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633296">
      <w:pPr>
        <w:keepNext w:val="0"/>
        <w:keepLines w:val="0"/>
        <w:pageBreakBefore w:val="0"/>
        <w:widowControl w:val="0"/>
        <w:kinsoku/>
        <w:wordWrap/>
        <w:overflowPunct/>
        <w:topLinePunct w:val="0"/>
        <w:autoSpaceDE/>
        <w:autoSpaceDN/>
        <w:bidi w:val="0"/>
        <w:adjustRightInd/>
        <w:snapToGrid/>
        <w:spacing w:line="240" w:lineRule="auto"/>
        <w:ind w:left="0" w:leftChars="0" w:right="240" w:rightChars="100" w:firstLine="0" w:firstLineChars="0"/>
        <w:jc w:val="left"/>
        <w:textAlignment w:val="auto"/>
        <w:rPr>
          <w:rFonts w:hint="eastAsia" w:ascii="Calibri" w:hAnsi="Calibri" w:eastAsia="微软雅黑" w:cs="Times New Roman"/>
          <w:sz w:val="22"/>
          <w:szCs w:val="22"/>
          <w:lang w:val="en-US" w:eastAsia="zh-CN"/>
        </w:rPr>
      </w:pPr>
    </w:p>
    <w:p w14:paraId="7A907063">
      <w:pPr>
        <w:keepNext w:val="0"/>
        <w:keepLines w:val="0"/>
        <w:pageBreakBefore w:val="0"/>
        <w:widowControl w:val="0"/>
        <w:kinsoku/>
        <w:wordWrap/>
        <w:overflowPunct/>
        <w:topLinePunct w:val="0"/>
        <w:autoSpaceDE/>
        <w:autoSpaceDN/>
        <w:bidi w:val="0"/>
        <w:adjustRightInd/>
        <w:snapToGrid/>
        <w:spacing w:line="240" w:lineRule="auto"/>
        <w:ind w:left="0" w:leftChars="0" w:right="240" w:rightChars="100" w:firstLine="0" w:firstLineChars="0"/>
        <w:jc w:val="left"/>
        <w:textAlignment w:val="auto"/>
        <w:rPr>
          <w:rFonts w:hint="eastAsia" w:ascii="Calibri" w:hAnsi="Calibri" w:eastAsia="微软雅黑" w:cs="Times New Roman"/>
          <w:sz w:val="22"/>
          <w:szCs w:val="22"/>
          <w:lang w:eastAsia="zh-CN"/>
        </w:rPr>
      </w:pPr>
      <w:r>
        <w:rPr>
          <w:rFonts w:hint="eastAsia" w:ascii="Calibri" w:hAnsi="Calibri" w:eastAsia="微软雅黑" w:cs="Times New Roman"/>
          <w:sz w:val="22"/>
          <w:szCs w:val="22"/>
          <w:lang w:val="en-US" w:eastAsia="zh-CN"/>
        </w:rPr>
        <w:drawing>
          <wp:inline distT="0" distB="0" distL="114300" distR="114300">
            <wp:extent cx="1440180" cy="841375"/>
            <wp:effectExtent l="0" t="0" r="7620" b="15875"/>
            <wp:docPr id="335" name="图片 335" descr="喻云仿logo图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descr="喻云仿logo图文"/>
                    <pic:cNvPicPr>
                      <a:picLocks noChangeAspect="1"/>
                    </pic:cNvPicPr>
                  </pic:nvPicPr>
                  <pic:blipFill>
                    <a:blip r:embed="rId28"/>
                    <a:srcRect t="21371" b="20237"/>
                    <a:stretch>
                      <a:fillRect/>
                    </a:stretch>
                  </pic:blipFill>
                  <pic:spPr>
                    <a:xfrm>
                      <a:off x="0" y="0"/>
                      <a:ext cx="1440180" cy="841375"/>
                    </a:xfrm>
                    <a:prstGeom prst="rect">
                      <a:avLst/>
                    </a:prstGeom>
                  </pic:spPr>
                </pic:pic>
              </a:graphicData>
            </a:graphic>
          </wp:inline>
        </w:drawing>
      </w:r>
      <w:r>
        <w:rPr>
          <w:rFonts w:hint="eastAsia" w:ascii="Calibri" w:hAnsi="Calibri" w:eastAsia="微软雅黑" w:cs="Times New Roman"/>
          <w:sz w:val="22"/>
          <w:szCs w:val="22"/>
          <w:lang w:val="en-US" w:eastAsia="zh-CN"/>
        </w:rPr>
        <w:t xml:space="preserve"> </w:t>
      </w:r>
    </w:p>
    <w:p w14:paraId="52D00571">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2AC4051C">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78764C4E">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bookmarkStart w:id="50" w:name="_GoBack"/>
      <w:bookmarkEnd w:id="50"/>
    </w:p>
    <w:p w14:paraId="2D08066B">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31453E2E">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25269A21">
      <w:pPr>
        <w:keepNext w:val="0"/>
        <w:keepLines w:val="0"/>
        <w:pageBreakBefore w:val="0"/>
        <w:widowControl w:val="0"/>
        <w:kinsoku/>
        <w:wordWrap/>
        <w:overflowPunct/>
        <w:topLinePunct w:val="0"/>
        <w:autoSpaceDE/>
        <w:autoSpaceDN/>
        <w:bidi w:val="0"/>
        <w:adjustRightInd/>
        <w:snapToGrid/>
        <w:spacing w:line="20" w:lineRule="atLeast"/>
        <w:ind w:left="240" w:leftChars="100" w:right="240" w:rightChars="100" w:firstLine="0" w:firstLineChars="0"/>
        <w:jc w:val="center"/>
        <w:textAlignment w:val="auto"/>
        <w:rPr>
          <w:rFonts w:hint="default" w:ascii="Times New Roman" w:hAnsi="Times New Roman" w:eastAsia="微软雅黑" w:cs="Times New Roman"/>
          <w:b/>
          <w:bCs/>
          <w:sz w:val="44"/>
          <w:szCs w:val="44"/>
        </w:rPr>
      </w:pPr>
      <w:r>
        <w:rPr>
          <w:rFonts w:hint="default" w:ascii="Times New Roman" w:hAnsi="Times New Roman" w:eastAsia="微软雅黑" w:cs="Times New Roman"/>
          <w:b/>
          <w:bCs/>
          <w:sz w:val="44"/>
          <w:szCs w:val="44"/>
        </w:rPr>
        <w:t>InteWeld v</w:t>
      </w:r>
      <w:r>
        <w:rPr>
          <w:rFonts w:hint="default" w:ascii="Times New Roman" w:hAnsi="Times New Roman" w:eastAsia="微软雅黑" w:cs="Times New Roman"/>
          <w:b/>
          <w:bCs/>
          <w:sz w:val="44"/>
          <w:szCs w:val="44"/>
          <w:lang w:val="en-US" w:eastAsia="zh-CN"/>
        </w:rPr>
        <w:t>5</w:t>
      </w:r>
      <w:r>
        <w:rPr>
          <w:rFonts w:hint="default" w:ascii="Times New Roman" w:hAnsi="Times New Roman" w:eastAsia="微软雅黑" w:cs="Times New Roman"/>
          <w:b/>
          <w:bCs/>
          <w:sz w:val="44"/>
          <w:szCs w:val="44"/>
        </w:rPr>
        <w:t>.0 帮助文档</w:t>
      </w:r>
    </w:p>
    <w:p w14:paraId="547AB20B">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643FA586">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31BB0E9C">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35012721">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12D124D2">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50E25CE1">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7B1868ED">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3C36B074">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119B454B">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0B2DD315">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58588CBC">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436F71FF">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7B94EA98">
      <w:pPr>
        <w:keepNext w:val="0"/>
        <w:keepLines w:val="0"/>
        <w:pageBreakBefore w:val="0"/>
        <w:widowControl w:val="0"/>
        <w:kinsoku/>
        <w:wordWrap/>
        <w:overflowPunct/>
        <w:topLinePunct w:val="0"/>
        <w:autoSpaceDE/>
        <w:autoSpaceDN/>
        <w:bidi w:val="0"/>
        <w:adjustRightInd/>
        <w:snapToGrid/>
        <w:spacing w:line="240" w:lineRule="auto"/>
        <w:ind w:left="0" w:leftChars="0" w:right="240" w:rightChars="100" w:firstLine="0" w:firstLineChars="0"/>
        <w:jc w:val="left"/>
        <w:textAlignment w:val="auto"/>
        <w:rPr>
          <w:rFonts w:ascii="Calibri" w:hAnsi="Calibri" w:eastAsia="微软雅黑" w:cs="Times New Roman"/>
          <w:sz w:val="22"/>
          <w:szCs w:val="22"/>
        </w:rPr>
      </w:pPr>
    </w:p>
    <w:p w14:paraId="53DB5AFE">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26CD316C">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49C8ED0D">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14BA6D0E">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36891A0B">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0CAD03E1">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34C4D21F">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682260A4">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39A5D44C">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3BAACA3C">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30BD8D9B">
      <w:pPr>
        <w:keepNext w:val="0"/>
        <w:keepLines w:val="0"/>
        <w:pageBreakBefore w:val="0"/>
        <w:widowControl w:val="0"/>
        <w:kinsoku/>
        <w:wordWrap/>
        <w:overflowPunct/>
        <w:topLinePunct w:val="0"/>
        <w:autoSpaceDE/>
        <w:autoSpaceDN/>
        <w:bidi w:val="0"/>
        <w:adjustRightInd/>
        <w:snapToGrid/>
        <w:spacing w:line="240" w:lineRule="auto"/>
        <w:ind w:left="0" w:leftChars="0" w:right="240" w:rightChars="100" w:firstLine="0" w:firstLineChars="0"/>
        <w:jc w:val="left"/>
        <w:textAlignment w:val="auto"/>
        <w:rPr>
          <w:rFonts w:ascii="Calibri" w:hAnsi="Calibri" w:eastAsia="微软雅黑" w:cs="Times New Roman"/>
          <w:sz w:val="22"/>
          <w:szCs w:val="22"/>
        </w:rPr>
      </w:pPr>
    </w:p>
    <w:p w14:paraId="474F5914">
      <w:pPr>
        <w:keepNext w:val="0"/>
        <w:keepLines w:val="0"/>
        <w:pageBreakBefore w:val="0"/>
        <w:widowControl w:val="0"/>
        <w:kinsoku/>
        <w:wordWrap/>
        <w:overflowPunct/>
        <w:topLinePunct w:val="0"/>
        <w:autoSpaceDE/>
        <w:autoSpaceDN/>
        <w:bidi w:val="0"/>
        <w:adjustRightInd/>
        <w:snapToGrid/>
        <w:spacing w:line="240" w:lineRule="auto"/>
        <w:ind w:left="0" w:leftChars="0" w:right="240" w:rightChars="100" w:firstLine="0" w:firstLineChars="0"/>
        <w:jc w:val="left"/>
        <w:textAlignment w:val="auto"/>
        <w:rPr>
          <w:rFonts w:ascii="Calibri" w:hAnsi="Calibri" w:eastAsia="微软雅黑" w:cs="Times New Roman"/>
          <w:sz w:val="22"/>
          <w:szCs w:val="22"/>
        </w:rPr>
      </w:pPr>
    </w:p>
    <w:p w14:paraId="5CC621BA">
      <w:pPr>
        <w:keepNext w:val="0"/>
        <w:keepLines w:val="0"/>
        <w:pageBreakBefore w:val="0"/>
        <w:widowControl w:val="0"/>
        <w:kinsoku/>
        <w:wordWrap/>
        <w:overflowPunct/>
        <w:topLinePunct w:val="0"/>
        <w:autoSpaceDE/>
        <w:autoSpaceDN/>
        <w:bidi w:val="0"/>
        <w:adjustRightInd/>
        <w:snapToGrid/>
        <w:spacing w:line="240" w:lineRule="auto"/>
        <w:ind w:left="240" w:leftChars="100" w:right="240" w:rightChars="100" w:firstLine="0" w:firstLineChars="0"/>
        <w:jc w:val="left"/>
        <w:textAlignment w:val="auto"/>
        <w:rPr>
          <w:rFonts w:ascii="Calibri" w:hAnsi="Calibri" w:eastAsia="微软雅黑" w:cs="Times New Roman"/>
          <w:sz w:val="22"/>
          <w:szCs w:val="22"/>
        </w:rPr>
      </w:pPr>
    </w:p>
    <w:p w14:paraId="30880DFF">
      <w:pPr>
        <w:keepNext w:val="0"/>
        <w:keepLines w:val="0"/>
        <w:pageBreakBefore w:val="0"/>
        <w:widowControl w:val="0"/>
        <w:tabs>
          <w:tab w:val="left" w:pos="2579"/>
        </w:tabs>
        <w:kinsoku/>
        <w:wordWrap/>
        <w:overflowPunct/>
        <w:topLinePunct w:val="0"/>
        <w:autoSpaceDE/>
        <w:autoSpaceDN/>
        <w:bidi w:val="0"/>
        <w:adjustRightInd/>
        <w:snapToGrid/>
        <w:spacing w:line="240" w:lineRule="auto"/>
        <w:ind w:left="240" w:leftChars="100" w:right="240" w:rightChars="10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苏州喻云仿科技有限公司</w:t>
      </w:r>
    </w:p>
    <w:p w14:paraId="71680EA2">
      <w:pPr>
        <w:keepNext w:val="0"/>
        <w:keepLines w:val="0"/>
        <w:pageBreakBefore w:val="0"/>
        <w:widowControl w:val="0"/>
        <w:tabs>
          <w:tab w:val="left" w:pos="2579"/>
        </w:tabs>
        <w:kinsoku/>
        <w:wordWrap/>
        <w:overflowPunct/>
        <w:topLinePunct w:val="0"/>
        <w:autoSpaceDE/>
        <w:autoSpaceDN/>
        <w:bidi w:val="0"/>
        <w:adjustRightInd/>
        <w:snapToGrid/>
        <w:spacing w:line="240" w:lineRule="auto"/>
        <w:ind w:left="240" w:leftChars="100" w:right="240" w:rightChars="100" w:firstLine="0" w:firstLineChars="0"/>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二〇二五年二月</w:t>
      </w:r>
    </w:p>
    <w:p w14:paraId="7A9569C1">
      <w:pP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br w:type="page"/>
      </w:r>
    </w:p>
    <w:sdt>
      <w:sdtPr>
        <w:rPr>
          <w:rFonts w:ascii="宋体" w:hAnsi="宋体" w:eastAsia="宋体" w:cstheme="minorBidi"/>
          <w:kern w:val="2"/>
          <w:sz w:val="21"/>
          <w:szCs w:val="24"/>
          <w:lang w:val="en-US" w:eastAsia="zh-CN" w:bidi="ar-SA"/>
        </w:rPr>
        <w:id w:val="147470572"/>
        <w15:color w:val="DBDBDB"/>
        <w:docPartObj>
          <w:docPartGallery w:val="Table of Contents"/>
          <w:docPartUnique/>
        </w:docPartObj>
      </w:sdtPr>
      <w:sdtEndPr>
        <w:rPr>
          <w:rFonts w:hint="eastAsia" w:ascii="Times New Roman" w:hAnsi="Times New Roman" w:eastAsiaTheme="minorEastAsia" w:cstheme="minorBidi"/>
          <w:b/>
          <w:kern w:val="2"/>
          <w:sz w:val="24"/>
          <w:szCs w:val="24"/>
          <w:lang w:val="en-US" w:eastAsia="zh-CN" w:bidi="ar-SA"/>
        </w:rPr>
      </w:sdtEndPr>
      <w:sdtContent>
        <w:p w14:paraId="1817EED7">
          <w:pPr>
            <w:spacing w:before="0" w:beforeLines="0" w:after="0" w:afterLines="0" w:line="240" w:lineRule="auto"/>
            <w:ind w:left="0" w:leftChars="0" w:right="0" w:rightChars="0" w:firstLine="0" w:firstLineChars="0"/>
            <w:jc w:val="center"/>
          </w:pPr>
          <w:r>
            <w:rPr>
              <w:rFonts w:ascii="宋体" w:hAnsi="宋体" w:eastAsia="宋体"/>
              <w:sz w:val="21"/>
            </w:rPr>
            <w:t>目录</w:t>
          </w:r>
        </w:p>
        <w:p w14:paraId="6DF998F3">
          <w:pPr>
            <w:pStyle w:val="15"/>
            <w:tabs>
              <w:tab w:val="right" w:leader="dot" w:pos="8306"/>
            </w:tabs>
          </w:pPr>
          <w:r>
            <w:rPr>
              <w:rFonts w:hint="eastAsia"/>
              <w:lang w:val="en-US" w:eastAsia="zh-CN"/>
            </w:rPr>
            <w:fldChar w:fldCharType="begin"/>
          </w:r>
          <w:r>
            <w:rPr>
              <w:rFonts w:hint="eastAsia"/>
              <w:lang w:val="en-US" w:eastAsia="zh-CN"/>
            </w:rPr>
            <w:instrText xml:space="preserve">TOC \o "1-2"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_Toc28474 </w:instrText>
          </w:r>
          <w:r>
            <w:rPr>
              <w:rFonts w:hint="eastAsia"/>
              <w:lang w:val="en-US" w:eastAsia="zh-CN"/>
            </w:rPr>
            <w:fldChar w:fldCharType="separate"/>
          </w:r>
          <w:r>
            <w:rPr>
              <w:rFonts w:hint="eastAsia" w:ascii="微软雅黑" w:hAnsi="微软雅黑" w:eastAsia="微软雅黑" w:cs="微软雅黑"/>
              <w:bCs w:val="0"/>
              <w:lang w:val="en-US" w:eastAsia="zh-CN"/>
            </w:rPr>
            <w:t>Ⅰ</w:t>
          </w:r>
          <w:r>
            <w:rPr>
              <w:rFonts w:hint="eastAsia"/>
              <w:bCs w:val="0"/>
              <w:lang w:val="en-US" w:eastAsia="zh-CN"/>
            </w:rPr>
            <w:t>InteWeld Joint模块</w:t>
          </w:r>
          <w:r>
            <w:tab/>
          </w:r>
          <w:r>
            <w:fldChar w:fldCharType="begin"/>
          </w:r>
          <w:r>
            <w:instrText xml:space="preserve"> PAGEREF _Toc28474 \h </w:instrText>
          </w:r>
          <w:r>
            <w:fldChar w:fldCharType="separate"/>
          </w:r>
          <w:r>
            <w:t>1</w:t>
          </w:r>
          <w:r>
            <w:fldChar w:fldCharType="end"/>
          </w:r>
          <w:r>
            <w:rPr>
              <w:rFonts w:hint="eastAsia"/>
              <w:lang w:val="en-US" w:eastAsia="zh-CN"/>
            </w:rPr>
            <w:fldChar w:fldCharType="end"/>
          </w:r>
        </w:p>
        <w:p w14:paraId="40396281">
          <w:pPr>
            <w:pStyle w:val="15"/>
            <w:tabs>
              <w:tab w:val="right" w:leader="dot" w:pos="8306"/>
            </w:tabs>
          </w:pPr>
          <w:r>
            <w:rPr>
              <w:rFonts w:hint="eastAsia"/>
              <w:lang w:val="en-US" w:eastAsia="zh-CN"/>
            </w:rPr>
            <w:fldChar w:fldCharType="begin"/>
          </w:r>
          <w:r>
            <w:rPr>
              <w:rFonts w:hint="eastAsia"/>
              <w:lang w:val="en-US" w:eastAsia="zh-CN"/>
            </w:rPr>
            <w:instrText xml:space="preserve"> HYPERLINK \l _Toc5714 </w:instrText>
          </w:r>
          <w:r>
            <w:rPr>
              <w:rFonts w:hint="eastAsia"/>
              <w:lang w:val="en-US" w:eastAsia="zh-CN"/>
            </w:rPr>
            <w:fldChar w:fldCharType="separate"/>
          </w:r>
          <w:r>
            <w:rPr>
              <w:rFonts w:hint="default"/>
              <w:lang w:val="en-US" w:eastAsia="zh-CN"/>
            </w:rPr>
            <w:t xml:space="preserve">1. </w:t>
          </w:r>
          <w:r>
            <w:rPr>
              <w:rFonts w:hint="eastAsia"/>
              <w:lang w:val="en-US" w:eastAsia="zh-CN"/>
            </w:rPr>
            <w:t>软件功能介绍</w:t>
          </w:r>
          <w:r>
            <w:tab/>
          </w:r>
          <w:r>
            <w:fldChar w:fldCharType="begin"/>
          </w:r>
          <w:r>
            <w:instrText xml:space="preserve"> PAGEREF _Toc5714 \h </w:instrText>
          </w:r>
          <w:r>
            <w:fldChar w:fldCharType="separate"/>
          </w:r>
          <w:r>
            <w:t>2</w:t>
          </w:r>
          <w:r>
            <w:fldChar w:fldCharType="end"/>
          </w:r>
          <w:r>
            <w:rPr>
              <w:rFonts w:hint="eastAsia"/>
              <w:lang w:val="en-US" w:eastAsia="zh-CN"/>
            </w:rPr>
            <w:fldChar w:fldCharType="end"/>
          </w:r>
        </w:p>
        <w:p w14:paraId="1462C2B8">
          <w:pPr>
            <w:pStyle w:val="16"/>
            <w:tabs>
              <w:tab w:val="right" w:leader="dot" w:pos="8306"/>
            </w:tabs>
          </w:pPr>
          <w:r>
            <w:rPr>
              <w:rFonts w:hint="eastAsia"/>
              <w:lang w:val="en-US" w:eastAsia="zh-CN"/>
            </w:rPr>
            <w:fldChar w:fldCharType="begin"/>
          </w:r>
          <w:r>
            <w:rPr>
              <w:rFonts w:hint="eastAsia"/>
              <w:lang w:val="en-US" w:eastAsia="zh-CN"/>
            </w:rPr>
            <w:instrText xml:space="preserve"> HYPERLINK \l _Toc28903 </w:instrText>
          </w:r>
          <w:r>
            <w:rPr>
              <w:rFonts w:hint="eastAsia"/>
              <w:lang w:val="en-US" w:eastAsia="zh-CN"/>
            </w:rPr>
            <w:fldChar w:fldCharType="separate"/>
          </w:r>
          <w:r>
            <w:rPr>
              <w:rFonts w:hint="default"/>
              <w:lang w:val="en-US" w:eastAsia="zh-CN"/>
            </w:rPr>
            <w:t xml:space="preserve">1.1. </w:t>
          </w:r>
          <w:r>
            <w:rPr>
              <w:rFonts w:hint="eastAsia"/>
              <w:lang w:val="en-US" w:eastAsia="zh-CN"/>
            </w:rPr>
            <w:t>用户主界面</w:t>
          </w:r>
          <w:r>
            <w:tab/>
          </w:r>
          <w:r>
            <w:fldChar w:fldCharType="begin"/>
          </w:r>
          <w:r>
            <w:instrText xml:space="preserve"> PAGEREF _Toc28903 \h </w:instrText>
          </w:r>
          <w:r>
            <w:fldChar w:fldCharType="separate"/>
          </w:r>
          <w:r>
            <w:t>2</w:t>
          </w:r>
          <w:r>
            <w:fldChar w:fldCharType="end"/>
          </w:r>
          <w:r>
            <w:rPr>
              <w:rFonts w:hint="eastAsia"/>
              <w:lang w:val="en-US" w:eastAsia="zh-CN"/>
            </w:rPr>
            <w:fldChar w:fldCharType="end"/>
          </w:r>
        </w:p>
        <w:p w14:paraId="1AE21572">
          <w:pPr>
            <w:pStyle w:val="16"/>
            <w:tabs>
              <w:tab w:val="right" w:leader="dot" w:pos="8306"/>
            </w:tabs>
          </w:pPr>
          <w:r>
            <w:rPr>
              <w:rFonts w:hint="eastAsia"/>
              <w:lang w:val="en-US" w:eastAsia="zh-CN"/>
            </w:rPr>
            <w:fldChar w:fldCharType="begin"/>
          </w:r>
          <w:r>
            <w:rPr>
              <w:rFonts w:hint="eastAsia"/>
              <w:lang w:val="en-US" w:eastAsia="zh-CN"/>
            </w:rPr>
            <w:instrText xml:space="preserve"> HYPERLINK \l _Toc6273 </w:instrText>
          </w:r>
          <w:r>
            <w:rPr>
              <w:rFonts w:hint="eastAsia"/>
              <w:lang w:val="en-US" w:eastAsia="zh-CN"/>
            </w:rPr>
            <w:fldChar w:fldCharType="separate"/>
          </w:r>
          <w:r>
            <w:rPr>
              <w:rFonts w:hint="default"/>
              <w:lang w:val="en-US" w:eastAsia="zh-CN"/>
            </w:rPr>
            <w:t xml:space="preserve">1.2. </w:t>
          </w:r>
          <w:r>
            <w:rPr>
              <w:rFonts w:hint="eastAsia"/>
              <w:lang w:val="en-US" w:eastAsia="zh-CN"/>
            </w:rPr>
            <w:t>工具和命令</w:t>
          </w:r>
          <w:r>
            <w:tab/>
          </w:r>
          <w:r>
            <w:fldChar w:fldCharType="begin"/>
          </w:r>
          <w:r>
            <w:instrText xml:space="preserve"> PAGEREF _Toc6273 \h </w:instrText>
          </w:r>
          <w:r>
            <w:fldChar w:fldCharType="separate"/>
          </w:r>
          <w:r>
            <w:t>4</w:t>
          </w:r>
          <w:r>
            <w:fldChar w:fldCharType="end"/>
          </w:r>
          <w:r>
            <w:rPr>
              <w:rFonts w:hint="eastAsia"/>
              <w:lang w:val="en-US" w:eastAsia="zh-CN"/>
            </w:rPr>
            <w:fldChar w:fldCharType="end"/>
          </w:r>
        </w:p>
        <w:p w14:paraId="317E1B00">
          <w:pPr>
            <w:pStyle w:val="16"/>
            <w:tabs>
              <w:tab w:val="right" w:leader="dot" w:pos="8306"/>
            </w:tabs>
          </w:pPr>
          <w:r>
            <w:rPr>
              <w:rFonts w:hint="eastAsia"/>
              <w:lang w:val="en-US" w:eastAsia="zh-CN"/>
            </w:rPr>
            <w:fldChar w:fldCharType="begin"/>
          </w:r>
          <w:r>
            <w:rPr>
              <w:rFonts w:hint="eastAsia"/>
              <w:lang w:val="en-US" w:eastAsia="zh-CN"/>
            </w:rPr>
            <w:instrText xml:space="preserve"> HYPERLINK \l _Toc18136 </w:instrText>
          </w:r>
          <w:r>
            <w:rPr>
              <w:rFonts w:hint="eastAsia"/>
              <w:lang w:val="en-US" w:eastAsia="zh-CN"/>
            </w:rPr>
            <w:fldChar w:fldCharType="separate"/>
          </w:r>
          <w:r>
            <w:rPr>
              <w:rFonts w:hint="default"/>
              <w:lang w:val="en-US" w:eastAsia="zh-CN"/>
            </w:rPr>
            <w:t xml:space="preserve">1.3. </w:t>
          </w:r>
          <w:r>
            <w:rPr>
              <w:rFonts w:hint="eastAsia"/>
              <w:lang w:val="en-US" w:eastAsia="zh-CN"/>
            </w:rPr>
            <w:t>高级功能和提示</w:t>
          </w:r>
          <w:r>
            <w:tab/>
          </w:r>
          <w:r>
            <w:fldChar w:fldCharType="begin"/>
          </w:r>
          <w:r>
            <w:instrText xml:space="preserve"> PAGEREF _Toc18136 \h </w:instrText>
          </w:r>
          <w:r>
            <w:fldChar w:fldCharType="separate"/>
          </w:r>
          <w:r>
            <w:t>11</w:t>
          </w:r>
          <w:r>
            <w:fldChar w:fldCharType="end"/>
          </w:r>
          <w:r>
            <w:rPr>
              <w:rFonts w:hint="eastAsia"/>
              <w:lang w:val="en-US" w:eastAsia="zh-CN"/>
            </w:rPr>
            <w:fldChar w:fldCharType="end"/>
          </w:r>
        </w:p>
        <w:p w14:paraId="5D3EFE16">
          <w:pPr>
            <w:pStyle w:val="15"/>
            <w:tabs>
              <w:tab w:val="right" w:leader="dot" w:pos="8306"/>
            </w:tabs>
          </w:pPr>
          <w:r>
            <w:rPr>
              <w:rFonts w:hint="eastAsia"/>
              <w:lang w:val="en-US" w:eastAsia="zh-CN"/>
            </w:rPr>
            <w:fldChar w:fldCharType="begin"/>
          </w:r>
          <w:r>
            <w:rPr>
              <w:rFonts w:hint="eastAsia"/>
              <w:lang w:val="en-US" w:eastAsia="zh-CN"/>
            </w:rPr>
            <w:instrText xml:space="preserve"> HYPERLINK \l _Toc10964 </w:instrText>
          </w:r>
          <w:r>
            <w:rPr>
              <w:rFonts w:hint="eastAsia"/>
              <w:lang w:val="en-US" w:eastAsia="zh-CN"/>
            </w:rPr>
            <w:fldChar w:fldCharType="separate"/>
          </w:r>
          <w:r>
            <w:rPr>
              <w:rFonts w:hint="default"/>
              <w:lang w:val="en-US" w:eastAsia="zh-CN"/>
            </w:rPr>
            <w:t xml:space="preserve">2. </w:t>
          </w:r>
          <w:r>
            <w:rPr>
              <w:rFonts w:hint="eastAsia"/>
              <w:lang w:val="en-US" w:eastAsia="zh-CN"/>
            </w:rPr>
            <w:t>软件模块</w:t>
          </w:r>
          <w:r>
            <w:tab/>
          </w:r>
          <w:r>
            <w:fldChar w:fldCharType="begin"/>
          </w:r>
          <w:r>
            <w:instrText xml:space="preserve"> PAGEREF _Toc10964 \h </w:instrText>
          </w:r>
          <w:r>
            <w:fldChar w:fldCharType="separate"/>
          </w:r>
          <w:r>
            <w:t>13</w:t>
          </w:r>
          <w:r>
            <w:fldChar w:fldCharType="end"/>
          </w:r>
          <w:r>
            <w:rPr>
              <w:rFonts w:hint="eastAsia"/>
              <w:lang w:val="en-US" w:eastAsia="zh-CN"/>
            </w:rPr>
            <w:fldChar w:fldCharType="end"/>
          </w:r>
        </w:p>
        <w:p w14:paraId="5001574B">
          <w:pPr>
            <w:pStyle w:val="16"/>
            <w:tabs>
              <w:tab w:val="right" w:leader="dot" w:pos="8306"/>
            </w:tabs>
          </w:pPr>
          <w:r>
            <w:rPr>
              <w:rFonts w:hint="eastAsia"/>
              <w:lang w:val="en-US" w:eastAsia="zh-CN"/>
            </w:rPr>
            <w:fldChar w:fldCharType="begin"/>
          </w:r>
          <w:r>
            <w:rPr>
              <w:rFonts w:hint="eastAsia"/>
              <w:lang w:val="en-US" w:eastAsia="zh-CN"/>
            </w:rPr>
            <w:instrText xml:space="preserve"> HYPERLINK \l _Toc22155 </w:instrText>
          </w:r>
          <w:r>
            <w:rPr>
              <w:rFonts w:hint="eastAsia"/>
              <w:lang w:val="en-US" w:eastAsia="zh-CN"/>
            </w:rPr>
            <w:fldChar w:fldCharType="separate"/>
          </w:r>
          <w:r>
            <w:rPr>
              <w:rFonts w:hint="default"/>
              <w:lang w:val="en-US" w:eastAsia="zh-CN"/>
            </w:rPr>
            <w:t xml:space="preserve">2.1. </w:t>
          </w:r>
          <w:r>
            <w:rPr>
              <w:rFonts w:hint="eastAsia"/>
              <w:lang w:val="en-US" w:eastAsia="zh-CN"/>
            </w:rPr>
            <w:t>建模模块</w:t>
          </w:r>
          <w:r>
            <w:tab/>
          </w:r>
          <w:r>
            <w:fldChar w:fldCharType="begin"/>
          </w:r>
          <w:r>
            <w:instrText xml:space="preserve"> PAGEREF _Toc22155 \h </w:instrText>
          </w:r>
          <w:r>
            <w:fldChar w:fldCharType="separate"/>
          </w:r>
          <w:r>
            <w:t>13</w:t>
          </w:r>
          <w:r>
            <w:fldChar w:fldCharType="end"/>
          </w:r>
          <w:r>
            <w:rPr>
              <w:rFonts w:hint="eastAsia"/>
              <w:lang w:val="en-US" w:eastAsia="zh-CN"/>
            </w:rPr>
            <w:fldChar w:fldCharType="end"/>
          </w:r>
        </w:p>
        <w:p w14:paraId="28CB4566">
          <w:pPr>
            <w:pStyle w:val="16"/>
            <w:tabs>
              <w:tab w:val="right" w:leader="dot" w:pos="8306"/>
            </w:tabs>
          </w:pPr>
          <w:r>
            <w:rPr>
              <w:rFonts w:hint="eastAsia"/>
              <w:lang w:val="en-US" w:eastAsia="zh-CN"/>
            </w:rPr>
            <w:fldChar w:fldCharType="begin"/>
          </w:r>
          <w:r>
            <w:rPr>
              <w:rFonts w:hint="eastAsia"/>
              <w:lang w:val="en-US" w:eastAsia="zh-CN"/>
            </w:rPr>
            <w:instrText xml:space="preserve"> HYPERLINK \l _Toc7762 </w:instrText>
          </w:r>
          <w:r>
            <w:rPr>
              <w:rFonts w:hint="eastAsia"/>
              <w:lang w:val="en-US" w:eastAsia="zh-CN"/>
            </w:rPr>
            <w:fldChar w:fldCharType="separate"/>
          </w:r>
          <w:r>
            <w:rPr>
              <w:rFonts w:hint="default"/>
              <w:lang w:val="en-US" w:eastAsia="zh-CN"/>
            </w:rPr>
            <w:t xml:space="preserve">2.2. </w:t>
          </w:r>
          <w:r>
            <w:rPr>
              <w:rFonts w:hint="eastAsia"/>
              <w:lang w:val="en-US" w:eastAsia="zh-CN"/>
            </w:rPr>
            <w:t>材料模块</w:t>
          </w:r>
          <w:r>
            <w:tab/>
          </w:r>
          <w:r>
            <w:fldChar w:fldCharType="begin"/>
          </w:r>
          <w:r>
            <w:instrText xml:space="preserve"> PAGEREF _Toc7762 \h </w:instrText>
          </w:r>
          <w:r>
            <w:fldChar w:fldCharType="separate"/>
          </w:r>
          <w:r>
            <w:t>21</w:t>
          </w:r>
          <w:r>
            <w:fldChar w:fldCharType="end"/>
          </w:r>
          <w:r>
            <w:rPr>
              <w:rFonts w:hint="eastAsia"/>
              <w:lang w:val="en-US" w:eastAsia="zh-CN"/>
            </w:rPr>
            <w:fldChar w:fldCharType="end"/>
          </w:r>
        </w:p>
        <w:p w14:paraId="65BA6A7D">
          <w:pPr>
            <w:pStyle w:val="16"/>
            <w:tabs>
              <w:tab w:val="right" w:leader="dot" w:pos="8306"/>
            </w:tabs>
          </w:pPr>
          <w:r>
            <w:rPr>
              <w:rFonts w:hint="eastAsia"/>
              <w:lang w:val="en-US" w:eastAsia="zh-CN"/>
            </w:rPr>
            <w:fldChar w:fldCharType="begin"/>
          </w:r>
          <w:r>
            <w:rPr>
              <w:rFonts w:hint="eastAsia"/>
              <w:lang w:val="en-US" w:eastAsia="zh-CN"/>
            </w:rPr>
            <w:instrText xml:space="preserve"> HYPERLINK \l _Toc12391 </w:instrText>
          </w:r>
          <w:r>
            <w:rPr>
              <w:rFonts w:hint="eastAsia"/>
              <w:lang w:val="en-US" w:eastAsia="zh-CN"/>
            </w:rPr>
            <w:fldChar w:fldCharType="separate"/>
          </w:r>
          <w:r>
            <w:rPr>
              <w:rFonts w:hint="default"/>
              <w:lang w:val="en-US" w:eastAsia="zh-CN"/>
            </w:rPr>
            <w:t xml:space="preserve">2.3. </w:t>
          </w:r>
          <w:r>
            <w:rPr>
              <w:rFonts w:hint="eastAsia"/>
              <w:lang w:val="en-US" w:eastAsia="zh-CN"/>
            </w:rPr>
            <w:t>设置模块</w:t>
          </w:r>
          <w:r>
            <w:tab/>
          </w:r>
          <w:r>
            <w:fldChar w:fldCharType="begin"/>
          </w:r>
          <w:r>
            <w:instrText xml:space="preserve"> PAGEREF _Toc12391 \h </w:instrText>
          </w:r>
          <w:r>
            <w:fldChar w:fldCharType="separate"/>
          </w:r>
          <w:r>
            <w:t>21</w:t>
          </w:r>
          <w:r>
            <w:fldChar w:fldCharType="end"/>
          </w:r>
          <w:r>
            <w:rPr>
              <w:rFonts w:hint="eastAsia"/>
              <w:lang w:val="en-US" w:eastAsia="zh-CN"/>
            </w:rPr>
            <w:fldChar w:fldCharType="end"/>
          </w:r>
        </w:p>
        <w:p w14:paraId="2A235E44">
          <w:pPr>
            <w:pStyle w:val="16"/>
            <w:tabs>
              <w:tab w:val="right" w:leader="dot" w:pos="8306"/>
            </w:tabs>
          </w:pPr>
          <w:r>
            <w:rPr>
              <w:rFonts w:hint="eastAsia"/>
              <w:lang w:val="en-US" w:eastAsia="zh-CN"/>
            </w:rPr>
            <w:fldChar w:fldCharType="begin"/>
          </w:r>
          <w:r>
            <w:rPr>
              <w:rFonts w:hint="eastAsia"/>
              <w:lang w:val="en-US" w:eastAsia="zh-CN"/>
            </w:rPr>
            <w:instrText xml:space="preserve"> HYPERLINK \l _Toc8026 </w:instrText>
          </w:r>
          <w:r>
            <w:rPr>
              <w:rFonts w:hint="eastAsia"/>
              <w:lang w:val="en-US" w:eastAsia="zh-CN"/>
            </w:rPr>
            <w:fldChar w:fldCharType="separate"/>
          </w:r>
          <w:r>
            <w:rPr>
              <w:rFonts w:hint="default"/>
              <w:lang w:val="en-US" w:eastAsia="zh-CN"/>
            </w:rPr>
            <w:t xml:space="preserve">2.4. </w:t>
          </w:r>
          <w:r>
            <w:rPr>
              <w:rFonts w:hint="eastAsia"/>
              <w:lang w:val="en-US" w:eastAsia="zh-CN"/>
            </w:rPr>
            <w:t>热源模型模块</w:t>
          </w:r>
          <w:r>
            <w:tab/>
          </w:r>
          <w:r>
            <w:fldChar w:fldCharType="begin"/>
          </w:r>
          <w:r>
            <w:instrText xml:space="preserve"> PAGEREF _Toc8026 \h </w:instrText>
          </w:r>
          <w:r>
            <w:fldChar w:fldCharType="separate"/>
          </w:r>
          <w:r>
            <w:t>21</w:t>
          </w:r>
          <w:r>
            <w:fldChar w:fldCharType="end"/>
          </w:r>
          <w:r>
            <w:rPr>
              <w:rFonts w:hint="eastAsia"/>
              <w:lang w:val="en-US" w:eastAsia="zh-CN"/>
            </w:rPr>
            <w:fldChar w:fldCharType="end"/>
          </w:r>
        </w:p>
        <w:p w14:paraId="50FD42E5">
          <w:pPr>
            <w:pStyle w:val="16"/>
            <w:tabs>
              <w:tab w:val="right" w:leader="dot" w:pos="8306"/>
            </w:tabs>
          </w:pPr>
          <w:r>
            <w:rPr>
              <w:rFonts w:hint="eastAsia"/>
              <w:lang w:val="en-US" w:eastAsia="zh-CN"/>
            </w:rPr>
            <w:fldChar w:fldCharType="begin"/>
          </w:r>
          <w:r>
            <w:rPr>
              <w:rFonts w:hint="eastAsia"/>
              <w:lang w:val="en-US" w:eastAsia="zh-CN"/>
            </w:rPr>
            <w:instrText xml:space="preserve"> HYPERLINK \l _Toc32408 </w:instrText>
          </w:r>
          <w:r>
            <w:rPr>
              <w:rFonts w:hint="eastAsia"/>
              <w:lang w:val="en-US" w:eastAsia="zh-CN"/>
            </w:rPr>
            <w:fldChar w:fldCharType="separate"/>
          </w:r>
          <w:r>
            <w:rPr>
              <w:rFonts w:hint="default"/>
              <w:lang w:val="en-US" w:eastAsia="zh-CN"/>
            </w:rPr>
            <w:t xml:space="preserve">2.5. </w:t>
          </w:r>
          <w:r>
            <w:rPr>
              <w:rFonts w:hint="eastAsia"/>
              <w:lang w:val="en-US" w:eastAsia="zh-CN"/>
            </w:rPr>
            <w:t>导入模块</w:t>
          </w:r>
          <w:r>
            <w:tab/>
          </w:r>
          <w:r>
            <w:fldChar w:fldCharType="begin"/>
          </w:r>
          <w:r>
            <w:instrText xml:space="preserve"> PAGEREF _Toc32408 \h </w:instrText>
          </w:r>
          <w:r>
            <w:fldChar w:fldCharType="separate"/>
          </w:r>
          <w:r>
            <w:t>21</w:t>
          </w:r>
          <w:r>
            <w:fldChar w:fldCharType="end"/>
          </w:r>
          <w:r>
            <w:rPr>
              <w:rFonts w:hint="eastAsia"/>
              <w:lang w:val="en-US" w:eastAsia="zh-CN"/>
            </w:rPr>
            <w:fldChar w:fldCharType="end"/>
          </w:r>
        </w:p>
        <w:p w14:paraId="5A5556E2">
          <w:pPr>
            <w:pStyle w:val="16"/>
            <w:tabs>
              <w:tab w:val="right" w:leader="dot" w:pos="8306"/>
            </w:tabs>
          </w:pPr>
          <w:r>
            <w:rPr>
              <w:rFonts w:hint="eastAsia"/>
              <w:lang w:val="en-US" w:eastAsia="zh-CN"/>
            </w:rPr>
            <w:fldChar w:fldCharType="begin"/>
          </w:r>
          <w:r>
            <w:rPr>
              <w:rFonts w:hint="eastAsia"/>
              <w:lang w:val="en-US" w:eastAsia="zh-CN"/>
            </w:rPr>
            <w:instrText xml:space="preserve"> HYPERLINK \l _Toc18826 </w:instrText>
          </w:r>
          <w:r>
            <w:rPr>
              <w:rFonts w:hint="eastAsia"/>
              <w:lang w:val="en-US" w:eastAsia="zh-CN"/>
            </w:rPr>
            <w:fldChar w:fldCharType="separate"/>
          </w:r>
          <w:r>
            <w:rPr>
              <w:rFonts w:hint="default"/>
              <w:lang w:val="en-US" w:eastAsia="zh-CN"/>
            </w:rPr>
            <w:t xml:space="preserve">2.6. </w:t>
          </w:r>
          <w:r>
            <w:rPr>
              <w:rFonts w:hint="eastAsia"/>
              <w:lang w:val="en-US" w:eastAsia="zh-CN"/>
            </w:rPr>
            <w:t>应变导出模块</w:t>
          </w:r>
          <w:r>
            <w:tab/>
          </w:r>
          <w:r>
            <w:fldChar w:fldCharType="begin"/>
          </w:r>
          <w:r>
            <w:instrText xml:space="preserve"> PAGEREF _Toc18826 \h </w:instrText>
          </w:r>
          <w:r>
            <w:fldChar w:fldCharType="separate"/>
          </w:r>
          <w:r>
            <w:t>21</w:t>
          </w:r>
          <w:r>
            <w:fldChar w:fldCharType="end"/>
          </w:r>
          <w:r>
            <w:rPr>
              <w:rFonts w:hint="eastAsia"/>
              <w:lang w:val="en-US" w:eastAsia="zh-CN"/>
            </w:rPr>
            <w:fldChar w:fldCharType="end"/>
          </w:r>
        </w:p>
        <w:p w14:paraId="7DD80643">
          <w:pPr>
            <w:pStyle w:val="16"/>
            <w:tabs>
              <w:tab w:val="right" w:leader="dot" w:pos="8306"/>
            </w:tabs>
          </w:pPr>
          <w:r>
            <w:rPr>
              <w:rFonts w:hint="eastAsia"/>
              <w:lang w:val="en-US" w:eastAsia="zh-CN"/>
            </w:rPr>
            <w:fldChar w:fldCharType="begin"/>
          </w:r>
          <w:r>
            <w:rPr>
              <w:rFonts w:hint="eastAsia"/>
              <w:lang w:val="en-US" w:eastAsia="zh-CN"/>
            </w:rPr>
            <w:instrText xml:space="preserve"> HYPERLINK \l _Toc10207 </w:instrText>
          </w:r>
          <w:r>
            <w:rPr>
              <w:rFonts w:hint="eastAsia"/>
              <w:lang w:val="en-US" w:eastAsia="zh-CN"/>
            </w:rPr>
            <w:fldChar w:fldCharType="separate"/>
          </w:r>
          <w:r>
            <w:rPr>
              <w:rFonts w:hint="default"/>
              <w:lang w:val="en-US" w:eastAsia="zh-CN"/>
            </w:rPr>
            <w:t xml:space="preserve">2.7. </w:t>
          </w:r>
          <w:r>
            <w:rPr>
              <w:rFonts w:hint="eastAsia"/>
              <w:lang w:val="en-US" w:eastAsia="zh-CN"/>
            </w:rPr>
            <w:t>后处理模块</w:t>
          </w:r>
          <w:r>
            <w:tab/>
          </w:r>
          <w:r>
            <w:fldChar w:fldCharType="begin"/>
          </w:r>
          <w:r>
            <w:instrText xml:space="preserve"> PAGEREF _Toc10207 \h </w:instrText>
          </w:r>
          <w:r>
            <w:fldChar w:fldCharType="separate"/>
          </w:r>
          <w:r>
            <w:t>21</w:t>
          </w:r>
          <w:r>
            <w:fldChar w:fldCharType="end"/>
          </w:r>
          <w:r>
            <w:rPr>
              <w:rFonts w:hint="eastAsia"/>
              <w:lang w:val="en-US" w:eastAsia="zh-CN"/>
            </w:rPr>
            <w:fldChar w:fldCharType="end"/>
          </w:r>
        </w:p>
        <w:p w14:paraId="625C30A3">
          <w:pPr>
            <w:pStyle w:val="15"/>
            <w:tabs>
              <w:tab w:val="right" w:leader="dot" w:pos="8306"/>
            </w:tabs>
          </w:pPr>
          <w:r>
            <w:rPr>
              <w:rFonts w:hint="eastAsia"/>
              <w:lang w:val="en-US" w:eastAsia="zh-CN"/>
            </w:rPr>
            <w:fldChar w:fldCharType="begin"/>
          </w:r>
          <w:r>
            <w:rPr>
              <w:rFonts w:hint="eastAsia"/>
              <w:lang w:val="en-US" w:eastAsia="zh-CN"/>
            </w:rPr>
            <w:instrText xml:space="preserve"> HYPERLINK \l _Toc9168 </w:instrText>
          </w:r>
          <w:r>
            <w:rPr>
              <w:rFonts w:hint="eastAsia"/>
              <w:lang w:val="en-US" w:eastAsia="zh-CN"/>
            </w:rPr>
            <w:fldChar w:fldCharType="separate"/>
          </w:r>
          <w:r>
            <w:rPr>
              <w:rFonts w:hint="default"/>
              <w:lang w:val="en-US" w:eastAsia="zh-CN"/>
            </w:rPr>
            <w:t xml:space="preserve">3. </w:t>
          </w:r>
          <w:r>
            <w:rPr>
              <w:rFonts w:hint="eastAsia"/>
              <w:lang w:val="en-US" w:eastAsia="zh-CN"/>
            </w:rPr>
            <w:t>例子</w:t>
          </w:r>
          <w:r>
            <w:tab/>
          </w:r>
          <w:r>
            <w:fldChar w:fldCharType="begin"/>
          </w:r>
          <w:r>
            <w:instrText xml:space="preserve"> PAGEREF _Toc9168 \h </w:instrText>
          </w:r>
          <w:r>
            <w:fldChar w:fldCharType="separate"/>
          </w:r>
          <w:r>
            <w:t>28</w:t>
          </w:r>
          <w:r>
            <w:fldChar w:fldCharType="end"/>
          </w:r>
          <w:r>
            <w:rPr>
              <w:rFonts w:hint="eastAsia"/>
              <w:lang w:val="en-US" w:eastAsia="zh-CN"/>
            </w:rPr>
            <w:fldChar w:fldCharType="end"/>
          </w:r>
        </w:p>
        <w:p w14:paraId="60130B01">
          <w:pPr>
            <w:pStyle w:val="16"/>
            <w:tabs>
              <w:tab w:val="right" w:leader="dot" w:pos="8306"/>
            </w:tabs>
          </w:pPr>
          <w:r>
            <w:rPr>
              <w:rFonts w:hint="eastAsia"/>
              <w:lang w:val="en-US" w:eastAsia="zh-CN"/>
            </w:rPr>
            <w:fldChar w:fldCharType="begin"/>
          </w:r>
          <w:r>
            <w:rPr>
              <w:rFonts w:hint="eastAsia"/>
              <w:lang w:val="en-US" w:eastAsia="zh-CN"/>
            </w:rPr>
            <w:instrText xml:space="preserve"> HYPERLINK \l _Toc11739 </w:instrText>
          </w:r>
          <w:r>
            <w:rPr>
              <w:rFonts w:hint="eastAsia"/>
              <w:lang w:val="en-US" w:eastAsia="zh-CN"/>
            </w:rPr>
            <w:fldChar w:fldCharType="separate"/>
          </w:r>
          <w:r>
            <w:rPr>
              <w:rFonts w:hint="default"/>
              <w:lang w:val="en-US" w:eastAsia="zh-CN"/>
            </w:rPr>
            <w:t xml:space="preserve">3.1. </w:t>
          </w:r>
          <w:r>
            <w:rPr>
              <w:rFonts w:hint="eastAsia"/>
              <w:lang w:val="en-US" w:eastAsia="zh-CN"/>
            </w:rPr>
            <w:t>对接接头参数化建模并计算</w:t>
          </w:r>
          <w:r>
            <w:tab/>
          </w:r>
          <w:r>
            <w:fldChar w:fldCharType="begin"/>
          </w:r>
          <w:r>
            <w:instrText xml:space="preserve"> PAGEREF _Toc11739 \h </w:instrText>
          </w:r>
          <w:r>
            <w:fldChar w:fldCharType="separate"/>
          </w:r>
          <w:r>
            <w:t>28</w:t>
          </w:r>
          <w:r>
            <w:fldChar w:fldCharType="end"/>
          </w:r>
          <w:r>
            <w:rPr>
              <w:rFonts w:hint="eastAsia"/>
              <w:lang w:val="en-US" w:eastAsia="zh-CN"/>
            </w:rPr>
            <w:fldChar w:fldCharType="end"/>
          </w:r>
        </w:p>
        <w:p w14:paraId="2C606DFA">
          <w:pPr>
            <w:pStyle w:val="16"/>
            <w:tabs>
              <w:tab w:val="right" w:leader="dot" w:pos="8306"/>
            </w:tabs>
          </w:pPr>
          <w:r>
            <w:rPr>
              <w:rFonts w:hint="eastAsia"/>
              <w:lang w:val="en-US" w:eastAsia="zh-CN"/>
            </w:rPr>
            <w:fldChar w:fldCharType="begin"/>
          </w:r>
          <w:r>
            <w:rPr>
              <w:rFonts w:hint="eastAsia"/>
              <w:lang w:val="en-US" w:eastAsia="zh-CN"/>
            </w:rPr>
            <w:instrText xml:space="preserve"> HYPERLINK \l _Toc3604 </w:instrText>
          </w:r>
          <w:r>
            <w:rPr>
              <w:rFonts w:hint="eastAsia"/>
              <w:lang w:val="en-US" w:eastAsia="zh-CN"/>
            </w:rPr>
            <w:fldChar w:fldCharType="separate"/>
          </w:r>
          <w:r>
            <w:rPr>
              <w:rFonts w:hint="default"/>
              <w:lang w:val="en-US" w:eastAsia="zh-CN"/>
            </w:rPr>
            <w:t xml:space="preserve">3.2. </w:t>
          </w:r>
          <w:r>
            <w:rPr>
              <w:rFonts w:hint="eastAsia"/>
              <w:lang w:val="en-US" w:eastAsia="zh-CN"/>
            </w:rPr>
            <w:t>T型接头参数化建模并计算</w:t>
          </w:r>
          <w:r>
            <w:tab/>
          </w:r>
          <w:r>
            <w:fldChar w:fldCharType="begin"/>
          </w:r>
          <w:r>
            <w:instrText xml:space="preserve"> PAGEREF _Toc3604 \h </w:instrText>
          </w:r>
          <w:r>
            <w:fldChar w:fldCharType="separate"/>
          </w:r>
          <w:r>
            <w:t>35</w:t>
          </w:r>
          <w:r>
            <w:fldChar w:fldCharType="end"/>
          </w:r>
          <w:r>
            <w:rPr>
              <w:rFonts w:hint="eastAsia"/>
              <w:lang w:val="en-US" w:eastAsia="zh-CN"/>
            </w:rPr>
            <w:fldChar w:fldCharType="end"/>
          </w:r>
        </w:p>
        <w:p w14:paraId="1A88F816">
          <w:pPr>
            <w:pStyle w:val="16"/>
            <w:tabs>
              <w:tab w:val="right" w:leader="dot" w:pos="8306"/>
            </w:tabs>
          </w:pPr>
          <w:r>
            <w:rPr>
              <w:rFonts w:hint="eastAsia"/>
              <w:lang w:val="en-US" w:eastAsia="zh-CN"/>
            </w:rPr>
            <w:fldChar w:fldCharType="begin"/>
          </w:r>
          <w:r>
            <w:rPr>
              <w:rFonts w:hint="eastAsia"/>
              <w:lang w:val="en-US" w:eastAsia="zh-CN"/>
            </w:rPr>
            <w:instrText xml:space="preserve"> HYPERLINK \l _Toc19087 </w:instrText>
          </w:r>
          <w:r>
            <w:rPr>
              <w:rFonts w:hint="eastAsia"/>
              <w:lang w:val="en-US" w:eastAsia="zh-CN"/>
            </w:rPr>
            <w:fldChar w:fldCharType="separate"/>
          </w:r>
          <w:r>
            <w:rPr>
              <w:rFonts w:hint="default"/>
              <w:lang w:val="en-US" w:eastAsia="zh-CN"/>
            </w:rPr>
            <w:t xml:space="preserve">3.3. </w:t>
          </w:r>
          <w:r>
            <w:rPr>
              <w:rFonts w:hint="eastAsia"/>
              <w:lang w:val="en-US" w:eastAsia="zh-CN"/>
            </w:rPr>
            <w:t>自定义接头建模并计算</w:t>
          </w:r>
          <w:r>
            <w:tab/>
          </w:r>
          <w:r>
            <w:fldChar w:fldCharType="begin"/>
          </w:r>
          <w:r>
            <w:instrText xml:space="preserve"> PAGEREF _Toc19087 \h </w:instrText>
          </w:r>
          <w:r>
            <w:fldChar w:fldCharType="separate"/>
          </w:r>
          <w:r>
            <w:t>42</w:t>
          </w:r>
          <w:r>
            <w:fldChar w:fldCharType="end"/>
          </w:r>
          <w:r>
            <w:rPr>
              <w:rFonts w:hint="eastAsia"/>
              <w:lang w:val="en-US" w:eastAsia="zh-CN"/>
            </w:rPr>
            <w:fldChar w:fldCharType="end"/>
          </w:r>
        </w:p>
        <w:p w14:paraId="31C8C8D5">
          <w:pPr>
            <w:pStyle w:val="16"/>
            <w:tabs>
              <w:tab w:val="right" w:leader="dot" w:pos="8306"/>
            </w:tabs>
          </w:pPr>
          <w:r>
            <w:rPr>
              <w:rFonts w:hint="eastAsia"/>
              <w:lang w:val="en-US" w:eastAsia="zh-CN"/>
            </w:rPr>
            <w:fldChar w:fldCharType="begin"/>
          </w:r>
          <w:r>
            <w:rPr>
              <w:rFonts w:hint="eastAsia"/>
              <w:lang w:val="en-US" w:eastAsia="zh-CN"/>
            </w:rPr>
            <w:instrText xml:space="preserve"> HYPERLINK \l _Toc13594 </w:instrText>
          </w:r>
          <w:r>
            <w:rPr>
              <w:rFonts w:hint="eastAsia"/>
              <w:lang w:val="en-US" w:eastAsia="zh-CN"/>
            </w:rPr>
            <w:fldChar w:fldCharType="separate"/>
          </w:r>
          <w:r>
            <w:rPr>
              <w:rFonts w:hint="default"/>
              <w:lang w:val="en-US" w:eastAsia="zh-CN"/>
            </w:rPr>
            <w:t xml:space="preserve">3.4. </w:t>
          </w:r>
          <w:r>
            <w:rPr>
              <w:rFonts w:hint="eastAsia"/>
              <w:lang w:val="en-US" w:eastAsia="zh-CN"/>
            </w:rPr>
            <w:t>批量化导入焊缝并自动建模</w:t>
          </w:r>
          <w:r>
            <w:tab/>
          </w:r>
          <w:r>
            <w:fldChar w:fldCharType="begin"/>
          </w:r>
          <w:r>
            <w:instrText xml:space="preserve"> PAGEREF _Toc13594 \h </w:instrText>
          </w:r>
          <w:r>
            <w:fldChar w:fldCharType="separate"/>
          </w:r>
          <w:r>
            <w:t>51</w:t>
          </w:r>
          <w:r>
            <w:fldChar w:fldCharType="end"/>
          </w:r>
          <w:r>
            <w:rPr>
              <w:rFonts w:hint="eastAsia"/>
              <w:lang w:val="en-US" w:eastAsia="zh-CN"/>
            </w:rPr>
            <w:fldChar w:fldCharType="end"/>
          </w:r>
        </w:p>
        <w:p w14:paraId="1266D29A">
          <w:pPr>
            <w:pStyle w:val="16"/>
            <w:tabs>
              <w:tab w:val="right" w:leader="dot" w:pos="8306"/>
            </w:tabs>
          </w:pPr>
          <w:r>
            <w:rPr>
              <w:rFonts w:hint="eastAsia"/>
              <w:lang w:val="en-US" w:eastAsia="zh-CN"/>
            </w:rPr>
            <w:fldChar w:fldCharType="begin"/>
          </w:r>
          <w:r>
            <w:rPr>
              <w:rFonts w:hint="eastAsia"/>
              <w:lang w:val="en-US" w:eastAsia="zh-CN"/>
            </w:rPr>
            <w:instrText xml:space="preserve"> HYPERLINK \l _Toc12088 </w:instrText>
          </w:r>
          <w:r>
            <w:rPr>
              <w:rFonts w:hint="eastAsia"/>
              <w:lang w:val="en-US" w:eastAsia="zh-CN"/>
            </w:rPr>
            <w:fldChar w:fldCharType="separate"/>
          </w:r>
          <w:r>
            <w:rPr>
              <w:rFonts w:hint="default"/>
              <w:lang w:val="en-US" w:eastAsia="zh-CN"/>
            </w:rPr>
            <w:t xml:space="preserve">3.5. </w:t>
          </w:r>
          <w:r>
            <w:rPr>
              <w:rFonts w:hint="eastAsia"/>
              <w:lang w:val="en-US" w:eastAsia="zh-CN"/>
            </w:rPr>
            <w:t>批量化导出焊缝应变</w:t>
          </w:r>
          <w:r>
            <w:tab/>
          </w:r>
          <w:r>
            <w:fldChar w:fldCharType="begin"/>
          </w:r>
          <w:r>
            <w:instrText xml:space="preserve"> PAGEREF _Toc12088 \h </w:instrText>
          </w:r>
          <w:r>
            <w:fldChar w:fldCharType="separate"/>
          </w:r>
          <w:r>
            <w:t>52</w:t>
          </w:r>
          <w:r>
            <w:fldChar w:fldCharType="end"/>
          </w:r>
          <w:r>
            <w:rPr>
              <w:rFonts w:hint="eastAsia"/>
              <w:lang w:val="en-US" w:eastAsia="zh-CN"/>
            </w:rPr>
            <w:fldChar w:fldCharType="end"/>
          </w:r>
        </w:p>
        <w:p w14:paraId="567919AC">
          <w:pPr>
            <w:pStyle w:val="16"/>
            <w:tabs>
              <w:tab w:val="right" w:leader="dot" w:pos="8306"/>
            </w:tabs>
          </w:pPr>
          <w:r>
            <w:rPr>
              <w:rFonts w:hint="eastAsia"/>
              <w:lang w:val="en-US" w:eastAsia="zh-CN"/>
            </w:rPr>
            <w:fldChar w:fldCharType="begin"/>
          </w:r>
          <w:r>
            <w:rPr>
              <w:rFonts w:hint="eastAsia"/>
              <w:lang w:val="en-US" w:eastAsia="zh-CN"/>
            </w:rPr>
            <w:instrText xml:space="preserve"> HYPERLINK \l _Toc1676 </w:instrText>
          </w:r>
          <w:r>
            <w:rPr>
              <w:rFonts w:hint="eastAsia"/>
              <w:lang w:val="en-US" w:eastAsia="zh-CN"/>
            </w:rPr>
            <w:fldChar w:fldCharType="separate"/>
          </w:r>
          <w:r>
            <w:rPr>
              <w:rFonts w:hint="default"/>
              <w:lang w:val="en-US" w:eastAsia="zh-CN"/>
            </w:rPr>
            <w:t xml:space="preserve">3.6. </w:t>
          </w:r>
          <w:r>
            <w:rPr>
              <w:rFonts w:hint="eastAsia"/>
              <w:lang w:val="en-US" w:eastAsia="zh-CN"/>
            </w:rPr>
            <w:t>批量化计算</w:t>
          </w:r>
          <w:r>
            <w:tab/>
          </w:r>
          <w:r>
            <w:fldChar w:fldCharType="begin"/>
          </w:r>
          <w:r>
            <w:instrText xml:space="preserve"> PAGEREF _Toc1676 \h </w:instrText>
          </w:r>
          <w:r>
            <w:fldChar w:fldCharType="separate"/>
          </w:r>
          <w:r>
            <w:t>52</w:t>
          </w:r>
          <w:r>
            <w:fldChar w:fldCharType="end"/>
          </w:r>
          <w:r>
            <w:rPr>
              <w:rFonts w:hint="eastAsia"/>
              <w:lang w:val="en-US" w:eastAsia="zh-CN"/>
            </w:rPr>
            <w:fldChar w:fldCharType="end"/>
          </w:r>
        </w:p>
        <w:p w14:paraId="697C89F4">
          <w:pPr>
            <w:pStyle w:val="15"/>
            <w:tabs>
              <w:tab w:val="right" w:leader="dot" w:pos="8306"/>
            </w:tabs>
          </w:pPr>
          <w:r>
            <w:rPr>
              <w:rFonts w:hint="eastAsia"/>
              <w:lang w:val="en-US" w:eastAsia="zh-CN"/>
            </w:rPr>
            <w:fldChar w:fldCharType="begin"/>
          </w:r>
          <w:r>
            <w:rPr>
              <w:rFonts w:hint="eastAsia"/>
              <w:lang w:val="en-US" w:eastAsia="zh-CN"/>
            </w:rPr>
            <w:instrText xml:space="preserve"> HYPERLINK \l _Toc5808 </w:instrText>
          </w:r>
          <w:r>
            <w:rPr>
              <w:rFonts w:hint="eastAsia"/>
              <w:lang w:val="en-US" w:eastAsia="zh-CN"/>
            </w:rPr>
            <w:fldChar w:fldCharType="separate"/>
          </w:r>
          <w:r>
            <w:rPr>
              <w:rFonts w:hint="default"/>
              <w:lang w:val="en-US" w:eastAsia="zh-CN"/>
            </w:rPr>
            <w:t xml:space="preserve">4. </w:t>
          </w:r>
          <w:r>
            <w:rPr>
              <w:rFonts w:hint="eastAsia"/>
              <w:lang w:val="en-US" w:eastAsia="zh-CN"/>
            </w:rPr>
            <w:t>与InteWeld Structure的交互</w:t>
          </w:r>
          <w:r>
            <w:tab/>
          </w:r>
          <w:r>
            <w:fldChar w:fldCharType="begin"/>
          </w:r>
          <w:r>
            <w:instrText xml:space="preserve"> PAGEREF _Toc5808 \h </w:instrText>
          </w:r>
          <w:r>
            <w:fldChar w:fldCharType="separate"/>
          </w:r>
          <w:r>
            <w:t>53</w:t>
          </w:r>
          <w:r>
            <w:fldChar w:fldCharType="end"/>
          </w:r>
          <w:r>
            <w:rPr>
              <w:rFonts w:hint="eastAsia"/>
              <w:lang w:val="en-US" w:eastAsia="zh-CN"/>
            </w:rPr>
            <w:fldChar w:fldCharType="end"/>
          </w:r>
        </w:p>
        <w:p w14:paraId="2408F508">
          <w:pPr>
            <w:pStyle w:val="16"/>
            <w:tabs>
              <w:tab w:val="right" w:leader="dot" w:pos="8306"/>
            </w:tabs>
          </w:pPr>
          <w:r>
            <w:rPr>
              <w:rFonts w:hint="eastAsia"/>
              <w:lang w:val="en-US" w:eastAsia="zh-CN"/>
            </w:rPr>
            <w:fldChar w:fldCharType="begin"/>
          </w:r>
          <w:r>
            <w:rPr>
              <w:rFonts w:hint="eastAsia"/>
              <w:lang w:val="en-US" w:eastAsia="zh-CN"/>
            </w:rPr>
            <w:instrText xml:space="preserve"> HYPERLINK \l _Toc11861 </w:instrText>
          </w:r>
          <w:r>
            <w:rPr>
              <w:rFonts w:hint="eastAsia"/>
              <w:lang w:val="en-US" w:eastAsia="zh-CN"/>
            </w:rPr>
            <w:fldChar w:fldCharType="separate"/>
          </w:r>
          <w:r>
            <w:rPr>
              <w:rFonts w:hint="default"/>
              <w:lang w:val="en-US" w:eastAsia="zh-CN"/>
            </w:rPr>
            <w:t xml:space="preserve">4.1. </w:t>
          </w:r>
          <w:r>
            <w:rPr>
              <w:rFonts w:hint="eastAsia"/>
              <w:lang w:val="en-US" w:eastAsia="zh-CN"/>
            </w:rPr>
            <w:t>导出应变到InteWeld Structure中进行匹配</w:t>
          </w:r>
          <w:r>
            <w:tab/>
          </w:r>
          <w:r>
            <w:fldChar w:fldCharType="begin"/>
          </w:r>
          <w:r>
            <w:instrText xml:space="preserve"> PAGEREF _Toc11861 \h </w:instrText>
          </w:r>
          <w:r>
            <w:fldChar w:fldCharType="separate"/>
          </w:r>
          <w:r>
            <w:t>53</w:t>
          </w:r>
          <w:r>
            <w:fldChar w:fldCharType="end"/>
          </w:r>
          <w:r>
            <w:rPr>
              <w:rFonts w:hint="eastAsia"/>
              <w:lang w:val="en-US" w:eastAsia="zh-CN"/>
            </w:rPr>
            <w:fldChar w:fldCharType="end"/>
          </w:r>
        </w:p>
        <w:p w14:paraId="3A926BE7">
          <w:pPr>
            <w:pStyle w:val="15"/>
            <w:tabs>
              <w:tab w:val="right" w:leader="dot" w:pos="8306"/>
            </w:tabs>
          </w:pPr>
          <w:r>
            <w:rPr>
              <w:rFonts w:hint="eastAsia"/>
              <w:lang w:val="en-US" w:eastAsia="zh-CN"/>
            </w:rPr>
            <w:fldChar w:fldCharType="begin"/>
          </w:r>
          <w:r>
            <w:rPr>
              <w:rFonts w:hint="eastAsia"/>
              <w:lang w:val="en-US" w:eastAsia="zh-CN"/>
            </w:rPr>
            <w:instrText xml:space="preserve"> HYPERLINK \l _Toc12263 </w:instrText>
          </w:r>
          <w:r>
            <w:rPr>
              <w:rFonts w:hint="eastAsia"/>
              <w:lang w:val="en-US" w:eastAsia="zh-CN"/>
            </w:rPr>
            <w:fldChar w:fldCharType="separate"/>
          </w:r>
          <w:r>
            <w:rPr>
              <w:rFonts w:hint="eastAsia"/>
              <w:szCs w:val="32"/>
              <w:lang w:val="en-US" w:eastAsia="zh-CN"/>
            </w:rPr>
            <w:t>Ⅱ</w:t>
          </w:r>
          <w:r>
            <w:rPr>
              <w:rFonts w:hint="eastAsia"/>
              <w:lang w:val="en-US" w:eastAsia="zh-CN"/>
            </w:rPr>
            <w:t>InteWeld Structure模块</w:t>
          </w:r>
          <w:r>
            <w:tab/>
          </w:r>
          <w:r>
            <w:fldChar w:fldCharType="begin"/>
          </w:r>
          <w:r>
            <w:instrText xml:space="preserve"> PAGEREF _Toc12263 \h </w:instrText>
          </w:r>
          <w:r>
            <w:fldChar w:fldCharType="separate"/>
          </w:r>
          <w:r>
            <w:t>54</w:t>
          </w:r>
          <w:r>
            <w:fldChar w:fldCharType="end"/>
          </w:r>
          <w:r>
            <w:rPr>
              <w:rFonts w:hint="eastAsia"/>
              <w:lang w:val="en-US" w:eastAsia="zh-CN"/>
            </w:rPr>
            <w:fldChar w:fldCharType="end"/>
          </w:r>
        </w:p>
        <w:p w14:paraId="37B44C06">
          <w:pPr>
            <w:pStyle w:val="15"/>
            <w:tabs>
              <w:tab w:val="right" w:leader="dot" w:pos="8306"/>
            </w:tabs>
          </w:pPr>
          <w:r>
            <w:rPr>
              <w:rFonts w:hint="eastAsia"/>
              <w:lang w:val="en-US" w:eastAsia="zh-CN"/>
            </w:rPr>
            <w:fldChar w:fldCharType="begin"/>
          </w:r>
          <w:r>
            <w:rPr>
              <w:rFonts w:hint="eastAsia"/>
              <w:lang w:val="en-US" w:eastAsia="zh-CN"/>
            </w:rPr>
            <w:instrText xml:space="preserve"> HYPERLINK \l _Toc12196 </w:instrText>
          </w:r>
          <w:r>
            <w:rPr>
              <w:rFonts w:hint="eastAsia"/>
              <w:lang w:val="en-US" w:eastAsia="zh-CN"/>
            </w:rPr>
            <w:fldChar w:fldCharType="separate"/>
          </w:r>
          <w:r>
            <w:rPr>
              <w:rFonts w:hint="default"/>
              <w:lang w:val="en-US" w:eastAsia="zh-CN"/>
            </w:rPr>
            <w:t xml:space="preserve">1. </w:t>
          </w:r>
          <w:r>
            <w:rPr>
              <w:rFonts w:hint="eastAsia"/>
              <w:lang w:val="en-US" w:eastAsia="zh-CN"/>
            </w:rPr>
            <w:t>软件功能介绍</w:t>
          </w:r>
          <w:r>
            <w:tab/>
          </w:r>
          <w:r>
            <w:fldChar w:fldCharType="begin"/>
          </w:r>
          <w:r>
            <w:instrText xml:space="preserve"> PAGEREF _Toc12196 \h </w:instrText>
          </w:r>
          <w:r>
            <w:fldChar w:fldCharType="separate"/>
          </w:r>
          <w:r>
            <w:t>55</w:t>
          </w:r>
          <w:r>
            <w:fldChar w:fldCharType="end"/>
          </w:r>
          <w:r>
            <w:rPr>
              <w:rFonts w:hint="eastAsia"/>
              <w:lang w:val="en-US" w:eastAsia="zh-CN"/>
            </w:rPr>
            <w:fldChar w:fldCharType="end"/>
          </w:r>
        </w:p>
        <w:p w14:paraId="1D81A92D">
          <w:pPr>
            <w:pStyle w:val="15"/>
            <w:tabs>
              <w:tab w:val="right" w:leader="dot" w:pos="8306"/>
            </w:tabs>
          </w:pPr>
          <w:r>
            <w:rPr>
              <w:rFonts w:hint="eastAsia"/>
              <w:lang w:val="en-US" w:eastAsia="zh-CN"/>
            </w:rPr>
            <w:fldChar w:fldCharType="begin"/>
          </w:r>
          <w:r>
            <w:rPr>
              <w:rFonts w:hint="eastAsia"/>
              <w:lang w:val="en-US" w:eastAsia="zh-CN"/>
            </w:rPr>
            <w:instrText xml:space="preserve"> HYPERLINK \l _Toc18752 </w:instrText>
          </w:r>
          <w:r>
            <w:rPr>
              <w:rFonts w:hint="eastAsia"/>
              <w:lang w:val="en-US" w:eastAsia="zh-CN"/>
            </w:rPr>
            <w:fldChar w:fldCharType="separate"/>
          </w:r>
          <w:r>
            <w:rPr>
              <w:rFonts w:hint="default"/>
              <w:lang w:val="en-US" w:eastAsia="zh-CN"/>
            </w:rPr>
            <w:t xml:space="preserve">2. </w:t>
          </w:r>
          <w:r>
            <w:rPr>
              <w:rFonts w:hint="eastAsia"/>
              <w:lang w:val="en-US" w:eastAsia="zh-CN"/>
            </w:rPr>
            <w:t>.软件模块</w:t>
          </w:r>
          <w:r>
            <w:tab/>
          </w:r>
          <w:r>
            <w:fldChar w:fldCharType="begin"/>
          </w:r>
          <w:r>
            <w:instrText xml:space="preserve"> PAGEREF _Toc18752 \h </w:instrText>
          </w:r>
          <w:r>
            <w:fldChar w:fldCharType="separate"/>
          </w:r>
          <w:r>
            <w:t>57</w:t>
          </w:r>
          <w:r>
            <w:fldChar w:fldCharType="end"/>
          </w:r>
          <w:r>
            <w:rPr>
              <w:rFonts w:hint="eastAsia"/>
              <w:lang w:val="en-US" w:eastAsia="zh-CN"/>
            </w:rPr>
            <w:fldChar w:fldCharType="end"/>
          </w:r>
        </w:p>
        <w:p w14:paraId="7B31F322">
          <w:pPr>
            <w:pStyle w:val="16"/>
            <w:tabs>
              <w:tab w:val="right" w:leader="dot" w:pos="8306"/>
            </w:tabs>
          </w:pPr>
          <w:r>
            <w:rPr>
              <w:rFonts w:hint="eastAsia"/>
              <w:lang w:val="en-US" w:eastAsia="zh-CN"/>
            </w:rPr>
            <w:fldChar w:fldCharType="begin"/>
          </w:r>
          <w:r>
            <w:rPr>
              <w:rFonts w:hint="eastAsia"/>
              <w:lang w:val="en-US" w:eastAsia="zh-CN"/>
            </w:rPr>
            <w:instrText xml:space="preserve"> HYPERLINK \l _Toc32607 </w:instrText>
          </w:r>
          <w:r>
            <w:rPr>
              <w:rFonts w:hint="eastAsia"/>
              <w:lang w:val="en-US" w:eastAsia="zh-CN"/>
            </w:rPr>
            <w:fldChar w:fldCharType="separate"/>
          </w:r>
          <w:r>
            <w:rPr>
              <w:rFonts w:hint="default"/>
              <w:lang w:val="en-US" w:eastAsia="zh-CN"/>
            </w:rPr>
            <w:t xml:space="preserve">2.1. </w:t>
          </w:r>
          <w:r>
            <w:rPr>
              <w:rFonts w:hint="eastAsia"/>
              <w:lang w:val="en-US" w:eastAsia="zh-CN"/>
            </w:rPr>
            <w:t>工程模块</w:t>
          </w:r>
          <w:r>
            <w:tab/>
          </w:r>
          <w:r>
            <w:fldChar w:fldCharType="begin"/>
          </w:r>
          <w:r>
            <w:instrText xml:space="preserve"> PAGEREF _Toc32607 \h </w:instrText>
          </w:r>
          <w:r>
            <w:fldChar w:fldCharType="separate"/>
          </w:r>
          <w:r>
            <w:t>57</w:t>
          </w:r>
          <w:r>
            <w:fldChar w:fldCharType="end"/>
          </w:r>
          <w:r>
            <w:rPr>
              <w:rFonts w:hint="eastAsia"/>
              <w:lang w:val="en-US" w:eastAsia="zh-CN"/>
            </w:rPr>
            <w:fldChar w:fldCharType="end"/>
          </w:r>
        </w:p>
        <w:p w14:paraId="38C5C5D8">
          <w:pPr>
            <w:pStyle w:val="16"/>
            <w:tabs>
              <w:tab w:val="right" w:leader="dot" w:pos="8306"/>
            </w:tabs>
          </w:pPr>
          <w:r>
            <w:rPr>
              <w:rFonts w:hint="eastAsia"/>
              <w:lang w:val="en-US" w:eastAsia="zh-CN"/>
            </w:rPr>
            <w:fldChar w:fldCharType="begin"/>
          </w:r>
          <w:r>
            <w:rPr>
              <w:rFonts w:hint="eastAsia"/>
              <w:lang w:val="en-US" w:eastAsia="zh-CN"/>
            </w:rPr>
            <w:instrText xml:space="preserve"> HYPERLINK \l _Toc11229 </w:instrText>
          </w:r>
          <w:r>
            <w:rPr>
              <w:rFonts w:hint="eastAsia"/>
              <w:lang w:val="en-US" w:eastAsia="zh-CN"/>
            </w:rPr>
            <w:fldChar w:fldCharType="separate"/>
          </w:r>
          <w:r>
            <w:rPr>
              <w:rFonts w:hint="default"/>
              <w:lang w:val="en-US" w:eastAsia="zh-CN"/>
            </w:rPr>
            <w:t xml:space="preserve">2.2. </w:t>
          </w:r>
          <w:r>
            <w:rPr>
              <w:rFonts w:hint="eastAsia"/>
              <w:lang w:val="en-US" w:eastAsia="zh-CN"/>
            </w:rPr>
            <w:t>前处理模块</w:t>
          </w:r>
          <w:r>
            <w:tab/>
          </w:r>
          <w:r>
            <w:fldChar w:fldCharType="begin"/>
          </w:r>
          <w:r>
            <w:instrText xml:space="preserve"> PAGEREF _Toc11229 \h </w:instrText>
          </w:r>
          <w:r>
            <w:fldChar w:fldCharType="separate"/>
          </w:r>
          <w:r>
            <w:t>58</w:t>
          </w:r>
          <w:r>
            <w:fldChar w:fldCharType="end"/>
          </w:r>
          <w:r>
            <w:rPr>
              <w:rFonts w:hint="eastAsia"/>
              <w:lang w:val="en-US" w:eastAsia="zh-CN"/>
            </w:rPr>
            <w:fldChar w:fldCharType="end"/>
          </w:r>
        </w:p>
        <w:p w14:paraId="43048CB4">
          <w:pPr>
            <w:pStyle w:val="16"/>
            <w:tabs>
              <w:tab w:val="right" w:leader="dot" w:pos="8306"/>
            </w:tabs>
          </w:pPr>
          <w:r>
            <w:rPr>
              <w:rFonts w:hint="eastAsia"/>
              <w:lang w:val="en-US" w:eastAsia="zh-CN"/>
            </w:rPr>
            <w:fldChar w:fldCharType="begin"/>
          </w:r>
          <w:r>
            <w:rPr>
              <w:rFonts w:hint="eastAsia"/>
              <w:lang w:val="en-US" w:eastAsia="zh-CN"/>
            </w:rPr>
            <w:instrText xml:space="preserve"> HYPERLINK \l _Toc29383 </w:instrText>
          </w:r>
          <w:r>
            <w:rPr>
              <w:rFonts w:hint="eastAsia"/>
              <w:lang w:val="en-US" w:eastAsia="zh-CN"/>
            </w:rPr>
            <w:fldChar w:fldCharType="separate"/>
          </w:r>
          <w:r>
            <w:rPr>
              <w:rFonts w:hint="default"/>
              <w:lang w:val="en-US" w:eastAsia="zh-CN"/>
            </w:rPr>
            <w:t xml:space="preserve">2.3. </w:t>
          </w:r>
          <w:r>
            <w:rPr>
              <w:rFonts w:hint="eastAsia"/>
              <w:lang w:val="en-US" w:eastAsia="zh-CN"/>
            </w:rPr>
            <w:t>计算模块</w:t>
          </w:r>
          <w:r>
            <w:tab/>
          </w:r>
          <w:r>
            <w:fldChar w:fldCharType="begin"/>
          </w:r>
          <w:r>
            <w:instrText xml:space="preserve"> PAGEREF _Toc29383 \h </w:instrText>
          </w:r>
          <w:r>
            <w:fldChar w:fldCharType="separate"/>
          </w:r>
          <w:r>
            <w:t>63</w:t>
          </w:r>
          <w:r>
            <w:fldChar w:fldCharType="end"/>
          </w:r>
          <w:r>
            <w:rPr>
              <w:rFonts w:hint="eastAsia"/>
              <w:lang w:val="en-US" w:eastAsia="zh-CN"/>
            </w:rPr>
            <w:fldChar w:fldCharType="end"/>
          </w:r>
        </w:p>
        <w:p w14:paraId="6D2CD859">
          <w:pPr>
            <w:pStyle w:val="16"/>
            <w:tabs>
              <w:tab w:val="right" w:leader="dot" w:pos="8306"/>
            </w:tabs>
          </w:pPr>
          <w:r>
            <w:rPr>
              <w:rFonts w:hint="eastAsia"/>
              <w:lang w:val="en-US" w:eastAsia="zh-CN"/>
            </w:rPr>
            <w:fldChar w:fldCharType="begin"/>
          </w:r>
          <w:r>
            <w:rPr>
              <w:rFonts w:hint="eastAsia"/>
              <w:lang w:val="en-US" w:eastAsia="zh-CN"/>
            </w:rPr>
            <w:instrText xml:space="preserve"> HYPERLINK \l _Toc19982 </w:instrText>
          </w:r>
          <w:r>
            <w:rPr>
              <w:rFonts w:hint="eastAsia"/>
              <w:lang w:val="en-US" w:eastAsia="zh-CN"/>
            </w:rPr>
            <w:fldChar w:fldCharType="separate"/>
          </w:r>
          <w:r>
            <w:rPr>
              <w:rFonts w:hint="default"/>
              <w:lang w:val="en-US" w:eastAsia="zh-CN"/>
            </w:rPr>
            <w:t xml:space="preserve">2.4. </w:t>
          </w:r>
          <w:r>
            <w:rPr>
              <w:rFonts w:hint="eastAsia"/>
              <w:lang w:val="en-US" w:eastAsia="zh-CN"/>
            </w:rPr>
            <w:t>后处理模块</w:t>
          </w:r>
          <w:r>
            <w:tab/>
          </w:r>
          <w:r>
            <w:fldChar w:fldCharType="begin"/>
          </w:r>
          <w:r>
            <w:instrText xml:space="preserve"> PAGEREF _Toc19982 \h </w:instrText>
          </w:r>
          <w:r>
            <w:fldChar w:fldCharType="separate"/>
          </w:r>
          <w:r>
            <w:t>65</w:t>
          </w:r>
          <w:r>
            <w:fldChar w:fldCharType="end"/>
          </w:r>
          <w:r>
            <w:rPr>
              <w:rFonts w:hint="eastAsia"/>
              <w:lang w:val="en-US" w:eastAsia="zh-CN"/>
            </w:rPr>
            <w:fldChar w:fldCharType="end"/>
          </w:r>
        </w:p>
        <w:p w14:paraId="1B86A0AC">
          <w:pPr>
            <w:pStyle w:val="16"/>
            <w:tabs>
              <w:tab w:val="right" w:leader="dot" w:pos="8306"/>
            </w:tabs>
          </w:pPr>
          <w:r>
            <w:rPr>
              <w:rFonts w:hint="eastAsia"/>
              <w:lang w:val="en-US" w:eastAsia="zh-CN"/>
            </w:rPr>
            <w:fldChar w:fldCharType="begin"/>
          </w:r>
          <w:r>
            <w:rPr>
              <w:rFonts w:hint="eastAsia"/>
              <w:lang w:val="en-US" w:eastAsia="zh-CN"/>
            </w:rPr>
            <w:instrText xml:space="preserve"> HYPERLINK \l _Toc11417 </w:instrText>
          </w:r>
          <w:r>
            <w:rPr>
              <w:rFonts w:hint="eastAsia"/>
              <w:lang w:val="en-US" w:eastAsia="zh-CN"/>
            </w:rPr>
            <w:fldChar w:fldCharType="separate"/>
          </w:r>
          <w:r>
            <w:rPr>
              <w:rFonts w:hint="default"/>
              <w:lang w:val="en-US" w:eastAsia="zh-CN"/>
            </w:rPr>
            <w:t xml:space="preserve">2.5. </w:t>
          </w:r>
          <w:r>
            <w:rPr>
              <w:rFonts w:hint="eastAsia"/>
              <w:lang w:val="en-US" w:eastAsia="zh-CN"/>
            </w:rPr>
            <w:t>辅助和帮助模块</w:t>
          </w:r>
          <w:r>
            <w:tab/>
          </w:r>
          <w:r>
            <w:fldChar w:fldCharType="begin"/>
          </w:r>
          <w:r>
            <w:instrText xml:space="preserve"> PAGEREF _Toc11417 \h </w:instrText>
          </w:r>
          <w:r>
            <w:fldChar w:fldCharType="separate"/>
          </w:r>
          <w:r>
            <w:t>65</w:t>
          </w:r>
          <w:r>
            <w:fldChar w:fldCharType="end"/>
          </w:r>
          <w:r>
            <w:rPr>
              <w:rFonts w:hint="eastAsia"/>
              <w:lang w:val="en-US" w:eastAsia="zh-CN"/>
            </w:rPr>
            <w:fldChar w:fldCharType="end"/>
          </w:r>
        </w:p>
        <w:p w14:paraId="14C1251D">
          <w:pPr>
            <w:pStyle w:val="15"/>
            <w:tabs>
              <w:tab w:val="right" w:leader="dot" w:pos="8306"/>
            </w:tabs>
          </w:pPr>
          <w:r>
            <w:rPr>
              <w:rFonts w:hint="eastAsia"/>
              <w:lang w:val="en-US" w:eastAsia="zh-CN"/>
            </w:rPr>
            <w:fldChar w:fldCharType="begin"/>
          </w:r>
          <w:r>
            <w:rPr>
              <w:rFonts w:hint="eastAsia"/>
              <w:lang w:val="en-US" w:eastAsia="zh-CN"/>
            </w:rPr>
            <w:instrText xml:space="preserve"> HYPERLINK \l _Toc32391 </w:instrText>
          </w:r>
          <w:r>
            <w:rPr>
              <w:rFonts w:hint="eastAsia"/>
              <w:lang w:val="en-US" w:eastAsia="zh-CN"/>
            </w:rPr>
            <w:fldChar w:fldCharType="separate"/>
          </w:r>
          <w:r>
            <w:rPr>
              <w:rFonts w:hint="default"/>
              <w:lang w:val="en-US" w:eastAsia="zh-CN"/>
            </w:rPr>
            <w:t xml:space="preserve">3. </w:t>
          </w:r>
          <w:r>
            <w:rPr>
              <w:rFonts w:hint="eastAsia"/>
              <w:lang w:val="en-US" w:eastAsia="zh-CN"/>
            </w:rPr>
            <w:t>.例子</w:t>
          </w:r>
          <w:r>
            <w:tab/>
          </w:r>
          <w:r>
            <w:fldChar w:fldCharType="begin"/>
          </w:r>
          <w:r>
            <w:instrText xml:space="preserve"> PAGEREF _Toc32391 \h </w:instrText>
          </w:r>
          <w:r>
            <w:fldChar w:fldCharType="separate"/>
          </w:r>
          <w:r>
            <w:t>66</w:t>
          </w:r>
          <w:r>
            <w:fldChar w:fldCharType="end"/>
          </w:r>
          <w:r>
            <w:rPr>
              <w:rFonts w:hint="eastAsia"/>
              <w:lang w:val="en-US" w:eastAsia="zh-CN"/>
            </w:rPr>
            <w:fldChar w:fldCharType="end"/>
          </w:r>
        </w:p>
        <w:p w14:paraId="2C0468E3">
          <w:pPr>
            <w:pStyle w:val="16"/>
            <w:tabs>
              <w:tab w:val="right" w:leader="dot" w:pos="8306"/>
            </w:tabs>
          </w:pPr>
          <w:r>
            <w:rPr>
              <w:rFonts w:hint="eastAsia"/>
              <w:lang w:val="en-US" w:eastAsia="zh-CN"/>
            </w:rPr>
            <w:fldChar w:fldCharType="begin"/>
          </w:r>
          <w:r>
            <w:rPr>
              <w:rFonts w:hint="eastAsia"/>
              <w:lang w:val="en-US" w:eastAsia="zh-CN"/>
            </w:rPr>
            <w:instrText xml:space="preserve"> HYPERLINK \l _Toc17404 </w:instrText>
          </w:r>
          <w:r>
            <w:rPr>
              <w:rFonts w:hint="eastAsia"/>
              <w:lang w:val="en-US" w:eastAsia="zh-CN"/>
            </w:rPr>
            <w:fldChar w:fldCharType="separate"/>
          </w:r>
          <w:r>
            <w:rPr>
              <w:rFonts w:hint="default"/>
              <w:lang w:val="en-US" w:eastAsia="zh-CN"/>
            </w:rPr>
            <w:t xml:space="preserve">3.1. </w:t>
          </w:r>
          <w:r>
            <w:rPr>
              <w:rFonts w:hint="eastAsia"/>
              <w:lang w:val="en-US" w:eastAsia="zh-CN"/>
            </w:rPr>
            <w:t>例子1（手动画模型并计算）</w:t>
          </w:r>
          <w:r>
            <w:tab/>
          </w:r>
          <w:r>
            <w:fldChar w:fldCharType="begin"/>
          </w:r>
          <w:r>
            <w:instrText xml:space="preserve"> PAGEREF _Toc17404 \h </w:instrText>
          </w:r>
          <w:r>
            <w:fldChar w:fldCharType="separate"/>
          </w:r>
          <w:r>
            <w:t>66</w:t>
          </w:r>
          <w:r>
            <w:fldChar w:fldCharType="end"/>
          </w:r>
          <w:r>
            <w:rPr>
              <w:rFonts w:hint="eastAsia"/>
              <w:lang w:val="en-US" w:eastAsia="zh-CN"/>
            </w:rPr>
            <w:fldChar w:fldCharType="end"/>
          </w:r>
        </w:p>
        <w:p w14:paraId="36873CF3">
          <w:pPr>
            <w:pStyle w:val="16"/>
            <w:tabs>
              <w:tab w:val="right" w:leader="dot" w:pos="8306"/>
            </w:tabs>
          </w:pPr>
          <w:r>
            <w:rPr>
              <w:rFonts w:hint="eastAsia"/>
              <w:lang w:val="en-US" w:eastAsia="zh-CN"/>
            </w:rPr>
            <w:fldChar w:fldCharType="begin"/>
          </w:r>
          <w:r>
            <w:rPr>
              <w:rFonts w:hint="eastAsia"/>
              <w:lang w:val="en-US" w:eastAsia="zh-CN"/>
            </w:rPr>
            <w:instrText xml:space="preserve"> HYPERLINK \l _Toc30225 </w:instrText>
          </w:r>
          <w:r>
            <w:rPr>
              <w:rFonts w:hint="eastAsia"/>
              <w:lang w:val="en-US" w:eastAsia="zh-CN"/>
            </w:rPr>
            <w:fldChar w:fldCharType="separate"/>
          </w:r>
          <w:r>
            <w:rPr>
              <w:rFonts w:hint="default"/>
              <w:lang w:val="en-US" w:eastAsia="zh-CN"/>
            </w:rPr>
            <w:t xml:space="preserve">3.2. </w:t>
          </w:r>
          <w:r>
            <w:rPr>
              <w:rFonts w:hint="eastAsia"/>
              <w:lang w:val="en-US" w:eastAsia="zh-CN"/>
            </w:rPr>
            <w:t>例子2（CAD软件建模并计算）</w:t>
          </w:r>
          <w:r>
            <w:tab/>
          </w:r>
          <w:r>
            <w:fldChar w:fldCharType="begin"/>
          </w:r>
          <w:r>
            <w:instrText xml:space="preserve"> PAGEREF _Toc30225 \h </w:instrText>
          </w:r>
          <w:r>
            <w:fldChar w:fldCharType="separate"/>
          </w:r>
          <w:r>
            <w:t>66</w:t>
          </w:r>
          <w:r>
            <w:fldChar w:fldCharType="end"/>
          </w:r>
          <w:r>
            <w:rPr>
              <w:rFonts w:hint="eastAsia"/>
              <w:lang w:val="en-US" w:eastAsia="zh-CN"/>
            </w:rPr>
            <w:fldChar w:fldCharType="end"/>
          </w:r>
        </w:p>
        <w:p w14:paraId="08458271">
          <w:pPr>
            <w:pStyle w:val="15"/>
            <w:tabs>
              <w:tab w:val="right" w:leader="dot" w:pos="8306"/>
            </w:tabs>
          </w:pPr>
          <w:r>
            <w:rPr>
              <w:rFonts w:hint="eastAsia"/>
              <w:lang w:val="en-US" w:eastAsia="zh-CN"/>
            </w:rPr>
            <w:fldChar w:fldCharType="begin"/>
          </w:r>
          <w:r>
            <w:rPr>
              <w:rFonts w:hint="eastAsia"/>
              <w:lang w:val="en-US" w:eastAsia="zh-CN"/>
            </w:rPr>
            <w:instrText xml:space="preserve"> HYPERLINK \l _Toc31723 </w:instrText>
          </w:r>
          <w:r>
            <w:rPr>
              <w:rFonts w:hint="eastAsia"/>
              <w:lang w:val="en-US" w:eastAsia="zh-CN"/>
            </w:rPr>
            <w:fldChar w:fldCharType="separate"/>
          </w:r>
          <w:r>
            <w:rPr>
              <w:rFonts w:hint="default"/>
              <w:lang w:val="en-US" w:eastAsia="zh-CN"/>
            </w:rPr>
            <w:t xml:space="preserve">4. </w:t>
          </w:r>
          <w:r>
            <w:rPr>
              <w:rFonts w:hint="eastAsia"/>
              <w:lang w:val="en-US" w:eastAsia="zh-CN"/>
            </w:rPr>
            <w:t>与InteWeld Joint的交互</w:t>
          </w:r>
          <w:r>
            <w:tab/>
          </w:r>
          <w:r>
            <w:fldChar w:fldCharType="begin"/>
          </w:r>
          <w:r>
            <w:instrText xml:space="preserve"> PAGEREF _Toc31723 \h </w:instrText>
          </w:r>
          <w:r>
            <w:fldChar w:fldCharType="separate"/>
          </w:r>
          <w:r>
            <w:t>68</w:t>
          </w:r>
          <w:r>
            <w:fldChar w:fldCharType="end"/>
          </w:r>
          <w:r>
            <w:rPr>
              <w:rFonts w:hint="eastAsia"/>
              <w:lang w:val="en-US" w:eastAsia="zh-CN"/>
            </w:rPr>
            <w:fldChar w:fldCharType="end"/>
          </w:r>
        </w:p>
        <w:p w14:paraId="5EAFB896">
          <w:pPr>
            <w:pStyle w:val="16"/>
            <w:tabs>
              <w:tab w:val="right" w:leader="dot" w:pos="8306"/>
            </w:tabs>
          </w:pPr>
          <w:r>
            <w:rPr>
              <w:rFonts w:hint="eastAsia"/>
              <w:lang w:val="en-US" w:eastAsia="zh-CN"/>
            </w:rPr>
            <w:fldChar w:fldCharType="begin"/>
          </w:r>
          <w:r>
            <w:rPr>
              <w:rFonts w:hint="eastAsia"/>
              <w:lang w:val="en-US" w:eastAsia="zh-CN"/>
            </w:rPr>
            <w:instrText xml:space="preserve"> HYPERLINK \l _Toc27582 </w:instrText>
          </w:r>
          <w:r>
            <w:rPr>
              <w:rFonts w:hint="eastAsia"/>
              <w:lang w:val="en-US" w:eastAsia="zh-CN"/>
            </w:rPr>
            <w:fldChar w:fldCharType="separate"/>
          </w:r>
          <w:r>
            <w:rPr>
              <w:rFonts w:hint="default"/>
              <w:lang w:val="en-US" w:eastAsia="zh-CN"/>
            </w:rPr>
            <w:t xml:space="preserve">4.1. </w:t>
          </w:r>
          <w:r>
            <w:rPr>
              <w:rFonts w:hint="eastAsia"/>
              <w:lang w:val="en-US" w:eastAsia="zh-CN"/>
            </w:rPr>
            <w:t>接收从InteWeld Joint中导出的应变</w:t>
          </w:r>
          <w:r>
            <w:tab/>
          </w:r>
          <w:r>
            <w:fldChar w:fldCharType="begin"/>
          </w:r>
          <w:r>
            <w:instrText xml:space="preserve"> PAGEREF _Toc27582 \h </w:instrText>
          </w:r>
          <w:r>
            <w:fldChar w:fldCharType="separate"/>
          </w:r>
          <w:r>
            <w:t>68</w:t>
          </w:r>
          <w:r>
            <w:fldChar w:fldCharType="end"/>
          </w:r>
          <w:r>
            <w:rPr>
              <w:rFonts w:hint="eastAsia"/>
              <w:lang w:val="en-US" w:eastAsia="zh-CN"/>
            </w:rPr>
            <w:fldChar w:fldCharType="end"/>
          </w:r>
        </w:p>
        <w:p w14:paraId="1CBB0EE2">
          <w:pPr>
            <w:widowControl/>
            <w:ind w:firstLine="0" w:firstLineChars="0"/>
            <w:jc w:val="left"/>
            <w:rPr>
              <w:rFonts w:hint="eastAsia" w:ascii="Times New Roman" w:hAnsi="Times New Roman" w:eastAsiaTheme="minorEastAsia" w:cstheme="minorBidi"/>
              <w:b/>
              <w:kern w:val="2"/>
              <w:sz w:val="24"/>
              <w:szCs w:val="24"/>
              <w:lang w:val="en-US" w:eastAsia="zh-CN" w:bidi="ar-SA"/>
            </w:rPr>
          </w:pPr>
          <w:r>
            <w:rPr>
              <w:rFonts w:hint="eastAsia"/>
              <w:lang w:val="en-US" w:eastAsia="zh-CN"/>
            </w:rPr>
            <w:fldChar w:fldCharType="end"/>
          </w:r>
        </w:p>
      </w:sdtContent>
    </w:sdt>
    <w:p w14:paraId="33C37A5B">
      <w:pPr>
        <w:widowControl/>
        <w:ind w:firstLine="0" w:firstLineChars="0"/>
        <w:jc w:val="left"/>
        <w:rPr>
          <w:rFonts w:hint="eastAsia" w:ascii="Times New Roman" w:hAnsi="Times New Roman" w:eastAsiaTheme="minorEastAsia" w:cstheme="minorBidi"/>
          <w:b/>
          <w:kern w:val="2"/>
          <w:sz w:val="24"/>
          <w:szCs w:val="24"/>
          <w:lang w:val="en-US" w:eastAsia="zh-CN" w:bidi="ar-SA"/>
        </w:rPr>
        <w:sectPr>
          <w:headerReference r:id="rId6" w:type="first"/>
          <w:footerReference r:id="rId7" w:type="first"/>
          <w:headerReference r:id="rId5" w:type="default"/>
          <w:pgSz w:w="11906" w:h="16838"/>
          <w:pgMar w:top="1440" w:right="1800" w:bottom="1440" w:left="1800" w:header="851" w:footer="992" w:gutter="0"/>
          <w:cols w:space="425" w:num="1"/>
          <w:docGrid w:type="lines" w:linePitch="312" w:charSpace="0"/>
        </w:sectPr>
      </w:pPr>
    </w:p>
    <w:p w14:paraId="4C93C7E0">
      <w:pPr>
        <w:pStyle w:val="2"/>
        <w:numPr>
          <w:ilvl w:val="0"/>
          <w:numId w:val="0"/>
        </w:numPr>
        <w:bidi w:val="0"/>
        <w:ind w:leftChars="0"/>
        <w:rPr>
          <w:rFonts w:hint="eastAsia"/>
          <w:b/>
          <w:bCs w:val="0"/>
          <w:lang w:val="en-US" w:eastAsia="zh-CN"/>
        </w:rPr>
      </w:pPr>
      <w:bookmarkStart w:id="0" w:name="_Toc28474"/>
      <w:bookmarkStart w:id="1" w:name="_Toc169008040"/>
      <w:r>
        <w:rPr>
          <w:rFonts w:hint="eastAsia" w:ascii="微软雅黑" w:hAnsi="微软雅黑" w:eastAsia="微软雅黑" w:cs="微软雅黑"/>
          <w:b/>
          <w:bCs w:val="0"/>
          <w:lang w:val="en-US" w:eastAsia="zh-CN"/>
        </w:rPr>
        <w:t>Ⅰ</w:t>
      </w:r>
      <w:r>
        <w:rPr>
          <w:rFonts w:hint="eastAsia"/>
          <w:b/>
          <w:bCs w:val="0"/>
          <w:lang w:val="en-US" w:eastAsia="zh-CN"/>
        </w:rPr>
        <w:t>InteWeld Joint模块</w:t>
      </w:r>
      <w:bookmarkEnd w:id="0"/>
    </w:p>
    <w:p w14:paraId="08355CEE">
      <w:pPr>
        <w:ind w:left="0" w:leftChars="0" w:firstLine="0" w:firstLineChars="0"/>
        <w:rPr>
          <w:rFonts w:hint="eastAsia"/>
          <w:lang w:val="en-US" w:eastAsia="zh-CN"/>
        </w:rPr>
      </w:pPr>
    </w:p>
    <w:p w14:paraId="48EC7914">
      <w:pPr>
        <w:ind w:left="0" w:leftChars="0" w:firstLine="0" w:firstLineChars="0"/>
        <w:rPr>
          <w:rFonts w:hint="eastAsia"/>
          <w:lang w:val="en-US" w:eastAsia="zh-CN"/>
        </w:rPr>
        <w:sectPr>
          <w:headerReference r:id="rId9" w:type="first"/>
          <w:footerReference r:id="rId11" w:type="first"/>
          <w:headerReference r:id="rId8" w:type="default"/>
          <w:footerReference r:id="rId10" w:type="default"/>
          <w:pgSz w:w="11906" w:h="16838"/>
          <w:pgMar w:top="1440" w:right="1800" w:bottom="1440" w:left="1800" w:header="851" w:footer="1020" w:gutter="0"/>
          <w:pgNumType w:fmt="decimal" w:start="1"/>
          <w:cols w:space="425" w:num="1"/>
          <w:titlePg/>
          <w:docGrid w:type="lines" w:linePitch="312" w:charSpace="0"/>
        </w:sectPr>
      </w:pPr>
    </w:p>
    <w:p w14:paraId="6A0CDA94">
      <w:pPr>
        <w:pStyle w:val="2"/>
        <w:bidi w:val="0"/>
        <w:rPr>
          <w:rFonts w:hint="eastAsia"/>
          <w:lang w:val="en-US" w:eastAsia="zh-CN"/>
        </w:rPr>
      </w:pPr>
      <w:bookmarkStart w:id="2" w:name="_Toc5714"/>
      <w:r>
        <w:rPr>
          <w:rFonts w:hint="eastAsia"/>
          <w:lang w:val="en-US" w:eastAsia="zh-CN"/>
        </w:rPr>
        <w:t>软件功能介绍</w:t>
      </w:r>
      <w:bookmarkEnd w:id="2"/>
    </w:p>
    <w:p w14:paraId="08FCE8F9">
      <w:pPr>
        <w:pStyle w:val="3"/>
        <w:bidi w:val="0"/>
        <w:rPr>
          <w:rFonts w:hint="default"/>
          <w:lang w:val="en-US" w:eastAsia="zh-CN"/>
        </w:rPr>
      </w:pPr>
      <w:bookmarkStart w:id="3" w:name="_Toc28903"/>
      <w:r>
        <w:rPr>
          <w:rFonts w:hint="eastAsia"/>
          <w:lang w:val="en-US" w:eastAsia="zh-CN"/>
        </w:rPr>
        <w:t>用户主界面</w:t>
      </w:r>
      <w:bookmarkEnd w:id="3"/>
    </w:p>
    <w:p w14:paraId="04C9E66B">
      <w:pPr>
        <w:bidi w:val="0"/>
        <w:rPr>
          <w:rFonts w:hint="eastAsia"/>
          <w:lang w:val="en-US" w:eastAsia="zh-CN"/>
        </w:rPr>
      </w:pPr>
      <w:r>
        <w:rPr>
          <w:rFonts w:hint="eastAsia"/>
          <w:lang w:val="en-US" w:eastAsia="zh-CN"/>
        </w:rPr>
        <w:t>InteWeld V5.0分为“焊接接头仿真”和“焊接结构仿真”两个模块，如图1.1所示。</w:t>
      </w:r>
    </w:p>
    <w:p w14:paraId="2ED2B7F2">
      <w:pPr>
        <w:bidi w:val="0"/>
        <w:rPr>
          <w:rFonts w:hint="eastAsia"/>
          <w:lang w:val="en-US" w:eastAsia="zh-CN"/>
        </w:rPr>
      </w:pPr>
      <w:r>
        <w:rPr>
          <w:rFonts w:hint="eastAsia"/>
          <w:b/>
          <w:bCs/>
          <w:lang w:val="en-US" w:eastAsia="zh-CN"/>
        </w:rPr>
        <w:t>焊接接头仿真</w:t>
      </w:r>
      <w:r>
        <w:rPr>
          <w:rFonts w:hint="eastAsia"/>
          <w:lang w:val="en-US" w:eastAsia="zh-CN"/>
        </w:rPr>
        <w:t>：本模块适用于尺寸在毫米级的各类接头样式，可得到接头在焊接过程中的温度、应力应变及变形数据。同时可用于接头的存储、编辑、删除和新接头的添加。</w:t>
      </w:r>
    </w:p>
    <w:p w14:paraId="39783EB0">
      <w:pPr>
        <w:bidi w:val="0"/>
        <w:rPr>
          <w:rFonts w:hint="default"/>
          <w:lang w:val="en-US" w:eastAsia="zh-CN"/>
        </w:rPr>
      </w:pPr>
      <w:r>
        <w:rPr>
          <w:rFonts w:hint="eastAsia"/>
          <w:b/>
          <w:bCs/>
          <w:lang w:val="en-US" w:eastAsia="zh-CN"/>
        </w:rPr>
        <w:t>焊接结构仿真</w:t>
      </w:r>
      <w:r>
        <w:rPr>
          <w:rFonts w:hint="eastAsia"/>
          <w:lang w:val="en-US" w:eastAsia="zh-CN"/>
        </w:rPr>
        <w:t>：本模块适用于尺寸在米级的各类焊接结构件，可得到结构件在焊接过程中的应力及变形数据。通过对计算结果的分析，用户可以判断焊接工艺的可行性，同时可对工艺进行优化。</w:t>
      </w:r>
    </w:p>
    <w:p w14:paraId="5AFE1628">
      <w:pPr>
        <w:pStyle w:val="27"/>
        <w:bidi w:val="0"/>
      </w:pPr>
      <w:r>
        <w:drawing>
          <wp:inline distT="0" distB="0" distL="114300" distR="114300">
            <wp:extent cx="4438650" cy="26860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9"/>
                    <a:stretch>
                      <a:fillRect/>
                    </a:stretch>
                  </pic:blipFill>
                  <pic:spPr>
                    <a:xfrm>
                      <a:off x="0" y="0"/>
                      <a:ext cx="4438650" cy="2686050"/>
                    </a:xfrm>
                    <a:prstGeom prst="rect">
                      <a:avLst/>
                    </a:prstGeom>
                    <a:noFill/>
                    <a:ln>
                      <a:noFill/>
                    </a:ln>
                  </pic:spPr>
                </pic:pic>
              </a:graphicData>
            </a:graphic>
          </wp:inline>
        </w:drawing>
      </w:r>
    </w:p>
    <w:p w14:paraId="3E034A1B">
      <w:pPr>
        <w:pStyle w:val="11"/>
        <w:rPr>
          <w:rFonts w:hint="eastAsia"/>
          <w:lang w:val="en-US" w:eastAsia="zh-CN"/>
        </w:rPr>
      </w:pPr>
      <w:r>
        <w:t xml:space="preserve">图Ⅰ.1. </w:t>
      </w:r>
      <w:r>
        <w:fldChar w:fldCharType="begin"/>
      </w:r>
      <w:r>
        <w:instrText xml:space="preserve"> SEQ 图Ⅰ.1. \* ARABIC </w:instrText>
      </w:r>
      <w:r>
        <w:fldChar w:fldCharType="separate"/>
      </w:r>
      <w:r>
        <w:t>1</w:t>
      </w:r>
      <w:r>
        <w:fldChar w:fldCharType="end"/>
      </w:r>
      <w:r>
        <w:rPr>
          <w:rFonts w:hint="eastAsia"/>
          <w:lang w:val="en-US" w:eastAsia="zh-CN"/>
        </w:rPr>
        <w:t xml:space="preserve"> InteWeld V5.0 登录对话框</w:t>
      </w:r>
    </w:p>
    <w:p w14:paraId="302263FD">
      <w:pPr>
        <w:rPr>
          <w:rFonts w:hint="eastAsia"/>
          <w:lang w:val="en-US" w:eastAsia="zh-CN"/>
        </w:rPr>
      </w:pPr>
      <w:r>
        <w:rPr>
          <w:rFonts w:hint="eastAsia"/>
          <w:lang w:val="en-US" w:eastAsia="zh-CN"/>
        </w:rPr>
        <w:t>进入焊接接头仿真模块后，弹出如下图所示的对话框，用于选择接头存储位置。</w:t>
      </w:r>
    </w:p>
    <w:p w14:paraId="4090F4F0">
      <w:pPr>
        <w:rPr>
          <w:rFonts w:hint="default"/>
          <w:lang w:val="en-US" w:eastAsia="zh-CN"/>
        </w:rPr>
      </w:pPr>
      <w:r>
        <w:rPr>
          <w:rFonts w:hint="eastAsia"/>
          <w:b/>
          <w:bCs/>
          <w:lang w:val="en-US" w:eastAsia="zh-CN"/>
        </w:rPr>
        <w:t>新建接头库</w:t>
      </w:r>
      <w:r>
        <w:rPr>
          <w:rFonts w:hint="eastAsia"/>
          <w:lang w:val="en-US" w:eastAsia="zh-CN"/>
        </w:rPr>
        <w:t>：选择新的文件夹用于存储接头。</w:t>
      </w:r>
    </w:p>
    <w:p w14:paraId="32DE2ADC">
      <w:pPr>
        <w:rPr>
          <w:rFonts w:hint="eastAsia"/>
          <w:lang w:val="en-US" w:eastAsia="zh-CN"/>
        </w:rPr>
      </w:pPr>
      <w:r>
        <w:rPr>
          <w:rFonts w:hint="eastAsia"/>
          <w:b/>
          <w:bCs/>
          <w:lang w:val="en-US" w:eastAsia="zh-CN"/>
        </w:rPr>
        <w:t>打开接头库</w:t>
      </w:r>
      <w:r>
        <w:rPr>
          <w:rFonts w:hint="eastAsia"/>
          <w:lang w:val="en-US" w:eastAsia="zh-CN"/>
        </w:rPr>
        <w:t>：浏览本地中的接头库并打开。</w:t>
      </w:r>
    </w:p>
    <w:p w14:paraId="306EFA7E">
      <w:pPr>
        <w:rPr>
          <w:rFonts w:hint="default"/>
          <w:lang w:val="en-US" w:eastAsia="zh-CN"/>
        </w:rPr>
      </w:pPr>
      <w:r>
        <w:rPr>
          <w:rFonts w:hint="eastAsia"/>
          <w:b/>
          <w:bCs/>
          <w:lang w:val="en-US" w:eastAsia="zh-CN"/>
        </w:rPr>
        <w:t>最近接头库</w:t>
      </w:r>
      <w:r>
        <w:rPr>
          <w:rFonts w:hint="eastAsia"/>
          <w:lang w:val="en-US" w:eastAsia="zh-CN"/>
        </w:rPr>
        <w:t>：最近打开过的接头库路径保存在此，方便下次直接打开。</w:t>
      </w:r>
    </w:p>
    <w:p w14:paraId="2C95A035">
      <w:pPr>
        <w:pStyle w:val="27"/>
        <w:bidi w:val="0"/>
        <w:rPr>
          <w:b/>
          <w:bCs/>
        </w:rPr>
      </w:pPr>
      <w:r>
        <w:drawing>
          <wp:inline distT="0" distB="0" distL="114300" distR="114300">
            <wp:extent cx="5269230" cy="3987800"/>
            <wp:effectExtent l="0" t="0" r="7620"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0"/>
                    <a:stretch>
                      <a:fillRect/>
                    </a:stretch>
                  </pic:blipFill>
                  <pic:spPr>
                    <a:xfrm>
                      <a:off x="0" y="0"/>
                      <a:ext cx="5269230" cy="3987800"/>
                    </a:xfrm>
                    <a:prstGeom prst="rect">
                      <a:avLst/>
                    </a:prstGeom>
                    <a:noFill/>
                    <a:ln>
                      <a:noFill/>
                    </a:ln>
                  </pic:spPr>
                </pic:pic>
              </a:graphicData>
            </a:graphic>
          </wp:inline>
        </w:drawing>
      </w:r>
    </w:p>
    <w:p w14:paraId="076BE2B4">
      <w:pPr>
        <w:pStyle w:val="11"/>
        <w:rPr>
          <w:rFonts w:hint="eastAsia"/>
          <w:lang w:val="en-US" w:eastAsia="zh-CN"/>
        </w:rPr>
      </w:pPr>
      <w:r>
        <w:t xml:space="preserve">图Ⅰ.1. </w:t>
      </w:r>
      <w:r>
        <w:fldChar w:fldCharType="begin"/>
      </w:r>
      <w:r>
        <w:instrText xml:space="preserve"> SEQ 图Ⅰ.1. \* ARABIC </w:instrText>
      </w:r>
      <w:r>
        <w:fldChar w:fldCharType="separate"/>
      </w:r>
      <w:r>
        <w:t>2</w:t>
      </w:r>
      <w:r>
        <w:fldChar w:fldCharType="end"/>
      </w:r>
      <w:r>
        <w:rPr>
          <w:rFonts w:hint="eastAsia"/>
          <w:lang w:val="en-US" w:eastAsia="zh-CN"/>
        </w:rPr>
        <w:t xml:space="preserve"> 选择接头库位置</w:t>
      </w:r>
    </w:p>
    <w:p w14:paraId="11CE5910">
      <w:pPr>
        <w:rPr>
          <w:rFonts w:hint="eastAsia"/>
          <w:lang w:val="en-US" w:eastAsia="zh-CN"/>
        </w:rPr>
      </w:pPr>
      <w:r>
        <w:rPr>
          <w:rFonts w:hint="eastAsia"/>
          <w:lang w:val="en-US" w:eastAsia="zh-CN"/>
        </w:rPr>
        <w:t>下图展示了InteWeld5.0 Joint模块主界面。</w:t>
      </w:r>
    </w:p>
    <w:p w14:paraId="7A5B8F77">
      <w:pPr>
        <w:pStyle w:val="27"/>
        <w:bidi w:val="0"/>
      </w:pPr>
      <w:r>
        <w:drawing>
          <wp:inline distT="0" distB="0" distL="114300" distR="114300">
            <wp:extent cx="5266690" cy="2853055"/>
            <wp:effectExtent l="0" t="0" r="10160"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31"/>
                    <a:stretch>
                      <a:fillRect/>
                    </a:stretch>
                  </pic:blipFill>
                  <pic:spPr>
                    <a:xfrm>
                      <a:off x="0" y="0"/>
                      <a:ext cx="5266690" cy="2853055"/>
                    </a:xfrm>
                    <a:prstGeom prst="rect">
                      <a:avLst/>
                    </a:prstGeom>
                    <a:noFill/>
                    <a:ln>
                      <a:noFill/>
                    </a:ln>
                  </pic:spPr>
                </pic:pic>
              </a:graphicData>
            </a:graphic>
          </wp:inline>
        </w:drawing>
      </w:r>
    </w:p>
    <w:p w14:paraId="09EFE4DC">
      <w:pPr>
        <w:pStyle w:val="11"/>
        <w:bidi w:val="0"/>
        <w:rPr>
          <w:rFonts w:hint="eastAsia" w:eastAsiaTheme="minorEastAsia"/>
          <w:lang w:val="en-US" w:eastAsia="zh-CN"/>
        </w:rPr>
      </w:pPr>
      <w:r>
        <w:t xml:space="preserve">图Ⅰ.1. </w:t>
      </w:r>
      <w:r>
        <w:fldChar w:fldCharType="begin"/>
      </w:r>
      <w:r>
        <w:instrText xml:space="preserve"> SEQ 图Ⅰ.1. \* ARABIC </w:instrText>
      </w:r>
      <w:r>
        <w:fldChar w:fldCharType="separate"/>
      </w:r>
      <w:r>
        <w:t>3</w:t>
      </w:r>
      <w:r>
        <w:fldChar w:fldCharType="end"/>
      </w:r>
      <w:bookmarkStart w:id="4" w:name="_Ref19858"/>
      <w:r>
        <w:rPr>
          <w:rFonts w:hint="eastAsia"/>
          <w:lang w:val="en-US" w:eastAsia="zh-CN"/>
        </w:rPr>
        <w:t xml:space="preserve"> 主界面-可用的交互区域</w:t>
      </w:r>
      <w:bookmarkEnd w:id="4"/>
    </w:p>
    <w:p w14:paraId="078DE0A7">
      <w:pPr>
        <w:rPr>
          <w:rFonts w:hint="eastAsia"/>
          <w:lang w:val="en-US" w:eastAsia="zh-CN"/>
        </w:rPr>
      </w:pPr>
      <w:r>
        <w:rPr>
          <w:rFonts w:hint="eastAsia"/>
          <w:lang w:val="en-US" w:eastAsia="zh-CN"/>
        </w:rPr>
        <w:t>可以将主界面划分为三个不同的用户交互区域：</w:t>
      </w:r>
    </w:p>
    <w:p w14:paraId="3444FF24">
      <w:pPr>
        <w:numPr>
          <w:ilvl w:val="0"/>
          <w:numId w:val="2"/>
        </w:numPr>
        <w:rPr>
          <w:rFonts w:hint="eastAsia"/>
          <w:lang w:val="en-US" w:eastAsia="zh-CN"/>
        </w:rPr>
      </w:pPr>
      <w:r>
        <w:rPr>
          <w:rFonts w:hint="eastAsia"/>
          <w:b/>
          <w:bCs/>
          <w:lang w:val="en-US" w:eastAsia="zh-CN"/>
        </w:rPr>
        <w:t>接头信息表</w:t>
      </w:r>
      <w:r>
        <w:rPr>
          <w:rFonts w:hint="eastAsia"/>
          <w:lang w:val="en-US" w:eastAsia="zh-CN"/>
        </w:rPr>
        <w:t>：该区域为包含多个接头信息的表格，包含了接头编号、接头类型、坡口类型、坡口代码、操作人、时间、计算状态、拟合结果的详细信息。该表格可用于跟踪接头项目的进度和细节。</w:t>
      </w:r>
    </w:p>
    <w:p w14:paraId="43654CD9">
      <w:pPr>
        <w:numPr>
          <w:ilvl w:val="0"/>
          <w:numId w:val="2"/>
        </w:numPr>
        <w:rPr>
          <w:rFonts w:hint="default"/>
          <w:lang w:val="en-US" w:eastAsia="zh-CN"/>
        </w:rPr>
      </w:pPr>
      <w:r>
        <w:rPr>
          <w:rFonts w:hint="eastAsia"/>
          <w:b/>
          <w:bCs/>
          <w:lang w:val="en-US" w:eastAsia="zh-CN"/>
        </w:rPr>
        <w:t>接头属性</w:t>
      </w:r>
      <w:r>
        <w:rPr>
          <w:rFonts w:hint="eastAsia"/>
          <w:lang w:val="en-US" w:eastAsia="zh-CN"/>
        </w:rPr>
        <w:t>：在接头信息表选中接头时，该区域可以显示处于选中状态接头的尺寸参数、热源参数信息。</w:t>
      </w:r>
    </w:p>
    <w:p w14:paraId="05FCA5D2">
      <w:pPr>
        <w:numPr>
          <w:ilvl w:val="0"/>
          <w:numId w:val="2"/>
        </w:numPr>
        <w:rPr>
          <w:rFonts w:hint="default"/>
          <w:lang w:val="en-US" w:eastAsia="zh-CN"/>
        </w:rPr>
      </w:pPr>
      <w:r>
        <w:rPr>
          <w:rFonts w:hint="eastAsia"/>
          <w:b/>
          <w:bCs/>
          <w:lang w:val="en-US" w:eastAsia="zh-CN"/>
        </w:rPr>
        <w:t>主工具栏</w:t>
      </w:r>
      <w:r>
        <w:rPr>
          <w:rFonts w:hint="eastAsia"/>
          <w:lang w:val="en-US" w:eastAsia="zh-CN"/>
        </w:rPr>
        <w:t>：该区域包含一系列常用的工具和命令，用于帮助用户高效地完成接头编辑和管理任务。</w:t>
      </w:r>
    </w:p>
    <w:p w14:paraId="4037BD88">
      <w:pPr>
        <w:pStyle w:val="3"/>
        <w:bidi w:val="0"/>
        <w:rPr>
          <w:rFonts w:hint="default"/>
          <w:lang w:val="en-US" w:eastAsia="zh-CN"/>
        </w:rPr>
      </w:pPr>
      <w:bookmarkStart w:id="5" w:name="_Toc6273"/>
      <w:r>
        <w:rPr>
          <w:rFonts w:hint="eastAsia"/>
          <w:lang w:val="en-US" w:eastAsia="zh-CN"/>
        </w:rPr>
        <w:t>工具和命令</w:t>
      </w:r>
      <w:bookmarkEnd w:id="5"/>
    </w:p>
    <w:p w14:paraId="4AC4FC9A">
      <w:pPr>
        <w:rPr>
          <w:rFonts w:hint="eastAsia"/>
          <w:lang w:val="en-US" w:eastAsia="zh-CN"/>
        </w:rPr>
      </w:pPr>
      <w:r>
        <w:rPr>
          <w:rFonts w:hint="eastAsia"/>
          <w:lang w:val="en-US" w:eastAsia="zh-CN"/>
        </w:rPr>
        <w:t>主工具栏是</w:t>
      </w:r>
      <w:r>
        <w:rPr>
          <w:rFonts w:hint="default"/>
          <w:lang w:val="en-US" w:eastAsia="zh-CN"/>
        </w:rPr>
        <w:t>用户与界面交互最主要的区域，</w:t>
      </w:r>
      <w:r>
        <w:rPr>
          <w:rFonts w:hint="eastAsia"/>
          <w:lang w:val="en-US" w:eastAsia="zh-CN"/>
        </w:rPr>
        <w:t>包含了常用的工具和命令。</w:t>
      </w:r>
    </w:p>
    <w:p w14:paraId="635FD550">
      <w:pPr>
        <w:pStyle w:val="27"/>
        <w:bidi w:val="0"/>
      </w:pPr>
      <w:r>
        <w:drawing>
          <wp:inline distT="0" distB="0" distL="114300" distR="114300">
            <wp:extent cx="5133975" cy="542925"/>
            <wp:effectExtent l="0" t="0" r="952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2"/>
                    <a:stretch>
                      <a:fillRect/>
                    </a:stretch>
                  </pic:blipFill>
                  <pic:spPr>
                    <a:xfrm>
                      <a:off x="0" y="0"/>
                      <a:ext cx="5133975" cy="542925"/>
                    </a:xfrm>
                    <a:prstGeom prst="rect">
                      <a:avLst/>
                    </a:prstGeom>
                    <a:noFill/>
                    <a:ln>
                      <a:noFill/>
                    </a:ln>
                  </pic:spPr>
                </pic:pic>
              </a:graphicData>
            </a:graphic>
          </wp:inline>
        </w:drawing>
      </w:r>
    </w:p>
    <w:p w14:paraId="4D201F81">
      <w:pPr>
        <w:pStyle w:val="11"/>
        <w:bidi w:val="0"/>
        <w:rPr>
          <w:rFonts w:hint="default"/>
          <w:lang w:val="en-US" w:eastAsia="zh-CN"/>
        </w:rPr>
      </w:pPr>
      <w:r>
        <w:t>图Ⅰ.1.</w:t>
      </w:r>
      <w:r>
        <w:fldChar w:fldCharType="begin"/>
      </w:r>
      <w:r>
        <w:instrText xml:space="preserve"> SEQ 图Ⅰ.1. \* ARABIC </w:instrText>
      </w:r>
      <w:r>
        <w:fldChar w:fldCharType="separate"/>
      </w:r>
      <w:r>
        <w:t>4</w:t>
      </w:r>
      <w:r>
        <w:fldChar w:fldCharType="end"/>
      </w:r>
      <w:r>
        <w:rPr>
          <w:rFonts w:hint="eastAsia"/>
          <w:lang w:val="en-US" w:eastAsia="zh-CN"/>
        </w:rPr>
        <w:t xml:space="preserve"> 主工具栏</w:t>
      </w:r>
    </w:p>
    <w:p w14:paraId="0B0A1DD8">
      <w:pPr>
        <w:pStyle w:val="4"/>
        <w:bidi w:val="0"/>
        <w:ind w:left="720" w:hanging="720"/>
        <w:rPr>
          <w:rFonts w:hint="default"/>
          <w:lang w:val="en-US" w:eastAsia="zh-CN"/>
        </w:rPr>
      </w:pPr>
      <w:bookmarkStart w:id="6" w:name="_批量导入"/>
      <w:bookmarkStart w:id="7" w:name="_导入"/>
      <w:r>
        <w:rPr>
          <w:rFonts w:hint="eastAsia"/>
          <w:lang w:val="en-US" w:eastAsia="zh-CN"/>
        </w:rPr>
        <w:t>导入</w:t>
      </w:r>
    </w:p>
    <w:bookmarkEnd w:id="6"/>
    <w:bookmarkEnd w:id="7"/>
    <w:p w14:paraId="5F23AFE3">
      <w:pPr>
        <w:rPr>
          <w:rFonts w:hint="default"/>
          <w:lang w:val="en-US" w:eastAsia="zh-CN"/>
        </w:rPr>
      </w:pPr>
      <w:r>
        <w:rPr>
          <w:rFonts w:hint="eastAsia"/>
          <w:lang w:val="en-US" w:eastAsia="zh-CN"/>
        </w:rPr>
        <w:t>点击</w:t>
      </w:r>
      <w:r>
        <w:rPr>
          <w:rFonts w:hint="default"/>
          <w:b/>
          <w:bCs/>
          <w:lang w:val="en-US" w:eastAsia="zh-CN"/>
        </w:rPr>
        <w:t>导入</w:t>
      </w:r>
      <w:r>
        <w:rPr>
          <w:rFonts w:hint="eastAsia"/>
          <w:b/>
          <w:bCs/>
          <w:lang w:val="en-US" w:eastAsia="zh-CN"/>
        </w:rPr>
        <w:t>，</w:t>
      </w:r>
      <w:r>
        <w:rPr>
          <w:rFonts w:hint="eastAsia"/>
          <w:b w:val="0"/>
          <w:bCs w:val="0"/>
          <w:lang w:val="en-US" w:eastAsia="zh-CN"/>
        </w:rPr>
        <w:t>并</w:t>
      </w:r>
      <w:r>
        <w:rPr>
          <w:rFonts w:hint="default"/>
          <w:lang w:val="en-US" w:eastAsia="zh-CN"/>
        </w:rPr>
        <w:t>选择.xml格式的接头文件，点击</w:t>
      </w:r>
      <w:r>
        <w:rPr>
          <w:rFonts w:hint="eastAsia"/>
          <w:b/>
          <w:bCs/>
          <w:lang w:val="en-US" w:eastAsia="zh-CN"/>
        </w:rPr>
        <w:t>打开</w:t>
      </w:r>
      <w:r>
        <w:rPr>
          <w:rFonts w:hint="default"/>
          <w:lang w:val="en-US" w:eastAsia="zh-CN"/>
        </w:rPr>
        <w:t>，即可批量导入接头信息</w:t>
      </w:r>
      <w:r>
        <w:rPr>
          <w:rFonts w:hint="eastAsia"/>
          <w:lang w:val="en-US" w:eastAsia="zh-CN"/>
        </w:rPr>
        <w:t>。</w:t>
      </w:r>
    </w:p>
    <w:p w14:paraId="664B451B">
      <w:pPr>
        <w:pStyle w:val="27"/>
        <w:bidi w:val="0"/>
        <w:rPr>
          <w:b/>
          <w:bCs/>
        </w:rPr>
      </w:pPr>
      <w:r>
        <w:drawing>
          <wp:inline distT="0" distB="0" distL="114300" distR="114300">
            <wp:extent cx="5266690" cy="2853055"/>
            <wp:effectExtent l="0" t="0" r="10160" b="444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3"/>
                    <a:stretch>
                      <a:fillRect/>
                    </a:stretch>
                  </pic:blipFill>
                  <pic:spPr>
                    <a:xfrm>
                      <a:off x="0" y="0"/>
                      <a:ext cx="5266690" cy="2853055"/>
                    </a:xfrm>
                    <a:prstGeom prst="rect">
                      <a:avLst/>
                    </a:prstGeom>
                    <a:noFill/>
                    <a:ln>
                      <a:noFill/>
                    </a:ln>
                  </pic:spPr>
                </pic:pic>
              </a:graphicData>
            </a:graphic>
          </wp:inline>
        </w:drawing>
      </w:r>
    </w:p>
    <w:p w14:paraId="7B1708BE">
      <w:pPr>
        <w:pStyle w:val="11"/>
        <w:bidi w:val="0"/>
        <w:rPr>
          <w:rFonts w:hint="default"/>
          <w:lang w:val="en-US" w:eastAsia="zh-CN"/>
        </w:rPr>
      </w:pPr>
      <w:r>
        <w:t>图Ⅰ.1.</w:t>
      </w:r>
      <w:r>
        <w:fldChar w:fldCharType="begin"/>
      </w:r>
      <w:r>
        <w:instrText xml:space="preserve"> SEQ 图Ⅰ.1. \* ARABIC </w:instrText>
      </w:r>
      <w:r>
        <w:fldChar w:fldCharType="separate"/>
      </w:r>
      <w:r>
        <w:t>5</w:t>
      </w:r>
      <w:r>
        <w:fldChar w:fldCharType="end"/>
      </w:r>
      <w:r>
        <w:rPr>
          <w:rFonts w:hint="eastAsia"/>
          <w:lang w:val="en-US" w:eastAsia="zh-CN"/>
        </w:rPr>
        <w:t xml:space="preserve"> 批量导入</w:t>
      </w:r>
    </w:p>
    <w:p w14:paraId="4C72D1F1">
      <w:pPr>
        <w:rPr>
          <w:rFonts w:hint="default"/>
          <w:lang w:val="en-US" w:eastAsia="zh-CN"/>
        </w:rPr>
      </w:pPr>
      <w:r>
        <w:rPr>
          <w:rFonts w:hint="eastAsia"/>
          <w:lang w:val="en-US" w:eastAsia="zh-CN"/>
        </w:rPr>
        <w:t>开始导入后将弹出如下图（a）所示对话框，等待一段时间后，接头将成功导入并提示导入结果，如图（b）所示。</w:t>
      </w:r>
    </w:p>
    <w:p w14:paraId="1196D9CB">
      <w:pPr>
        <w:pStyle w:val="27"/>
        <w:bidi w:val="0"/>
      </w:pPr>
      <w:r>
        <w:drawing>
          <wp:inline distT="0" distB="0" distL="114300" distR="114300">
            <wp:extent cx="2979420" cy="756285"/>
            <wp:effectExtent l="0" t="0" r="11430" b="5715"/>
            <wp:docPr id="1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0"/>
                    <pic:cNvPicPr>
                      <a:picLocks noChangeAspect="1"/>
                    </pic:cNvPicPr>
                  </pic:nvPicPr>
                  <pic:blipFill>
                    <a:blip r:embed="rId34"/>
                    <a:stretch>
                      <a:fillRect/>
                    </a:stretch>
                  </pic:blipFill>
                  <pic:spPr>
                    <a:xfrm>
                      <a:off x="0" y="0"/>
                      <a:ext cx="2979420" cy="756285"/>
                    </a:xfrm>
                    <a:prstGeom prst="rect">
                      <a:avLst/>
                    </a:prstGeom>
                    <a:noFill/>
                    <a:ln>
                      <a:noFill/>
                    </a:ln>
                  </pic:spPr>
                </pic:pic>
              </a:graphicData>
            </a:graphic>
          </wp:inline>
        </w:drawing>
      </w:r>
      <w:r>
        <w:drawing>
          <wp:inline distT="0" distB="0" distL="114300" distR="114300">
            <wp:extent cx="2127250" cy="756285"/>
            <wp:effectExtent l="0" t="0" r="6350" b="5715"/>
            <wp:docPr id="1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1"/>
                    <pic:cNvPicPr>
                      <a:picLocks noChangeAspect="1"/>
                    </pic:cNvPicPr>
                  </pic:nvPicPr>
                  <pic:blipFill>
                    <a:blip r:embed="rId35"/>
                    <a:stretch>
                      <a:fillRect/>
                    </a:stretch>
                  </pic:blipFill>
                  <pic:spPr>
                    <a:xfrm>
                      <a:off x="0" y="0"/>
                      <a:ext cx="2127250" cy="756285"/>
                    </a:xfrm>
                    <a:prstGeom prst="rect">
                      <a:avLst/>
                    </a:prstGeom>
                    <a:noFill/>
                    <a:ln>
                      <a:noFill/>
                    </a:ln>
                  </pic:spPr>
                </pic:pic>
              </a:graphicData>
            </a:graphic>
          </wp:inline>
        </w:drawing>
      </w:r>
    </w:p>
    <w:p w14:paraId="78A5EF92">
      <w:pPr>
        <w:pStyle w:val="11"/>
        <w:bidi w:val="0"/>
        <w:rPr>
          <w:rFonts w:hint="eastAsia" w:eastAsiaTheme="minorEastAsia"/>
          <w:lang w:eastAsia="zh-CN"/>
        </w:rPr>
      </w:pPr>
      <w:r>
        <w:rPr>
          <w:rFonts w:hint="eastAsia"/>
          <w:lang w:eastAsia="zh-CN"/>
        </w:rPr>
        <w:t>（</w:t>
      </w:r>
      <w:r>
        <w:rPr>
          <w:rFonts w:hint="eastAsia"/>
          <w:lang w:val="en-US" w:eastAsia="zh-CN"/>
        </w:rPr>
        <w:t>a</w:t>
      </w:r>
      <w:r>
        <w:rPr>
          <w:rFonts w:hint="eastAsia"/>
          <w:lang w:eastAsia="zh-CN"/>
        </w:rPr>
        <w:t>）</w:t>
      </w:r>
      <w:r>
        <w:rPr>
          <w:rFonts w:hint="eastAsia"/>
          <w:lang w:val="en-US" w:eastAsia="zh-CN"/>
        </w:rPr>
        <w:t xml:space="preserve">                                       </w:t>
      </w:r>
      <w:r>
        <w:rPr>
          <w:rFonts w:hint="eastAsia"/>
          <w:lang w:eastAsia="zh-CN"/>
        </w:rPr>
        <w:t>（</w:t>
      </w:r>
      <w:r>
        <w:rPr>
          <w:rFonts w:hint="eastAsia"/>
          <w:lang w:val="en-US" w:eastAsia="zh-CN"/>
        </w:rPr>
        <w:t>b</w:t>
      </w:r>
      <w:r>
        <w:rPr>
          <w:rFonts w:hint="eastAsia"/>
          <w:lang w:eastAsia="zh-CN"/>
        </w:rPr>
        <w:t>）</w:t>
      </w:r>
    </w:p>
    <w:p w14:paraId="1E9D3F7B">
      <w:pPr>
        <w:pStyle w:val="11"/>
        <w:rPr>
          <w:rFonts w:hint="default"/>
          <w:lang w:val="en-US" w:eastAsia="zh-CN"/>
        </w:rPr>
      </w:pPr>
      <w:r>
        <w:t>图Ⅰ.1.</w:t>
      </w:r>
      <w:r>
        <w:fldChar w:fldCharType="begin"/>
      </w:r>
      <w:r>
        <w:instrText xml:space="preserve"> SEQ 图Ⅰ.1. \* ARABIC </w:instrText>
      </w:r>
      <w:r>
        <w:fldChar w:fldCharType="separate"/>
      </w:r>
      <w:r>
        <w:t>6</w:t>
      </w:r>
      <w:r>
        <w:fldChar w:fldCharType="end"/>
      </w:r>
      <w:r>
        <w:rPr>
          <w:rFonts w:hint="eastAsia"/>
          <w:lang w:val="en-US" w:eastAsia="zh-CN"/>
        </w:rPr>
        <w:t>接头导入提示框</w:t>
      </w:r>
    </w:p>
    <w:p w14:paraId="68AE3ABA">
      <w:pPr>
        <w:pStyle w:val="4"/>
        <w:bidi w:val="0"/>
        <w:ind w:left="720" w:hanging="720"/>
        <w:rPr>
          <w:rFonts w:hint="default"/>
          <w:lang w:val="en-US" w:eastAsia="zh-CN"/>
        </w:rPr>
      </w:pPr>
      <w:r>
        <w:rPr>
          <w:rFonts w:hint="eastAsia"/>
          <w:lang w:val="en-US" w:eastAsia="zh-CN"/>
        </w:rPr>
        <w:t>添加</w:t>
      </w:r>
    </w:p>
    <w:p w14:paraId="283C6D47">
      <w:pPr>
        <w:rPr>
          <w:rFonts w:hint="default"/>
          <w:lang w:val="en-US" w:eastAsia="zh-CN"/>
        </w:rPr>
      </w:pPr>
      <w:r>
        <w:rPr>
          <w:rFonts w:hint="eastAsia"/>
          <w:lang w:val="en-US" w:eastAsia="zh-CN"/>
        </w:rPr>
        <w:t>点击</w:t>
      </w:r>
      <w:r>
        <w:rPr>
          <w:rFonts w:hint="eastAsia"/>
          <w:b/>
          <w:bCs/>
          <w:lang w:val="en-US" w:eastAsia="zh-CN"/>
        </w:rPr>
        <w:t>添加</w:t>
      </w:r>
      <w:r>
        <w:rPr>
          <w:rFonts w:hint="eastAsia"/>
          <w:lang w:val="en-US" w:eastAsia="zh-CN"/>
        </w:rPr>
        <w:t>后，将弹出如下图所示的对话框，此功能用于建立新的接头模型。建立接头模型的详细设置参见2.1.1</w:t>
      </w:r>
      <w:r>
        <w:rPr>
          <w:rFonts w:hint="eastAsia"/>
          <w:lang w:val="en-US" w:eastAsia="zh-CN"/>
        </w:rPr>
        <w:fldChar w:fldCharType="begin"/>
      </w:r>
      <w:r>
        <w:rPr>
          <w:rFonts w:hint="eastAsia"/>
          <w:lang w:val="en-US" w:eastAsia="zh-CN"/>
        </w:rPr>
        <w:instrText xml:space="preserve"> HYPERLINK \l "_参数化建模模块" </w:instrText>
      </w:r>
      <w:r>
        <w:rPr>
          <w:rFonts w:hint="eastAsia"/>
          <w:lang w:val="en-US" w:eastAsia="zh-CN"/>
        </w:rPr>
        <w:fldChar w:fldCharType="separate"/>
      </w:r>
      <w:r>
        <w:rPr>
          <w:rStyle w:val="21"/>
          <w:rFonts w:hint="eastAsia"/>
          <w:lang w:val="en-US" w:eastAsia="zh-CN"/>
        </w:rPr>
        <w:t>参数化建模模块</w:t>
      </w:r>
      <w:r>
        <w:rPr>
          <w:rFonts w:hint="eastAsia"/>
          <w:lang w:val="en-US" w:eastAsia="zh-CN"/>
        </w:rPr>
        <w:fldChar w:fldCharType="end"/>
      </w:r>
      <w:r>
        <w:rPr>
          <w:rFonts w:hint="eastAsia"/>
          <w:lang w:val="en-US" w:eastAsia="zh-CN"/>
        </w:rPr>
        <w:t>和2.1.2</w:t>
      </w:r>
      <w:r>
        <w:rPr>
          <w:rFonts w:hint="eastAsia"/>
          <w:color w:val="auto"/>
          <w:u w:val="none"/>
          <w:lang w:val="en-US" w:eastAsia="zh-CN"/>
        </w:rPr>
        <w:fldChar w:fldCharType="begin"/>
      </w:r>
      <w:r>
        <w:rPr>
          <w:rFonts w:hint="eastAsia"/>
          <w:color w:val="auto"/>
          <w:u w:val="none"/>
          <w:lang w:val="en-US" w:eastAsia="zh-CN"/>
        </w:rPr>
        <w:instrText xml:space="preserve"> HYPERLINK \l "_自定义接头建模模块" </w:instrText>
      </w:r>
      <w:r>
        <w:rPr>
          <w:rFonts w:hint="eastAsia"/>
          <w:color w:val="auto"/>
          <w:u w:val="none"/>
          <w:lang w:val="en-US" w:eastAsia="zh-CN"/>
        </w:rPr>
        <w:fldChar w:fldCharType="separate"/>
      </w:r>
      <w:r>
        <w:rPr>
          <w:rStyle w:val="21"/>
          <w:rFonts w:hint="eastAsia"/>
          <w:lang w:val="en-US" w:eastAsia="zh-CN"/>
        </w:rPr>
        <w:t>自定义接头建模模块</w:t>
      </w:r>
      <w:r>
        <w:rPr>
          <w:rFonts w:hint="eastAsia"/>
          <w:color w:val="auto"/>
          <w:u w:val="none"/>
          <w:lang w:val="en-US" w:eastAsia="zh-CN"/>
        </w:rPr>
        <w:fldChar w:fldCharType="end"/>
      </w:r>
      <w:r>
        <w:rPr>
          <w:rFonts w:hint="eastAsia"/>
          <w:lang w:val="en-US" w:eastAsia="zh-CN"/>
        </w:rPr>
        <w:t>。</w:t>
      </w:r>
    </w:p>
    <w:p w14:paraId="3DF29108">
      <w:pPr>
        <w:pStyle w:val="27"/>
        <w:bidi w:val="0"/>
      </w:pPr>
      <w:r>
        <w:drawing>
          <wp:inline distT="0" distB="0" distL="114300" distR="114300">
            <wp:extent cx="5266690" cy="2853055"/>
            <wp:effectExtent l="0" t="0" r="10160" b="444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36"/>
                    <a:stretch>
                      <a:fillRect/>
                    </a:stretch>
                  </pic:blipFill>
                  <pic:spPr>
                    <a:xfrm>
                      <a:off x="0" y="0"/>
                      <a:ext cx="5266690" cy="2853055"/>
                    </a:xfrm>
                    <a:prstGeom prst="rect">
                      <a:avLst/>
                    </a:prstGeom>
                    <a:noFill/>
                    <a:ln>
                      <a:noFill/>
                    </a:ln>
                  </pic:spPr>
                </pic:pic>
              </a:graphicData>
            </a:graphic>
          </wp:inline>
        </w:drawing>
      </w:r>
    </w:p>
    <w:p w14:paraId="1DF8AC58">
      <w:pPr>
        <w:pStyle w:val="11"/>
        <w:rPr>
          <w:rFonts w:hint="default" w:eastAsiaTheme="minorEastAsia"/>
          <w:lang w:val="en-US" w:eastAsia="zh-CN"/>
        </w:rPr>
      </w:pPr>
      <w:bookmarkStart w:id="8" w:name="_Ref21839"/>
      <w:r>
        <w:t xml:space="preserve">图Ⅰ.1. </w:t>
      </w:r>
      <w:r>
        <w:fldChar w:fldCharType="begin"/>
      </w:r>
      <w:r>
        <w:instrText xml:space="preserve"> SEQ 图Ⅰ.1. \* ARABIC </w:instrText>
      </w:r>
      <w:r>
        <w:fldChar w:fldCharType="separate"/>
      </w:r>
      <w:r>
        <w:t>7</w:t>
      </w:r>
      <w:r>
        <w:fldChar w:fldCharType="end"/>
      </w:r>
      <w:bookmarkEnd w:id="8"/>
      <w:r>
        <w:rPr>
          <w:rFonts w:hint="eastAsia"/>
          <w:lang w:val="en-US" w:eastAsia="zh-CN"/>
        </w:rPr>
        <w:t xml:space="preserve"> 添加接头</w:t>
      </w:r>
    </w:p>
    <w:p w14:paraId="13D1B8EA">
      <w:pPr>
        <w:pStyle w:val="4"/>
        <w:bidi w:val="0"/>
        <w:ind w:left="720" w:hanging="720"/>
        <w:rPr>
          <w:rFonts w:hint="default"/>
          <w:lang w:val="en-US" w:eastAsia="zh-CN"/>
        </w:rPr>
      </w:pPr>
      <w:r>
        <w:rPr>
          <w:rFonts w:hint="eastAsia"/>
          <w:lang w:val="en-US" w:eastAsia="zh-CN"/>
        </w:rPr>
        <w:t>批量删除</w:t>
      </w:r>
    </w:p>
    <w:p w14:paraId="1F0F5F8B">
      <w:pPr>
        <w:keepNext w:val="0"/>
        <w:keepLines w:val="0"/>
        <w:pageBreakBefore w:val="0"/>
        <w:widowControl w:val="0"/>
        <w:kinsoku/>
        <w:wordWrap/>
        <w:overflowPunct/>
        <w:topLinePunct w:val="0"/>
        <w:autoSpaceDE/>
        <w:autoSpaceDN/>
        <w:bidi w:val="0"/>
        <w:adjustRightInd/>
        <w:snapToGrid/>
        <w:textAlignment w:val="center"/>
        <w:rPr>
          <w:rFonts w:hint="eastAsia"/>
          <w:b w:val="0"/>
          <w:bCs w:val="0"/>
          <w:lang w:val="en-US" w:eastAsia="zh-CN"/>
        </w:rPr>
      </w:pPr>
      <w:r>
        <w:rPr>
          <w:rFonts w:hint="eastAsia"/>
          <w:lang w:val="en-US" w:eastAsia="zh-CN"/>
        </w:rPr>
        <w:t>对于要删除的接头，点击该接头对应的</w:t>
      </w:r>
      <w:r>
        <w:drawing>
          <wp:inline distT="0" distB="0" distL="114300" distR="114300">
            <wp:extent cx="209550" cy="180975"/>
            <wp:effectExtent l="0" t="0" r="0" b="9525"/>
            <wp:docPr id="41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88"/>
                    <pic:cNvPicPr>
                      <a:picLocks noChangeAspect="1"/>
                    </pic:cNvPicPr>
                  </pic:nvPicPr>
                  <pic:blipFill>
                    <a:blip r:embed="rId37"/>
                    <a:stretch>
                      <a:fillRect/>
                    </a:stretch>
                  </pic:blipFill>
                  <pic:spPr>
                    <a:xfrm>
                      <a:off x="0" y="0"/>
                      <a:ext cx="209550" cy="180975"/>
                    </a:xfrm>
                    <a:prstGeom prst="rect">
                      <a:avLst/>
                    </a:prstGeom>
                    <a:noFill/>
                    <a:ln>
                      <a:noFill/>
                    </a:ln>
                  </pic:spPr>
                </pic:pic>
              </a:graphicData>
            </a:graphic>
          </wp:inline>
        </w:drawing>
      </w:r>
      <w:r>
        <w:rPr>
          <w:rFonts w:hint="eastAsia"/>
          <w:lang w:val="en-US" w:eastAsia="zh-CN"/>
        </w:rPr>
        <w:t>按钮，使其变成</w:t>
      </w:r>
      <w:r>
        <w:drawing>
          <wp:inline distT="0" distB="0" distL="114300" distR="114300">
            <wp:extent cx="180975" cy="228600"/>
            <wp:effectExtent l="0" t="0" r="9525" b="0"/>
            <wp:docPr id="418"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89"/>
                    <pic:cNvPicPr>
                      <a:picLocks noChangeAspect="1"/>
                    </pic:cNvPicPr>
                  </pic:nvPicPr>
                  <pic:blipFill>
                    <a:blip r:embed="rId38"/>
                    <a:stretch>
                      <a:fillRect/>
                    </a:stretch>
                  </pic:blipFill>
                  <pic:spPr>
                    <a:xfrm>
                      <a:off x="0" y="0"/>
                      <a:ext cx="180975" cy="228600"/>
                    </a:xfrm>
                    <a:prstGeom prst="rect">
                      <a:avLst/>
                    </a:prstGeom>
                    <a:noFill/>
                    <a:ln>
                      <a:noFill/>
                    </a:ln>
                  </pic:spPr>
                </pic:pic>
              </a:graphicData>
            </a:graphic>
          </wp:inline>
        </w:drawing>
      </w:r>
      <w:r>
        <w:rPr>
          <w:rFonts w:hint="eastAsia"/>
          <w:lang w:val="en-US" w:eastAsia="zh-CN"/>
        </w:rPr>
        <w:t>状态，点击</w:t>
      </w:r>
      <w:r>
        <w:rPr>
          <w:rFonts w:hint="eastAsia"/>
          <w:b/>
          <w:bCs/>
          <w:lang w:val="en-US" w:eastAsia="zh-CN"/>
        </w:rPr>
        <w:t>批量删除，</w:t>
      </w:r>
      <w:r>
        <w:rPr>
          <w:rFonts w:hint="eastAsia"/>
          <w:b w:val="0"/>
          <w:bCs w:val="0"/>
          <w:lang w:val="en-US" w:eastAsia="zh-CN"/>
        </w:rPr>
        <w:t>在弹出的对话框中选择</w:t>
      </w:r>
      <w:r>
        <w:rPr>
          <w:rFonts w:hint="eastAsia"/>
          <w:b/>
          <w:bCs/>
          <w:lang w:val="en-US" w:eastAsia="zh-CN"/>
        </w:rPr>
        <w:t>确定</w:t>
      </w:r>
      <w:r>
        <w:rPr>
          <w:rFonts w:hint="eastAsia"/>
          <w:b w:val="0"/>
          <w:bCs w:val="0"/>
          <w:lang w:val="en-US" w:eastAsia="zh-CN"/>
        </w:rPr>
        <w:t>，即可完成接头的删除。</w:t>
      </w:r>
    </w:p>
    <w:p w14:paraId="71DBB8B8">
      <w:pPr>
        <w:pStyle w:val="27"/>
        <w:bidi w:val="0"/>
      </w:pPr>
      <w:r>
        <w:drawing>
          <wp:inline distT="0" distB="0" distL="114300" distR="114300">
            <wp:extent cx="5266690" cy="2853055"/>
            <wp:effectExtent l="0" t="0" r="10160" b="44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9"/>
                    <a:stretch>
                      <a:fillRect/>
                    </a:stretch>
                  </pic:blipFill>
                  <pic:spPr>
                    <a:xfrm>
                      <a:off x="0" y="0"/>
                      <a:ext cx="5266690" cy="2853055"/>
                    </a:xfrm>
                    <a:prstGeom prst="rect">
                      <a:avLst/>
                    </a:prstGeom>
                    <a:noFill/>
                    <a:ln>
                      <a:noFill/>
                    </a:ln>
                  </pic:spPr>
                </pic:pic>
              </a:graphicData>
            </a:graphic>
          </wp:inline>
        </w:drawing>
      </w:r>
    </w:p>
    <w:p w14:paraId="64F0C821">
      <w:pPr>
        <w:pStyle w:val="11"/>
        <w:rPr>
          <w:rFonts w:hint="default" w:eastAsiaTheme="minorEastAsia"/>
          <w:lang w:val="en-US" w:eastAsia="zh-CN"/>
        </w:rPr>
      </w:pPr>
      <w:r>
        <w:t xml:space="preserve">图Ⅰ.1. </w:t>
      </w:r>
      <w:r>
        <w:fldChar w:fldCharType="begin"/>
      </w:r>
      <w:r>
        <w:instrText xml:space="preserve"> SEQ 图Ⅰ.1. \* ARABIC </w:instrText>
      </w:r>
      <w:r>
        <w:fldChar w:fldCharType="separate"/>
      </w:r>
      <w:r>
        <w:t>8</w:t>
      </w:r>
      <w:r>
        <w:fldChar w:fldCharType="end"/>
      </w:r>
      <w:r>
        <w:rPr>
          <w:rFonts w:hint="eastAsia"/>
          <w:lang w:val="en-US" w:eastAsia="zh-CN"/>
        </w:rPr>
        <w:t xml:space="preserve"> 删除接头</w:t>
      </w:r>
    </w:p>
    <w:p w14:paraId="5495C8AB">
      <w:pPr>
        <w:pStyle w:val="4"/>
        <w:bidi w:val="0"/>
        <w:ind w:left="720" w:hanging="720"/>
        <w:rPr>
          <w:rFonts w:hint="default"/>
          <w:lang w:val="en-US" w:eastAsia="zh-CN"/>
        </w:rPr>
      </w:pPr>
      <w:bookmarkStart w:id="9" w:name="_导出"/>
      <w:r>
        <w:rPr>
          <w:rFonts w:hint="eastAsia"/>
          <w:lang w:val="en-US" w:eastAsia="zh-CN"/>
        </w:rPr>
        <w:t>批量导出</w:t>
      </w:r>
    </w:p>
    <w:bookmarkEnd w:id="9"/>
    <w:p w14:paraId="386D8E28">
      <w:pPr>
        <w:keepNext w:val="0"/>
        <w:keepLines w:val="0"/>
        <w:pageBreakBefore w:val="0"/>
        <w:widowControl w:val="0"/>
        <w:kinsoku/>
        <w:wordWrap/>
        <w:overflowPunct/>
        <w:topLinePunct w:val="0"/>
        <w:autoSpaceDE/>
        <w:autoSpaceDN/>
        <w:bidi w:val="0"/>
        <w:adjustRightInd/>
        <w:snapToGrid/>
        <w:textAlignment w:val="center"/>
        <w:rPr>
          <w:rFonts w:hint="default"/>
          <w:lang w:val="en-US" w:eastAsia="zh-CN"/>
        </w:rPr>
      </w:pPr>
      <w:r>
        <w:rPr>
          <w:rFonts w:hint="eastAsia"/>
          <w:lang w:val="en-US" w:eastAsia="zh-CN"/>
        </w:rPr>
        <w:t>对于已经完成计算和应变拟合的接头，击该接头对应的</w:t>
      </w:r>
      <w:r>
        <w:drawing>
          <wp:inline distT="0" distB="0" distL="114300" distR="114300">
            <wp:extent cx="209550" cy="180975"/>
            <wp:effectExtent l="0" t="0" r="0" b="9525"/>
            <wp:docPr id="43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88"/>
                    <pic:cNvPicPr>
                      <a:picLocks noChangeAspect="1"/>
                    </pic:cNvPicPr>
                  </pic:nvPicPr>
                  <pic:blipFill>
                    <a:blip r:embed="rId37"/>
                    <a:stretch>
                      <a:fillRect/>
                    </a:stretch>
                  </pic:blipFill>
                  <pic:spPr>
                    <a:xfrm>
                      <a:off x="0" y="0"/>
                      <a:ext cx="209550" cy="180975"/>
                    </a:xfrm>
                    <a:prstGeom prst="rect">
                      <a:avLst/>
                    </a:prstGeom>
                    <a:noFill/>
                    <a:ln>
                      <a:noFill/>
                    </a:ln>
                  </pic:spPr>
                </pic:pic>
              </a:graphicData>
            </a:graphic>
          </wp:inline>
        </w:drawing>
      </w:r>
      <w:r>
        <w:rPr>
          <w:rFonts w:hint="eastAsia"/>
          <w:lang w:val="en-US" w:eastAsia="zh-CN"/>
        </w:rPr>
        <w:t>按钮，使其变成</w:t>
      </w:r>
      <w:r>
        <w:drawing>
          <wp:inline distT="0" distB="0" distL="114300" distR="114300">
            <wp:extent cx="180975" cy="228600"/>
            <wp:effectExtent l="0" t="0" r="9525" b="0"/>
            <wp:docPr id="43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89"/>
                    <pic:cNvPicPr>
                      <a:picLocks noChangeAspect="1"/>
                    </pic:cNvPicPr>
                  </pic:nvPicPr>
                  <pic:blipFill>
                    <a:blip r:embed="rId38"/>
                    <a:stretch>
                      <a:fillRect/>
                    </a:stretch>
                  </pic:blipFill>
                  <pic:spPr>
                    <a:xfrm>
                      <a:off x="0" y="0"/>
                      <a:ext cx="180975" cy="228600"/>
                    </a:xfrm>
                    <a:prstGeom prst="rect">
                      <a:avLst/>
                    </a:prstGeom>
                    <a:noFill/>
                    <a:ln>
                      <a:noFill/>
                    </a:ln>
                  </pic:spPr>
                </pic:pic>
              </a:graphicData>
            </a:graphic>
          </wp:inline>
        </w:drawing>
      </w:r>
      <w:r>
        <w:rPr>
          <w:rFonts w:hint="eastAsia"/>
          <w:lang w:val="en-US" w:eastAsia="zh-CN"/>
        </w:rPr>
        <w:t>状态，点击</w:t>
      </w:r>
      <w:r>
        <w:rPr>
          <w:rFonts w:hint="eastAsia"/>
          <w:b/>
          <w:bCs/>
          <w:lang w:val="en-US" w:eastAsia="zh-CN"/>
        </w:rPr>
        <w:t>批量导出</w:t>
      </w:r>
      <w:r>
        <w:rPr>
          <w:rFonts w:hint="eastAsia"/>
          <w:b w:val="0"/>
          <w:bCs w:val="0"/>
          <w:lang w:val="en-US" w:eastAsia="zh-CN"/>
        </w:rPr>
        <w:t>，并选择导出位置，即导出.xml格式的接头文件，该文件将用于结构件前处理时的焊缝应变数据加载。</w:t>
      </w:r>
    </w:p>
    <w:p w14:paraId="10ED250E">
      <w:pPr>
        <w:pStyle w:val="27"/>
        <w:bidi w:val="0"/>
      </w:pPr>
      <w:r>
        <w:drawing>
          <wp:inline distT="0" distB="0" distL="114300" distR="114300">
            <wp:extent cx="5266690" cy="2853055"/>
            <wp:effectExtent l="0" t="0" r="10160" b="4445"/>
            <wp:docPr id="5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5"/>
                    <pic:cNvPicPr>
                      <a:picLocks noChangeAspect="1"/>
                    </pic:cNvPicPr>
                  </pic:nvPicPr>
                  <pic:blipFill>
                    <a:blip r:embed="rId40"/>
                    <a:stretch>
                      <a:fillRect/>
                    </a:stretch>
                  </pic:blipFill>
                  <pic:spPr>
                    <a:xfrm>
                      <a:off x="0" y="0"/>
                      <a:ext cx="5266690" cy="2853055"/>
                    </a:xfrm>
                    <a:prstGeom prst="rect">
                      <a:avLst/>
                    </a:prstGeom>
                    <a:noFill/>
                    <a:ln>
                      <a:noFill/>
                    </a:ln>
                  </pic:spPr>
                </pic:pic>
              </a:graphicData>
            </a:graphic>
          </wp:inline>
        </w:drawing>
      </w:r>
    </w:p>
    <w:p w14:paraId="6C0976F9">
      <w:pPr>
        <w:pStyle w:val="11"/>
        <w:rPr>
          <w:rFonts w:hint="default"/>
          <w:lang w:val="en-US" w:eastAsia="zh-CN"/>
        </w:rPr>
      </w:pPr>
      <w:r>
        <w:t xml:space="preserve">图Ⅰ.1. </w:t>
      </w:r>
      <w:r>
        <w:fldChar w:fldCharType="begin"/>
      </w:r>
      <w:r>
        <w:instrText xml:space="preserve"> SEQ 图Ⅰ.1. \* ARABIC </w:instrText>
      </w:r>
      <w:r>
        <w:fldChar w:fldCharType="separate"/>
      </w:r>
      <w:r>
        <w:t>9</w:t>
      </w:r>
      <w:r>
        <w:fldChar w:fldCharType="end"/>
      </w:r>
      <w:r>
        <w:rPr>
          <w:rFonts w:hint="eastAsia"/>
          <w:lang w:val="en-US" w:eastAsia="zh-CN"/>
        </w:rPr>
        <w:t xml:space="preserve"> 导出接头</w:t>
      </w:r>
    </w:p>
    <w:p w14:paraId="135FD57A">
      <w:pPr>
        <w:pStyle w:val="4"/>
        <w:bidi w:val="0"/>
        <w:ind w:left="720" w:hanging="720"/>
        <w:rPr>
          <w:rFonts w:hint="default"/>
          <w:lang w:val="en-US" w:eastAsia="zh-CN"/>
        </w:rPr>
      </w:pPr>
      <w:r>
        <w:rPr>
          <w:rFonts w:hint="eastAsia"/>
          <w:lang w:val="en-US" w:eastAsia="zh-CN"/>
        </w:rPr>
        <w:t>批量计算</w:t>
      </w:r>
    </w:p>
    <w:p w14:paraId="0165A1FF">
      <w:pPr>
        <w:keepNext w:val="0"/>
        <w:keepLines w:val="0"/>
        <w:pageBreakBefore w:val="0"/>
        <w:widowControl w:val="0"/>
        <w:kinsoku/>
        <w:wordWrap/>
        <w:overflowPunct/>
        <w:topLinePunct w:val="0"/>
        <w:autoSpaceDE/>
        <w:autoSpaceDN/>
        <w:bidi w:val="0"/>
        <w:adjustRightInd/>
        <w:snapToGrid/>
        <w:textAlignment w:val="center"/>
        <w:rPr>
          <w:rFonts w:hint="default" w:eastAsiaTheme="minorEastAsia"/>
          <w:b w:val="0"/>
          <w:bCs w:val="0"/>
          <w:lang w:val="en-US" w:eastAsia="zh-CN"/>
        </w:rPr>
      </w:pPr>
      <w:r>
        <w:rPr>
          <w:rFonts w:hint="eastAsia"/>
          <w:lang w:val="en-US" w:eastAsia="zh-CN"/>
        </w:rPr>
        <w:t>点击要计算的接头文件对应的</w:t>
      </w:r>
      <w:r>
        <w:drawing>
          <wp:inline distT="0" distB="0" distL="114300" distR="114300">
            <wp:extent cx="209550" cy="180975"/>
            <wp:effectExtent l="0" t="0" r="0" b="9525"/>
            <wp:docPr id="40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88"/>
                    <pic:cNvPicPr>
                      <a:picLocks noChangeAspect="1"/>
                    </pic:cNvPicPr>
                  </pic:nvPicPr>
                  <pic:blipFill>
                    <a:blip r:embed="rId37"/>
                    <a:stretch>
                      <a:fillRect/>
                    </a:stretch>
                  </pic:blipFill>
                  <pic:spPr>
                    <a:xfrm>
                      <a:off x="0" y="0"/>
                      <a:ext cx="209550" cy="180975"/>
                    </a:xfrm>
                    <a:prstGeom prst="rect">
                      <a:avLst/>
                    </a:prstGeom>
                    <a:noFill/>
                    <a:ln>
                      <a:noFill/>
                    </a:ln>
                  </pic:spPr>
                </pic:pic>
              </a:graphicData>
            </a:graphic>
          </wp:inline>
        </w:drawing>
      </w:r>
      <w:r>
        <w:rPr>
          <w:rFonts w:hint="eastAsia"/>
          <w:lang w:val="en-US" w:eastAsia="zh-CN"/>
        </w:rPr>
        <w:t>按钮，使其变成</w:t>
      </w:r>
      <w:r>
        <w:drawing>
          <wp:inline distT="0" distB="0" distL="114300" distR="114300">
            <wp:extent cx="180975" cy="228600"/>
            <wp:effectExtent l="0" t="0" r="9525" b="0"/>
            <wp:docPr id="402"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89"/>
                    <pic:cNvPicPr>
                      <a:picLocks noChangeAspect="1"/>
                    </pic:cNvPicPr>
                  </pic:nvPicPr>
                  <pic:blipFill>
                    <a:blip r:embed="rId38"/>
                    <a:stretch>
                      <a:fillRect/>
                    </a:stretch>
                  </pic:blipFill>
                  <pic:spPr>
                    <a:xfrm>
                      <a:off x="0" y="0"/>
                      <a:ext cx="180975" cy="228600"/>
                    </a:xfrm>
                    <a:prstGeom prst="rect">
                      <a:avLst/>
                    </a:prstGeom>
                    <a:noFill/>
                    <a:ln>
                      <a:noFill/>
                    </a:ln>
                  </pic:spPr>
                </pic:pic>
              </a:graphicData>
            </a:graphic>
          </wp:inline>
        </w:drawing>
      </w:r>
      <w:r>
        <w:rPr>
          <w:rFonts w:hint="eastAsia"/>
          <w:lang w:val="en-US" w:eastAsia="zh-CN"/>
        </w:rPr>
        <w:t>状态，勾选完成后，点击</w:t>
      </w:r>
      <w:r>
        <w:rPr>
          <w:rFonts w:hint="eastAsia"/>
          <w:b/>
          <w:bCs/>
          <w:lang w:val="en-US" w:eastAsia="zh-CN"/>
        </w:rPr>
        <w:t>批量计算，</w:t>
      </w:r>
      <w:r>
        <w:rPr>
          <w:rFonts w:hint="eastAsia"/>
          <w:b w:val="0"/>
          <w:bCs w:val="0"/>
          <w:lang w:val="en-US" w:eastAsia="zh-CN"/>
        </w:rPr>
        <w:t>即可实现多个接头的计算。</w:t>
      </w:r>
    </w:p>
    <w:p w14:paraId="5D1E6AD4">
      <w:pPr>
        <w:pStyle w:val="27"/>
        <w:bidi w:val="0"/>
      </w:pPr>
      <w:r>
        <w:rPr>
          <w:rFonts w:hint="default" w:eastAsiaTheme="minorEastAsia"/>
          <w:lang w:val="en-US" w:eastAsia="zh-CN"/>
        </w:rPr>
        <w:drawing>
          <wp:anchor distT="0" distB="0" distL="114300" distR="114300" simplePos="0" relativeHeight="251722752" behindDoc="0" locked="0" layoutInCell="1" allowOverlap="1">
            <wp:simplePos x="0" y="0"/>
            <wp:positionH relativeFrom="column">
              <wp:posOffset>217805</wp:posOffset>
            </wp:positionH>
            <wp:positionV relativeFrom="paragraph">
              <wp:posOffset>1350010</wp:posOffset>
            </wp:positionV>
            <wp:extent cx="141605" cy="144145"/>
            <wp:effectExtent l="0" t="0" r="10795" b="8255"/>
            <wp:wrapNone/>
            <wp:docPr id="399" name="图片 39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descr="1"/>
                    <pic:cNvPicPr>
                      <a:picLocks noChangeAspect="1"/>
                    </pic:cNvPicPr>
                  </pic:nvPicPr>
                  <pic:blipFill>
                    <a:blip r:embed="rId41"/>
                    <a:stretch>
                      <a:fillRect/>
                    </a:stretch>
                  </pic:blipFill>
                  <pic:spPr>
                    <a:xfrm>
                      <a:off x="0" y="0"/>
                      <a:ext cx="141605" cy="144145"/>
                    </a:xfrm>
                    <a:prstGeom prst="rect">
                      <a:avLst/>
                    </a:prstGeom>
                  </pic:spPr>
                </pic:pic>
              </a:graphicData>
            </a:graphic>
          </wp:anchor>
        </w:drawing>
      </w:r>
      <w:r>
        <w:rPr>
          <w:rFonts w:hint="default" w:eastAsiaTheme="minorEastAsia"/>
          <w:lang w:val="en-US" w:eastAsia="zh-CN"/>
        </w:rPr>
        <w:drawing>
          <wp:anchor distT="0" distB="0" distL="114300" distR="114300" simplePos="0" relativeHeight="251728896" behindDoc="0" locked="0" layoutInCell="1" allowOverlap="1">
            <wp:simplePos x="0" y="0"/>
            <wp:positionH relativeFrom="column">
              <wp:posOffset>837565</wp:posOffset>
            </wp:positionH>
            <wp:positionV relativeFrom="paragraph">
              <wp:posOffset>2633345</wp:posOffset>
            </wp:positionV>
            <wp:extent cx="141605" cy="144145"/>
            <wp:effectExtent l="0" t="0" r="10795" b="8255"/>
            <wp:wrapNone/>
            <wp:docPr id="82" name="图片 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2"/>
                    <pic:cNvPicPr>
                      <a:picLocks noChangeAspect="1"/>
                    </pic:cNvPicPr>
                  </pic:nvPicPr>
                  <pic:blipFill>
                    <a:blip r:embed="rId42"/>
                    <a:stretch>
                      <a:fillRect/>
                    </a:stretch>
                  </pic:blipFill>
                  <pic:spPr>
                    <a:xfrm>
                      <a:off x="0" y="0"/>
                      <a:ext cx="141605" cy="144145"/>
                    </a:xfrm>
                    <a:prstGeom prst="rect">
                      <a:avLst/>
                    </a:prstGeom>
                  </pic:spPr>
                </pic:pic>
              </a:graphicData>
            </a:graphic>
          </wp:anchor>
        </w:drawing>
      </w:r>
      <w:r>
        <w:drawing>
          <wp:inline distT="0" distB="0" distL="114300" distR="114300">
            <wp:extent cx="5266690" cy="2853055"/>
            <wp:effectExtent l="0" t="0" r="10160" b="4445"/>
            <wp:docPr id="5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6"/>
                    <pic:cNvPicPr>
                      <a:picLocks noChangeAspect="1"/>
                    </pic:cNvPicPr>
                  </pic:nvPicPr>
                  <pic:blipFill>
                    <a:blip r:embed="rId43"/>
                    <a:stretch>
                      <a:fillRect/>
                    </a:stretch>
                  </pic:blipFill>
                  <pic:spPr>
                    <a:xfrm>
                      <a:off x="0" y="0"/>
                      <a:ext cx="5266690" cy="2853055"/>
                    </a:xfrm>
                    <a:prstGeom prst="rect">
                      <a:avLst/>
                    </a:prstGeom>
                    <a:noFill/>
                    <a:ln>
                      <a:noFill/>
                    </a:ln>
                  </pic:spPr>
                </pic:pic>
              </a:graphicData>
            </a:graphic>
          </wp:inline>
        </w:drawing>
      </w:r>
    </w:p>
    <w:p w14:paraId="26033BB8">
      <w:pPr>
        <w:pStyle w:val="11"/>
        <w:rPr>
          <w:rFonts w:hint="default"/>
          <w:lang w:val="en-US" w:eastAsia="zh-CN"/>
        </w:rPr>
      </w:pPr>
      <w:r>
        <w:t>图Ⅰ.1.</w:t>
      </w:r>
      <w:r>
        <w:fldChar w:fldCharType="begin"/>
      </w:r>
      <w:r>
        <w:instrText xml:space="preserve"> SEQ 图Ⅰ.1. \* ARABIC </w:instrText>
      </w:r>
      <w:r>
        <w:fldChar w:fldCharType="separate"/>
      </w:r>
      <w:r>
        <w:t>10</w:t>
      </w:r>
      <w:r>
        <w:fldChar w:fldCharType="end"/>
      </w:r>
      <w:r>
        <w:rPr>
          <w:rFonts w:hint="eastAsia"/>
          <w:lang w:val="en-US" w:eastAsia="zh-CN"/>
        </w:rPr>
        <w:t xml:space="preserve"> 批量计算接头</w:t>
      </w:r>
    </w:p>
    <w:p w14:paraId="5BBB233B">
      <w:pPr>
        <w:pStyle w:val="4"/>
        <w:bidi w:val="0"/>
        <w:ind w:left="720" w:hanging="720"/>
        <w:rPr>
          <w:rFonts w:hint="default"/>
          <w:lang w:val="en-US" w:eastAsia="zh-CN"/>
        </w:rPr>
      </w:pPr>
      <w:r>
        <w:rPr>
          <w:rFonts w:hint="eastAsia"/>
          <w:lang w:val="en-US" w:eastAsia="zh-CN"/>
        </w:rPr>
        <w:t>应变拟合</w:t>
      </w:r>
    </w:p>
    <w:p w14:paraId="344BC808">
      <w:pPr>
        <w:keepNext w:val="0"/>
        <w:keepLines w:val="0"/>
        <w:pageBreakBefore w:val="0"/>
        <w:widowControl w:val="0"/>
        <w:kinsoku/>
        <w:wordWrap/>
        <w:overflowPunct/>
        <w:topLinePunct w:val="0"/>
        <w:autoSpaceDE/>
        <w:autoSpaceDN/>
        <w:bidi w:val="0"/>
        <w:adjustRightInd/>
        <w:snapToGrid/>
        <w:textAlignment w:val="center"/>
        <w:rPr>
          <w:rFonts w:hint="eastAsia"/>
          <w:b w:val="0"/>
          <w:bCs w:val="0"/>
          <w:lang w:val="en-US" w:eastAsia="zh-CN"/>
        </w:rPr>
      </w:pPr>
      <w:r>
        <w:rPr>
          <w:rFonts w:hint="eastAsia"/>
          <w:lang w:val="en-US" w:eastAsia="zh-CN"/>
        </w:rPr>
        <w:t>对于计算完成的接头，点击该接头对应的</w:t>
      </w:r>
      <w:r>
        <w:drawing>
          <wp:inline distT="0" distB="0" distL="114300" distR="114300">
            <wp:extent cx="209550" cy="180975"/>
            <wp:effectExtent l="0" t="0" r="0" b="9525"/>
            <wp:docPr id="429"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88"/>
                    <pic:cNvPicPr>
                      <a:picLocks noChangeAspect="1"/>
                    </pic:cNvPicPr>
                  </pic:nvPicPr>
                  <pic:blipFill>
                    <a:blip r:embed="rId37"/>
                    <a:stretch>
                      <a:fillRect/>
                    </a:stretch>
                  </pic:blipFill>
                  <pic:spPr>
                    <a:xfrm>
                      <a:off x="0" y="0"/>
                      <a:ext cx="209550" cy="180975"/>
                    </a:xfrm>
                    <a:prstGeom prst="rect">
                      <a:avLst/>
                    </a:prstGeom>
                    <a:noFill/>
                    <a:ln>
                      <a:noFill/>
                    </a:ln>
                  </pic:spPr>
                </pic:pic>
              </a:graphicData>
            </a:graphic>
          </wp:inline>
        </w:drawing>
      </w:r>
      <w:r>
        <w:rPr>
          <w:rFonts w:hint="eastAsia"/>
          <w:lang w:val="en-US" w:eastAsia="zh-CN"/>
        </w:rPr>
        <w:t>按钮，使其变成</w:t>
      </w:r>
      <w:r>
        <w:drawing>
          <wp:inline distT="0" distB="0" distL="114300" distR="114300">
            <wp:extent cx="180975" cy="228600"/>
            <wp:effectExtent l="0" t="0" r="9525" b="0"/>
            <wp:docPr id="43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89"/>
                    <pic:cNvPicPr>
                      <a:picLocks noChangeAspect="1"/>
                    </pic:cNvPicPr>
                  </pic:nvPicPr>
                  <pic:blipFill>
                    <a:blip r:embed="rId38"/>
                    <a:stretch>
                      <a:fillRect/>
                    </a:stretch>
                  </pic:blipFill>
                  <pic:spPr>
                    <a:xfrm>
                      <a:off x="0" y="0"/>
                      <a:ext cx="180975" cy="228600"/>
                    </a:xfrm>
                    <a:prstGeom prst="rect">
                      <a:avLst/>
                    </a:prstGeom>
                    <a:noFill/>
                    <a:ln>
                      <a:noFill/>
                    </a:ln>
                  </pic:spPr>
                </pic:pic>
              </a:graphicData>
            </a:graphic>
          </wp:inline>
        </w:drawing>
      </w:r>
      <w:r>
        <w:rPr>
          <w:rFonts w:hint="eastAsia"/>
          <w:lang w:val="en-US" w:eastAsia="zh-CN"/>
        </w:rPr>
        <w:t>状态，点击</w:t>
      </w:r>
      <w:r>
        <w:rPr>
          <w:rFonts w:hint="eastAsia"/>
          <w:b/>
          <w:bCs/>
          <w:lang w:val="en-US" w:eastAsia="zh-CN"/>
        </w:rPr>
        <w:t>应变拟合</w:t>
      </w:r>
      <w:r>
        <w:rPr>
          <w:rFonts w:hint="eastAsia"/>
          <w:b w:val="0"/>
          <w:bCs w:val="0"/>
          <w:lang w:val="en-US" w:eastAsia="zh-CN"/>
        </w:rPr>
        <w:t>，即可开始应变拟合计算，从而得到加载到结构件焊缝处的应变数据。</w:t>
      </w:r>
    </w:p>
    <w:p w14:paraId="68074829">
      <w:pPr>
        <w:pStyle w:val="27"/>
        <w:bidi w:val="0"/>
      </w:pPr>
      <w:r>
        <w:drawing>
          <wp:inline distT="0" distB="0" distL="114300" distR="114300">
            <wp:extent cx="5183505" cy="2807970"/>
            <wp:effectExtent l="0" t="0" r="17145" b="11430"/>
            <wp:docPr id="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
                    <pic:cNvPicPr>
                      <a:picLocks noChangeAspect="1"/>
                    </pic:cNvPicPr>
                  </pic:nvPicPr>
                  <pic:blipFill>
                    <a:blip r:embed="rId44"/>
                    <a:stretch>
                      <a:fillRect/>
                    </a:stretch>
                  </pic:blipFill>
                  <pic:spPr>
                    <a:xfrm>
                      <a:off x="0" y="0"/>
                      <a:ext cx="5183505" cy="2807970"/>
                    </a:xfrm>
                    <a:prstGeom prst="rect">
                      <a:avLst/>
                    </a:prstGeom>
                    <a:noFill/>
                    <a:ln>
                      <a:noFill/>
                    </a:ln>
                  </pic:spPr>
                </pic:pic>
              </a:graphicData>
            </a:graphic>
          </wp:inline>
        </w:drawing>
      </w:r>
    </w:p>
    <w:p w14:paraId="16AAA54B">
      <w:pPr>
        <w:pStyle w:val="11"/>
        <w:rPr>
          <w:rFonts w:hint="default" w:eastAsiaTheme="minorEastAsia"/>
          <w:lang w:val="en-US" w:eastAsia="zh-CN"/>
        </w:rPr>
      </w:pPr>
      <w:r>
        <w:t xml:space="preserve">图Ⅰ.1. </w:t>
      </w:r>
      <w:r>
        <w:fldChar w:fldCharType="begin"/>
      </w:r>
      <w:r>
        <w:instrText xml:space="preserve"> SEQ 图Ⅰ.1. \* ARABIC </w:instrText>
      </w:r>
      <w:r>
        <w:fldChar w:fldCharType="separate"/>
      </w:r>
      <w:r>
        <w:t>11</w:t>
      </w:r>
      <w:r>
        <w:fldChar w:fldCharType="end"/>
      </w:r>
      <w:r>
        <w:rPr>
          <w:rFonts w:hint="eastAsia"/>
          <w:lang w:val="en-US" w:eastAsia="zh-CN"/>
        </w:rPr>
        <w:t>应变拟合</w:t>
      </w:r>
    </w:p>
    <w:p w14:paraId="305AB901">
      <w:pPr>
        <w:pStyle w:val="4"/>
        <w:bidi w:val="0"/>
        <w:rPr>
          <w:rFonts w:hint="eastAsia"/>
          <w:lang w:val="en-US" w:eastAsia="zh-CN"/>
        </w:rPr>
      </w:pPr>
      <w:bookmarkStart w:id="10" w:name="_材料数据库"/>
      <w:r>
        <w:rPr>
          <w:rFonts w:hint="eastAsia"/>
          <w:lang w:val="en-US" w:eastAsia="zh-CN"/>
        </w:rPr>
        <w:t>材料数据库</w:t>
      </w:r>
    </w:p>
    <w:bookmarkEnd w:id="10"/>
    <w:p w14:paraId="5042AF6B">
      <w:pPr>
        <w:bidi w:val="0"/>
        <w:rPr>
          <w:rFonts w:hint="default" w:eastAsiaTheme="minorEastAsia"/>
          <w:lang w:val="en-US" w:eastAsia="zh-CN"/>
        </w:rPr>
      </w:pPr>
      <w:r>
        <w:rPr>
          <w:rFonts w:hint="eastAsia"/>
          <w:lang w:val="en-US" w:eastAsia="zh-CN"/>
        </w:rPr>
        <w:t>材料数据库提供了焊接领域常见及某些特殊的工程材料方便用户直接调用，每种材料均包含材料牌号、合金类型、基本参数（液相线、固相线、熔化潜热）、变温系数（比热、密度、热导率、弹性模量、泊松比、线膨胀系数、屈服应力）信息。</w:t>
      </w:r>
    </w:p>
    <w:p w14:paraId="10543012">
      <w:pPr>
        <w:pStyle w:val="27"/>
        <w:bidi w:val="0"/>
      </w:pPr>
      <w:r>
        <w:drawing>
          <wp:inline distT="0" distB="0" distL="114300" distR="114300">
            <wp:extent cx="2218690" cy="3168015"/>
            <wp:effectExtent l="0" t="0" r="10160" b="13335"/>
            <wp:docPr id="17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3"/>
                    <pic:cNvPicPr>
                      <a:picLocks noChangeAspect="1"/>
                    </pic:cNvPicPr>
                  </pic:nvPicPr>
                  <pic:blipFill>
                    <a:blip r:embed="rId45"/>
                    <a:stretch>
                      <a:fillRect/>
                    </a:stretch>
                  </pic:blipFill>
                  <pic:spPr>
                    <a:xfrm>
                      <a:off x="0" y="0"/>
                      <a:ext cx="2218690" cy="3168015"/>
                    </a:xfrm>
                    <a:prstGeom prst="rect">
                      <a:avLst/>
                    </a:prstGeom>
                    <a:noFill/>
                    <a:ln>
                      <a:noFill/>
                    </a:ln>
                  </pic:spPr>
                </pic:pic>
              </a:graphicData>
            </a:graphic>
          </wp:inline>
        </w:drawing>
      </w:r>
    </w:p>
    <w:p w14:paraId="7120450C">
      <w:pPr>
        <w:pStyle w:val="11"/>
        <w:rPr>
          <w:rFonts w:hint="eastAsia"/>
          <w:lang w:val="en-US" w:eastAsia="zh-CN"/>
        </w:rPr>
      </w:pPr>
      <w:r>
        <w:t xml:space="preserve">图Ⅰ.1. </w:t>
      </w:r>
      <w:r>
        <w:fldChar w:fldCharType="begin"/>
      </w:r>
      <w:r>
        <w:instrText xml:space="preserve"> SEQ 图Ⅰ.1. \* ARABIC </w:instrText>
      </w:r>
      <w:r>
        <w:fldChar w:fldCharType="separate"/>
      </w:r>
      <w:r>
        <w:t>12</w:t>
      </w:r>
      <w:r>
        <w:fldChar w:fldCharType="end"/>
      </w:r>
      <w:r>
        <w:rPr>
          <w:rFonts w:hint="eastAsia"/>
          <w:lang w:val="en-US" w:eastAsia="zh-CN"/>
        </w:rPr>
        <w:t>材料数据库</w:t>
      </w:r>
    </w:p>
    <w:p w14:paraId="3BD714D0">
      <w:pPr>
        <w:rPr>
          <w:rFonts w:hint="default"/>
          <w:lang w:val="en-US" w:eastAsia="zh-CN"/>
        </w:rPr>
      </w:pPr>
      <w:r>
        <w:rPr>
          <w:rFonts w:hint="eastAsia"/>
          <w:b/>
          <w:bCs/>
          <w:lang w:val="en-US" w:eastAsia="zh-CN"/>
        </w:rPr>
        <w:t>所有材料：</w:t>
      </w:r>
      <w:r>
        <w:rPr>
          <w:rFonts w:hint="eastAsia"/>
          <w:lang w:val="en-US" w:eastAsia="zh-CN"/>
        </w:rPr>
        <w:t>提供了过滤器功能，方便用户筛选不同类型的材料。</w:t>
      </w:r>
    </w:p>
    <w:p w14:paraId="4DDAC6CC">
      <w:pPr>
        <w:pStyle w:val="27"/>
        <w:bidi w:val="0"/>
      </w:pPr>
      <w:r>
        <w:drawing>
          <wp:inline distT="0" distB="0" distL="114300" distR="114300">
            <wp:extent cx="975995" cy="2800985"/>
            <wp:effectExtent l="0" t="0" r="14605" b="18415"/>
            <wp:docPr id="17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4"/>
                    <pic:cNvPicPr>
                      <a:picLocks noChangeAspect="1"/>
                    </pic:cNvPicPr>
                  </pic:nvPicPr>
                  <pic:blipFill>
                    <a:blip r:embed="rId46"/>
                    <a:stretch>
                      <a:fillRect/>
                    </a:stretch>
                  </pic:blipFill>
                  <pic:spPr>
                    <a:xfrm>
                      <a:off x="0" y="0"/>
                      <a:ext cx="975995" cy="28009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21510" cy="2743835"/>
            <wp:effectExtent l="0" t="0" r="2540" b="18415"/>
            <wp:docPr id="17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5"/>
                    <pic:cNvPicPr>
                      <a:picLocks noChangeAspect="1"/>
                    </pic:cNvPicPr>
                  </pic:nvPicPr>
                  <pic:blipFill>
                    <a:blip r:embed="rId47"/>
                    <a:stretch>
                      <a:fillRect/>
                    </a:stretch>
                  </pic:blipFill>
                  <pic:spPr>
                    <a:xfrm>
                      <a:off x="0" y="0"/>
                      <a:ext cx="1921510" cy="2743835"/>
                    </a:xfrm>
                    <a:prstGeom prst="rect">
                      <a:avLst/>
                    </a:prstGeom>
                    <a:noFill/>
                    <a:ln>
                      <a:noFill/>
                    </a:ln>
                  </pic:spPr>
                </pic:pic>
              </a:graphicData>
            </a:graphic>
          </wp:inline>
        </w:drawing>
      </w:r>
    </w:p>
    <w:p w14:paraId="7CA5ECCA">
      <w:pPr>
        <w:pStyle w:val="11"/>
        <w:rPr>
          <w:rFonts w:hint="default" w:eastAsiaTheme="minorEastAsia"/>
          <w:lang w:val="en-US" w:eastAsia="zh-CN"/>
        </w:rPr>
      </w:pPr>
      <w:r>
        <w:t xml:space="preserve">图Ⅰ.1. </w:t>
      </w:r>
      <w:r>
        <w:fldChar w:fldCharType="begin"/>
      </w:r>
      <w:r>
        <w:instrText xml:space="preserve"> SEQ 图Ⅰ.1. \* ARABIC </w:instrText>
      </w:r>
      <w:r>
        <w:fldChar w:fldCharType="separate"/>
      </w:r>
      <w:r>
        <w:t>13</w:t>
      </w:r>
      <w:r>
        <w:fldChar w:fldCharType="end"/>
      </w:r>
      <w:r>
        <w:rPr>
          <w:rFonts w:hint="eastAsia"/>
          <w:lang w:val="en-US" w:eastAsia="zh-CN"/>
        </w:rPr>
        <w:t>筛选不锈钢材料</w:t>
      </w:r>
    </w:p>
    <w:p w14:paraId="19FDC36C">
      <w:pPr>
        <w:rPr>
          <w:rFonts w:hint="default"/>
          <w:lang w:val="en-US" w:eastAsia="zh-CN"/>
        </w:rPr>
      </w:pPr>
      <w:r>
        <w:rPr>
          <w:rFonts w:hint="eastAsia"/>
          <w:b/>
          <w:bCs/>
          <w:lang w:val="en-US" w:eastAsia="zh-CN"/>
        </w:rPr>
        <w:t>添加：</w:t>
      </w:r>
      <w:r>
        <w:rPr>
          <w:rFonts w:hint="eastAsia"/>
          <w:lang w:val="en-US" w:eastAsia="zh-CN"/>
        </w:rPr>
        <w:t>提供了添加自定义材料的功能，如果需要特殊的材料类型或用户定制的输入，可点击</w:t>
      </w:r>
      <w:r>
        <w:rPr>
          <w:rFonts w:hint="eastAsia"/>
          <w:b/>
          <w:bCs/>
          <w:lang w:val="en-US" w:eastAsia="zh-CN"/>
        </w:rPr>
        <w:t>添加</w:t>
      </w:r>
      <w:r>
        <w:rPr>
          <w:rFonts w:hint="eastAsia"/>
          <w:lang w:val="en-US" w:eastAsia="zh-CN"/>
        </w:rPr>
        <w:t>，在弹出的下图所示对话框中输入材料热物性参数，点击</w:t>
      </w:r>
      <w:r>
        <w:rPr>
          <w:rFonts w:hint="eastAsia"/>
          <w:b/>
          <w:bCs/>
          <w:lang w:val="en-US" w:eastAsia="zh-CN"/>
        </w:rPr>
        <w:t>确定</w:t>
      </w:r>
      <w:r>
        <w:rPr>
          <w:rFonts w:hint="eastAsia"/>
          <w:lang w:val="en-US" w:eastAsia="zh-CN"/>
        </w:rPr>
        <w:t>即可完成材料的定义。</w:t>
      </w:r>
    </w:p>
    <w:p w14:paraId="586A29C6">
      <w:pPr>
        <w:pStyle w:val="27"/>
        <w:bidi w:val="0"/>
      </w:pPr>
      <w:r>
        <w:drawing>
          <wp:inline distT="0" distB="0" distL="114300" distR="114300">
            <wp:extent cx="19050" cy="19050"/>
            <wp:effectExtent l="0" t="0" r="0" b="0"/>
            <wp:docPr id="37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74"/>
                    <pic:cNvPicPr>
                      <a:picLocks noChangeAspect="1"/>
                    </pic:cNvPicPr>
                  </pic:nvPicPr>
                  <pic:blipFill>
                    <a:blip r:embed="rId48"/>
                    <a:stretch>
                      <a:fillRect/>
                    </a:stretch>
                  </pic:blipFill>
                  <pic:spPr>
                    <a:xfrm>
                      <a:off x="0" y="0"/>
                      <a:ext cx="19050" cy="19050"/>
                    </a:xfrm>
                    <a:prstGeom prst="rect">
                      <a:avLst/>
                    </a:prstGeom>
                    <a:noFill/>
                    <a:ln>
                      <a:noFill/>
                    </a:ln>
                  </pic:spPr>
                </pic:pic>
              </a:graphicData>
            </a:graphic>
          </wp:inline>
        </w:drawing>
      </w:r>
      <w:r>
        <w:drawing>
          <wp:inline distT="0" distB="0" distL="114300" distR="114300">
            <wp:extent cx="19050" cy="19050"/>
            <wp:effectExtent l="0" t="0" r="0" b="0"/>
            <wp:docPr id="37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75"/>
                    <pic:cNvPicPr>
                      <a:picLocks noChangeAspect="1"/>
                    </pic:cNvPicPr>
                  </pic:nvPicPr>
                  <pic:blipFill>
                    <a:blip r:embed="rId48"/>
                    <a:stretch>
                      <a:fillRect/>
                    </a:stretch>
                  </pic:blipFill>
                  <pic:spPr>
                    <a:xfrm>
                      <a:off x="0" y="0"/>
                      <a:ext cx="19050" cy="19050"/>
                    </a:xfrm>
                    <a:prstGeom prst="rect">
                      <a:avLst/>
                    </a:prstGeom>
                    <a:noFill/>
                    <a:ln>
                      <a:noFill/>
                    </a:ln>
                  </pic:spPr>
                </pic:pic>
              </a:graphicData>
            </a:graphic>
          </wp:inline>
        </w:drawing>
      </w:r>
      <w:r>
        <w:drawing>
          <wp:inline distT="0" distB="0" distL="114300" distR="114300">
            <wp:extent cx="19050" cy="19050"/>
            <wp:effectExtent l="0" t="0" r="0" b="0"/>
            <wp:docPr id="37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76"/>
                    <pic:cNvPicPr>
                      <a:picLocks noChangeAspect="1"/>
                    </pic:cNvPicPr>
                  </pic:nvPicPr>
                  <pic:blipFill>
                    <a:blip r:embed="rId49"/>
                    <a:stretch>
                      <a:fillRect/>
                    </a:stretch>
                  </pic:blipFill>
                  <pic:spPr>
                    <a:xfrm>
                      <a:off x="0" y="0"/>
                      <a:ext cx="19050" cy="19050"/>
                    </a:xfrm>
                    <a:prstGeom prst="rect">
                      <a:avLst/>
                    </a:prstGeom>
                    <a:noFill/>
                    <a:ln>
                      <a:noFill/>
                    </a:ln>
                  </pic:spPr>
                </pic:pic>
              </a:graphicData>
            </a:graphic>
          </wp:inline>
        </w:drawing>
      </w:r>
      <w:r>
        <w:drawing>
          <wp:inline distT="0" distB="0" distL="114300" distR="114300">
            <wp:extent cx="19050" cy="19050"/>
            <wp:effectExtent l="0" t="0" r="0" b="0"/>
            <wp:docPr id="380"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77"/>
                    <pic:cNvPicPr>
                      <a:picLocks noChangeAspect="1"/>
                    </pic:cNvPicPr>
                  </pic:nvPicPr>
                  <pic:blipFill>
                    <a:blip r:embed="rId49"/>
                    <a:stretch>
                      <a:fillRect/>
                    </a:stretch>
                  </pic:blipFill>
                  <pic:spPr>
                    <a:xfrm>
                      <a:off x="0" y="0"/>
                      <a:ext cx="19050" cy="19050"/>
                    </a:xfrm>
                    <a:prstGeom prst="rect">
                      <a:avLst/>
                    </a:prstGeom>
                    <a:noFill/>
                    <a:ln>
                      <a:noFill/>
                    </a:ln>
                  </pic:spPr>
                </pic:pic>
              </a:graphicData>
            </a:graphic>
          </wp:inline>
        </w:drawing>
      </w:r>
      <w:r>
        <w:drawing>
          <wp:inline distT="0" distB="0" distL="114300" distR="114300">
            <wp:extent cx="2660015" cy="3456305"/>
            <wp:effectExtent l="0" t="0" r="6985" b="10795"/>
            <wp:docPr id="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8"/>
                    <pic:cNvPicPr>
                      <a:picLocks noChangeAspect="1"/>
                    </pic:cNvPicPr>
                  </pic:nvPicPr>
                  <pic:blipFill>
                    <a:blip r:embed="rId50"/>
                    <a:stretch>
                      <a:fillRect/>
                    </a:stretch>
                  </pic:blipFill>
                  <pic:spPr>
                    <a:xfrm>
                      <a:off x="0" y="0"/>
                      <a:ext cx="2660015" cy="3456305"/>
                    </a:xfrm>
                    <a:prstGeom prst="rect">
                      <a:avLst/>
                    </a:prstGeom>
                    <a:noFill/>
                    <a:ln>
                      <a:noFill/>
                    </a:ln>
                  </pic:spPr>
                </pic:pic>
              </a:graphicData>
            </a:graphic>
          </wp:inline>
        </w:drawing>
      </w:r>
    </w:p>
    <w:p w14:paraId="755824A8">
      <w:pPr>
        <w:pStyle w:val="11"/>
        <w:rPr>
          <w:rFonts w:hint="default" w:eastAsiaTheme="minorEastAsia"/>
          <w:lang w:val="en-US" w:eastAsia="zh-CN"/>
        </w:rPr>
      </w:pPr>
      <w:r>
        <w:t xml:space="preserve">图Ⅰ.1. </w:t>
      </w:r>
      <w:r>
        <w:fldChar w:fldCharType="begin"/>
      </w:r>
      <w:r>
        <w:instrText xml:space="preserve"> SEQ 图Ⅰ.1. \* ARABIC </w:instrText>
      </w:r>
      <w:r>
        <w:fldChar w:fldCharType="separate"/>
      </w:r>
      <w:r>
        <w:t>14</w:t>
      </w:r>
      <w:r>
        <w:fldChar w:fldCharType="end"/>
      </w:r>
      <w:r>
        <w:rPr>
          <w:rFonts w:hint="eastAsia"/>
          <w:lang w:val="en-US" w:eastAsia="zh-CN"/>
        </w:rPr>
        <w:t xml:space="preserve"> 添加材料对话框</w:t>
      </w:r>
    </w:p>
    <w:p w14:paraId="0B72717B">
      <w:pPr>
        <w:rPr>
          <w:rFonts w:hint="default"/>
          <w:lang w:val="en-US" w:eastAsia="zh-CN"/>
        </w:rPr>
      </w:pPr>
      <w:r>
        <w:rPr>
          <w:rFonts w:hint="eastAsia"/>
          <w:b/>
          <w:bCs/>
          <w:lang w:val="en-US" w:eastAsia="zh-CN"/>
        </w:rPr>
        <w:t>修改：</w:t>
      </w:r>
      <w:r>
        <w:rPr>
          <w:rFonts w:hint="eastAsia"/>
          <w:lang w:val="en-US" w:eastAsia="zh-CN"/>
        </w:rPr>
        <w:t>选中材料后点击修改，能够对材料的热物性参数进行编辑；对于不需要的材料，可在选中后点击删除。</w:t>
      </w:r>
    </w:p>
    <w:p w14:paraId="0A099FD5">
      <w:pPr>
        <w:pStyle w:val="27"/>
        <w:bidi w:val="0"/>
      </w:pPr>
      <w:r>
        <w:drawing>
          <wp:inline distT="0" distB="0" distL="114300" distR="114300">
            <wp:extent cx="2698750" cy="3456305"/>
            <wp:effectExtent l="0" t="0" r="6350" b="10795"/>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51"/>
                    <a:stretch>
                      <a:fillRect/>
                    </a:stretch>
                  </pic:blipFill>
                  <pic:spPr>
                    <a:xfrm>
                      <a:off x="0" y="0"/>
                      <a:ext cx="2698750" cy="3456305"/>
                    </a:xfrm>
                    <a:prstGeom prst="rect">
                      <a:avLst/>
                    </a:prstGeom>
                    <a:noFill/>
                    <a:ln>
                      <a:noFill/>
                    </a:ln>
                  </pic:spPr>
                </pic:pic>
              </a:graphicData>
            </a:graphic>
          </wp:inline>
        </w:drawing>
      </w:r>
    </w:p>
    <w:p w14:paraId="4EB4FD6A">
      <w:pPr>
        <w:pStyle w:val="11"/>
        <w:bidi w:val="0"/>
        <w:rPr>
          <w:rFonts w:hint="default" w:eastAsiaTheme="minorEastAsia"/>
          <w:lang w:val="en-US" w:eastAsia="zh-CN"/>
        </w:rPr>
      </w:pPr>
      <w:r>
        <w:t xml:space="preserve">图Ⅰ.1. </w:t>
      </w:r>
      <w:r>
        <w:rPr>
          <w:rFonts w:hint="eastAsia"/>
          <w:lang w:val="en-US" w:eastAsia="zh-CN"/>
        </w:rPr>
        <w:t>15 修改材料</w:t>
      </w:r>
    </w:p>
    <w:p w14:paraId="202617D9">
      <w:pPr>
        <w:rPr>
          <w:rFonts w:hint="eastAsia"/>
          <w:lang w:val="en-US" w:eastAsia="zh-CN"/>
        </w:rPr>
      </w:pPr>
      <w:r>
        <w:rPr>
          <w:rFonts w:hint="eastAsia"/>
          <w:b/>
          <w:bCs/>
          <w:lang w:val="en-US" w:eastAsia="zh-CN"/>
        </w:rPr>
        <w:t>删除：</w:t>
      </w:r>
      <w:r>
        <w:rPr>
          <w:rFonts w:hint="eastAsia"/>
          <w:lang w:val="en-US" w:eastAsia="zh-CN"/>
        </w:rPr>
        <w:t>对于不需要的材料，可在选中后点击删除，并在弹出的对话框中选择</w:t>
      </w:r>
      <w:r>
        <w:rPr>
          <w:rFonts w:hint="eastAsia"/>
          <w:b/>
          <w:bCs/>
          <w:lang w:val="en-US" w:eastAsia="zh-CN"/>
        </w:rPr>
        <w:t>确定</w:t>
      </w:r>
      <w:r>
        <w:rPr>
          <w:rFonts w:hint="eastAsia"/>
          <w:lang w:val="en-US" w:eastAsia="zh-CN"/>
        </w:rPr>
        <w:t>，即可删除该材料。</w:t>
      </w:r>
    </w:p>
    <w:p w14:paraId="587805C8">
      <w:pPr>
        <w:pStyle w:val="27"/>
        <w:keepNext w:val="0"/>
        <w:keepLines w:val="0"/>
        <w:pageBreakBefore w:val="0"/>
        <w:widowControl w:val="0"/>
        <w:kinsoku/>
        <w:wordWrap/>
        <w:overflowPunct/>
        <w:topLinePunct w:val="0"/>
        <w:autoSpaceDE/>
        <w:autoSpaceDN/>
        <w:bidi w:val="0"/>
        <w:adjustRightInd/>
        <w:snapToGrid/>
        <w:textAlignment w:val="center"/>
      </w:pPr>
      <w:r>
        <w:drawing>
          <wp:inline distT="0" distB="0" distL="114300" distR="114300">
            <wp:extent cx="2622550" cy="3743960"/>
            <wp:effectExtent l="0" t="0" r="6350" b="8890"/>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52"/>
                    <a:stretch>
                      <a:fillRect/>
                    </a:stretch>
                  </pic:blipFill>
                  <pic:spPr>
                    <a:xfrm>
                      <a:off x="0" y="0"/>
                      <a:ext cx="2622550" cy="3743960"/>
                    </a:xfrm>
                    <a:prstGeom prst="rect">
                      <a:avLst/>
                    </a:prstGeom>
                    <a:noFill/>
                    <a:ln>
                      <a:noFill/>
                    </a:ln>
                  </pic:spPr>
                </pic:pic>
              </a:graphicData>
            </a:graphic>
          </wp:inline>
        </w:drawing>
      </w:r>
    </w:p>
    <w:p w14:paraId="1B9909C9">
      <w:pPr>
        <w:pStyle w:val="11"/>
        <w:rPr>
          <w:rFonts w:hint="eastAsia"/>
          <w:lang w:val="en-US" w:eastAsia="zh-CN"/>
        </w:rPr>
      </w:pPr>
      <w:r>
        <w:t xml:space="preserve">图Ⅰ.1. </w:t>
      </w:r>
      <w:r>
        <w:rPr>
          <w:rFonts w:hint="eastAsia"/>
          <w:lang w:val="en-US" w:eastAsia="zh-CN"/>
        </w:rPr>
        <w:t>16 删除材料</w:t>
      </w:r>
    </w:p>
    <w:p w14:paraId="1DB92358">
      <w:pPr>
        <w:pStyle w:val="4"/>
        <w:bidi w:val="0"/>
        <w:ind w:left="720" w:hanging="720"/>
        <w:rPr>
          <w:rFonts w:hint="default"/>
          <w:lang w:val="en-US" w:eastAsia="zh-CN"/>
        </w:rPr>
      </w:pPr>
      <w:bookmarkStart w:id="11" w:name="_设置"/>
      <w:r>
        <w:rPr>
          <w:rFonts w:hint="eastAsia"/>
          <w:lang w:val="en-US" w:eastAsia="zh-CN"/>
        </w:rPr>
        <w:t>设置</w:t>
      </w:r>
    </w:p>
    <w:bookmarkEnd w:id="11"/>
    <w:p w14:paraId="407E507B">
      <w:pPr>
        <w:rPr>
          <w:rFonts w:hint="eastAsia"/>
          <w:lang w:val="en-US" w:eastAsia="zh-CN"/>
        </w:rPr>
      </w:pPr>
      <w:r>
        <w:rPr>
          <w:rFonts w:hint="eastAsia"/>
          <w:lang w:val="en-US" w:eastAsia="zh-CN"/>
        </w:rPr>
        <w:t>点击</w:t>
      </w:r>
      <w:r>
        <w:rPr>
          <w:rFonts w:hint="eastAsia"/>
          <w:b/>
          <w:bCs/>
          <w:lang w:val="en-US" w:eastAsia="zh-CN"/>
        </w:rPr>
        <w:t>设置</w:t>
      </w:r>
      <w:r>
        <w:rPr>
          <w:rFonts w:hint="eastAsia"/>
          <w:lang w:val="en-US" w:eastAsia="zh-CN"/>
        </w:rPr>
        <w:t>，能够编辑求解器参数，编辑完成后点击保存，即可完成参数设置。</w:t>
      </w:r>
    </w:p>
    <w:p w14:paraId="72247DBC">
      <w:pPr>
        <w:bidi w:val="0"/>
        <w:rPr>
          <w:rFonts w:hint="eastAsia"/>
          <w:lang w:val="en-US" w:eastAsia="zh-CN"/>
        </w:rPr>
      </w:pPr>
      <w:r>
        <w:rPr>
          <w:rFonts w:hint="eastAsia"/>
          <w:b/>
          <w:bCs/>
          <w:lang w:val="en-US" w:eastAsia="zh-CN"/>
        </w:rPr>
        <w:t>初始化</w:t>
      </w:r>
      <w:r>
        <w:rPr>
          <w:rFonts w:hint="eastAsia"/>
          <w:lang w:val="en-US" w:eastAsia="zh-CN"/>
        </w:rPr>
        <w:t>：使参数恢复到默认值。</w:t>
      </w:r>
    </w:p>
    <w:p w14:paraId="2C9728B4">
      <w:pPr>
        <w:bidi w:val="0"/>
        <w:rPr>
          <w:rFonts w:hint="default"/>
          <w:lang w:val="en-US" w:eastAsia="zh-CN"/>
        </w:rPr>
      </w:pPr>
      <w:r>
        <w:rPr>
          <w:rFonts w:hint="eastAsia"/>
          <w:b/>
          <w:bCs/>
          <w:lang w:val="en-US" w:eastAsia="zh-CN"/>
        </w:rPr>
        <w:t>计算求解器</w:t>
      </w:r>
      <w:r>
        <w:rPr>
          <w:rFonts w:hint="eastAsia"/>
          <w:lang w:val="en-US" w:eastAsia="zh-CN"/>
        </w:rPr>
        <w:t>：选择求解器种类，求解器1为InteWeld4.0求解器，求解器2为MPI求解器，其计算速度要优于求解器1。</w:t>
      </w:r>
    </w:p>
    <w:p w14:paraId="2490DC08">
      <w:pPr>
        <w:bidi w:val="0"/>
        <w:rPr>
          <w:rFonts w:hint="eastAsia"/>
          <w:b w:val="0"/>
          <w:bCs w:val="0"/>
          <w:lang w:val="en-US" w:eastAsia="zh-CN"/>
        </w:rPr>
      </w:pPr>
      <w:r>
        <w:rPr>
          <w:rFonts w:hint="eastAsia"/>
          <w:b/>
          <w:bCs/>
          <w:lang w:val="en-US" w:eastAsia="zh-CN"/>
        </w:rPr>
        <w:drawing>
          <wp:inline distT="0" distB="0" distL="114300" distR="114300">
            <wp:extent cx="291465" cy="274955"/>
            <wp:effectExtent l="0" t="0" r="13335" b="10795"/>
            <wp:docPr id="466" name="图片 466" descr="e59cc108e0d015080e6d82922f5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descr="e59cc108e0d015080e6d82922f56132"/>
                    <pic:cNvPicPr>
                      <a:picLocks noChangeAspect="1"/>
                    </pic:cNvPicPr>
                  </pic:nvPicPr>
                  <pic:blipFill>
                    <a:blip r:embed="rId53"/>
                    <a:srcRect l="9288" t="11323" r="8015" b="10814"/>
                    <a:stretch>
                      <a:fillRect/>
                    </a:stretch>
                  </pic:blipFill>
                  <pic:spPr>
                    <a:xfrm>
                      <a:off x="0" y="0"/>
                      <a:ext cx="291465" cy="274955"/>
                    </a:xfrm>
                    <a:prstGeom prst="rect">
                      <a:avLst/>
                    </a:prstGeom>
                  </pic:spPr>
                </pic:pic>
              </a:graphicData>
            </a:graphic>
          </wp:inline>
        </w:drawing>
      </w:r>
      <w:r>
        <w:rPr>
          <w:rFonts w:hint="eastAsia"/>
          <w:b/>
          <w:bCs/>
          <w:lang w:val="en-US" w:eastAsia="zh-CN"/>
        </w:rPr>
        <w:t>注意：</w:t>
      </w:r>
      <w:r>
        <w:rPr>
          <w:rFonts w:hint="eastAsia"/>
          <w:b w:val="0"/>
          <w:bCs w:val="0"/>
          <w:lang w:val="en-US" w:eastAsia="zh-CN"/>
        </w:rPr>
        <w:t>求解器参数对收敛性、结果精度和计算效率有较大影响，因此一般采用默认值即可。</w:t>
      </w:r>
    </w:p>
    <w:p w14:paraId="1D849E33">
      <w:pPr>
        <w:pStyle w:val="27"/>
        <w:bidi w:val="0"/>
      </w:pPr>
      <w:r>
        <w:drawing>
          <wp:inline distT="0" distB="0" distL="114300" distR="114300">
            <wp:extent cx="2703830" cy="4104005"/>
            <wp:effectExtent l="0" t="0" r="1270" b="10795"/>
            <wp:docPr id="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pic:cNvPicPr>
                      <a:picLocks noChangeAspect="1"/>
                    </pic:cNvPicPr>
                  </pic:nvPicPr>
                  <pic:blipFill>
                    <a:blip r:embed="rId54"/>
                    <a:stretch>
                      <a:fillRect/>
                    </a:stretch>
                  </pic:blipFill>
                  <pic:spPr>
                    <a:xfrm>
                      <a:off x="0" y="0"/>
                      <a:ext cx="2703830" cy="4104005"/>
                    </a:xfrm>
                    <a:prstGeom prst="rect">
                      <a:avLst/>
                    </a:prstGeom>
                    <a:noFill/>
                    <a:ln>
                      <a:noFill/>
                    </a:ln>
                  </pic:spPr>
                </pic:pic>
              </a:graphicData>
            </a:graphic>
          </wp:inline>
        </w:drawing>
      </w:r>
    </w:p>
    <w:p w14:paraId="6FC182B3">
      <w:pPr>
        <w:pStyle w:val="11"/>
        <w:rPr>
          <w:rFonts w:hint="default" w:eastAsiaTheme="minorEastAsia"/>
          <w:lang w:val="en-US" w:eastAsia="zh-CN"/>
        </w:rPr>
      </w:pPr>
      <w:r>
        <w:t xml:space="preserve">图Ⅰ.1. </w:t>
      </w:r>
      <w:r>
        <w:rPr>
          <w:rFonts w:hint="eastAsia"/>
          <w:lang w:val="en-US" w:eastAsia="zh-CN"/>
        </w:rPr>
        <w:t>17 高级设置</w:t>
      </w:r>
    </w:p>
    <w:p w14:paraId="489AD035">
      <w:pPr>
        <w:pStyle w:val="3"/>
        <w:bidi w:val="0"/>
        <w:ind w:left="575" w:hanging="575"/>
        <w:rPr>
          <w:rFonts w:hint="default"/>
          <w:lang w:val="en-US" w:eastAsia="zh-CN"/>
        </w:rPr>
      </w:pPr>
      <w:bookmarkStart w:id="12" w:name="_Toc18136"/>
      <w:bookmarkStart w:id="13" w:name="_高级功能和提示"/>
      <w:r>
        <w:rPr>
          <w:rFonts w:hint="eastAsia"/>
          <w:lang w:val="en-US" w:eastAsia="zh-CN"/>
        </w:rPr>
        <w:t>高级功能和提示</w:t>
      </w:r>
      <w:bookmarkEnd w:id="12"/>
    </w:p>
    <w:bookmarkEnd w:id="13"/>
    <w:p w14:paraId="4AF4D6A1">
      <w:pPr>
        <w:bidi w:val="0"/>
        <w:rPr>
          <w:rFonts w:hint="default"/>
          <w:lang w:val="en-US" w:eastAsia="zh-CN"/>
        </w:rPr>
      </w:pPr>
      <w:r>
        <w:rPr>
          <w:rFonts w:hint="eastAsia"/>
          <w:b/>
          <w:bCs/>
          <w:lang w:val="en-US" w:eastAsia="zh-CN"/>
        </w:rPr>
        <w:t>接头操作：</w:t>
      </w:r>
      <w:r>
        <w:rPr>
          <w:rFonts w:hint="eastAsia"/>
          <w:lang w:val="en-US" w:eastAsia="zh-CN"/>
        </w:rPr>
        <w:t>在接头信息表内右右键单击任意接头，可以打开该接头所在文件夹，查看温度场、应力场、计算、应变拟合、复制、删除、编辑操作。</w:t>
      </w:r>
    </w:p>
    <w:p w14:paraId="377D973D">
      <w:pPr>
        <w:pStyle w:val="27"/>
        <w:bidi w:val="0"/>
      </w:pPr>
      <w:r>
        <w:drawing>
          <wp:inline distT="0" distB="0" distL="114300" distR="114300">
            <wp:extent cx="1123950" cy="2143125"/>
            <wp:effectExtent l="0" t="0" r="0" b="9525"/>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55"/>
                    <a:stretch>
                      <a:fillRect/>
                    </a:stretch>
                  </pic:blipFill>
                  <pic:spPr>
                    <a:xfrm>
                      <a:off x="0" y="0"/>
                      <a:ext cx="1123950" cy="2143125"/>
                    </a:xfrm>
                    <a:prstGeom prst="rect">
                      <a:avLst/>
                    </a:prstGeom>
                    <a:noFill/>
                    <a:ln>
                      <a:noFill/>
                    </a:ln>
                  </pic:spPr>
                </pic:pic>
              </a:graphicData>
            </a:graphic>
          </wp:inline>
        </w:drawing>
      </w:r>
    </w:p>
    <w:p w14:paraId="09CBB891">
      <w:pPr>
        <w:pStyle w:val="11"/>
        <w:bidi w:val="0"/>
        <w:rPr>
          <w:rFonts w:hint="eastAsia"/>
          <w:lang w:val="en-US" w:eastAsia="zh-CN"/>
        </w:rPr>
      </w:pPr>
      <w:r>
        <w:t xml:space="preserve">图Ⅰ.1. </w:t>
      </w:r>
      <w:r>
        <w:fldChar w:fldCharType="begin"/>
      </w:r>
      <w:r>
        <w:instrText xml:space="preserve"> SEQ 图Ⅰ.1. \* ARABIC </w:instrText>
      </w:r>
      <w:r>
        <w:fldChar w:fldCharType="separate"/>
      </w:r>
      <w:r>
        <w:t>1</w:t>
      </w:r>
      <w:r>
        <w:rPr>
          <w:rFonts w:hint="eastAsia"/>
          <w:lang w:val="en-US" w:eastAsia="zh-CN"/>
        </w:rPr>
        <w:t>8</w:t>
      </w:r>
      <w:r>
        <w:fldChar w:fldCharType="end"/>
      </w:r>
      <w:r>
        <w:rPr>
          <w:rFonts w:hint="eastAsia"/>
          <w:lang w:val="en-US" w:eastAsia="zh-CN"/>
        </w:rPr>
        <w:t xml:space="preserve"> 接头操作</w:t>
      </w:r>
    </w:p>
    <w:p w14:paraId="37123D36">
      <w:pPr>
        <w:bidi w:val="0"/>
        <w:rPr>
          <w:rFonts w:hint="default"/>
          <w:b w:val="0"/>
          <w:bCs w:val="0"/>
          <w:lang w:val="en-US" w:eastAsia="zh-CN"/>
        </w:rPr>
      </w:pPr>
      <w:r>
        <w:rPr>
          <w:rFonts w:hint="default"/>
          <w:b/>
          <w:bCs/>
          <w:lang w:val="en-US" w:eastAsia="zh-CN"/>
        </w:rPr>
        <w:t>示意图尺寸高亮</w:t>
      </w:r>
      <w:r>
        <w:rPr>
          <w:rFonts w:hint="eastAsia"/>
          <w:lang w:val="en-US" w:eastAsia="zh-CN"/>
        </w:rPr>
        <w:t>：在接头模块主界面或2.1.1</w:t>
      </w:r>
      <w:r>
        <w:rPr>
          <w:rFonts w:hint="eastAsia"/>
          <w:lang w:val="en-US" w:eastAsia="zh-CN"/>
        </w:rPr>
        <w:fldChar w:fldCharType="begin"/>
      </w:r>
      <w:r>
        <w:rPr>
          <w:rFonts w:hint="eastAsia"/>
          <w:lang w:val="en-US" w:eastAsia="zh-CN"/>
        </w:rPr>
        <w:instrText xml:space="preserve"> HYPERLINK \l "_参数化建模模块" </w:instrText>
      </w:r>
      <w:r>
        <w:rPr>
          <w:rFonts w:hint="eastAsia"/>
          <w:lang w:val="en-US" w:eastAsia="zh-CN"/>
        </w:rPr>
        <w:fldChar w:fldCharType="separate"/>
      </w:r>
      <w:r>
        <w:rPr>
          <w:rStyle w:val="21"/>
          <w:rFonts w:hint="eastAsia"/>
          <w:lang w:val="en-US" w:eastAsia="zh-CN"/>
        </w:rPr>
        <w:t>参数化建模模块</w:t>
      </w:r>
      <w:r>
        <w:rPr>
          <w:rFonts w:hint="eastAsia"/>
          <w:lang w:val="en-US" w:eastAsia="zh-CN"/>
        </w:rPr>
        <w:fldChar w:fldCharType="end"/>
      </w:r>
      <w:r>
        <w:rPr>
          <w:rFonts w:hint="eastAsia"/>
          <w:lang w:val="en-US" w:eastAsia="zh-CN"/>
        </w:rPr>
        <w:t>编辑接头时，点击</w:t>
      </w:r>
      <w:r>
        <w:rPr>
          <w:rFonts w:hint="eastAsia"/>
          <w:b/>
          <w:bCs/>
          <w:lang w:val="en-US" w:eastAsia="zh-CN"/>
        </w:rPr>
        <w:t>接头参数名、热源参数名</w:t>
      </w:r>
      <w:r>
        <w:rPr>
          <w:rFonts w:hint="eastAsia"/>
          <w:b w:val="0"/>
          <w:bCs w:val="0"/>
          <w:lang w:val="en-US" w:eastAsia="zh-CN"/>
        </w:rPr>
        <w:t>列表中的接头、热源尺寸参数，示意图中的对应尺寸会高亮突出显示，以方便用户进行模型检查和尺寸编辑。</w:t>
      </w:r>
    </w:p>
    <w:p w14:paraId="2FDC13B7">
      <w:pPr>
        <w:pStyle w:val="27"/>
        <w:bidi w:val="0"/>
      </w:pPr>
      <w:r>
        <w:drawing>
          <wp:inline distT="0" distB="0" distL="114300" distR="114300">
            <wp:extent cx="5266690" cy="2853055"/>
            <wp:effectExtent l="0" t="0" r="10160" b="4445"/>
            <wp:docPr id="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pic:cNvPicPr>
                      <a:picLocks noChangeAspect="1"/>
                    </pic:cNvPicPr>
                  </pic:nvPicPr>
                  <pic:blipFill>
                    <a:blip r:embed="rId56"/>
                    <a:stretch>
                      <a:fillRect/>
                    </a:stretch>
                  </pic:blipFill>
                  <pic:spPr>
                    <a:xfrm>
                      <a:off x="0" y="0"/>
                      <a:ext cx="5266690" cy="2853055"/>
                    </a:xfrm>
                    <a:prstGeom prst="rect">
                      <a:avLst/>
                    </a:prstGeom>
                    <a:noFill/>
                    <a:ln>
                      <a:noFill/>
                    </a:ln>
                  </pic:spPr>
                </pic:pic>
              </a:graphicData>
            </a:graphic>
          </wp:inline>
        </w:drawing>
      </w:r>
    </w:p>
    <w:p w14:paraId="2DCCFEBD">
      <w:pPr>
        <w:pStyle w:val="11"/>
        <w:rPr>
          <w:rFonts w:hint="default" w:eastAsiaTheme="minorEastAsia"/>
          <w:lang w:val="en-US" w:eastAsia="zh-CN"/>
        </w:rPr>
      </w:pPr>
      <w:r>
        <w:t xml:space="preserve">图Ⅰ.1. </w:t>
      </w:r>
      <w:r>
        <w:fldChar w:fldCharType="begin"/>
      </w:r>
      <w:r>
        <w:instrText xml:space="preserve"> SEQ 图Ⅰ.1. \* ARABIC </w:instrText>
      </w:r>
      <w:r>
        <w:fldChar w:fldCharType="separate"/>
      </w:r>
      <w:r>
        <w:t>1</w:t>
      </w:r>
      <w:r>
        <w:rPr>
          <w:rFonts w:hint="eastAsia"/>
          <w:lang w:val="en-US" w:eastAsia="zh-CN"/>
        </w:rPr>
        <w:t>9</w:t>
      </w:r>
      <w:r>
        <w:fldChar w:fldCharType="end"/>
      </w:r>
      <w:r>
        <w:rPr>
          <w:rFonts w:hint="eastAsia"/>
          <w:lang w:val="en-US" w:eastAsia="zh-CN"/>
        </w:rPr>
        <w:t xml:space="preserve"> 示意图尺寸高亮</w:t>
      </w:r>
    </w:p>
    <w:p w14:paraId="0DF7CCE8">
      <w:pPr>
        <w:rPr>
          <w:rFonts w:hint="eastAsia"/>
          <w:lang w:val="en-US" w:eastAsia="zh-CN"/>
        </w:rPr>
      </w:pPr>
    </w:p>
    <w:p w14:paraId="5584BA5F">
      <w:pPr>
        <w:ind w:left="0" w:leftChars="0" w:firstLine="0" w:firstLineChars="0"/>
        <w:rPr>
          <w:rFonts w:hint="eastAsia"/>
          <w:lang w:val="en-US" w:eastAsia="zh-CN"/>
        </w:rPr>
        <w:sectPr>
          <w:headerReference r:id="rId13" w:type="first"/>
          <w:headerReference r:id="rId12" w:type="default"/>
          <w:pgSz w:w="11906" w:h="16838"/>
          <w:pgMar w:top="1440" w:right="1800" w:bottom="1440" w:left="1800" w:header="851" w:footer="1020" w:gutter="0"/>
          <w:pgNumType w:fmt="decimal"/>
          <w:cols w:space="425" w:num="1"/>
          <w:docGrid w:type="lines" w:linePitch="312" w:charSpace="0"/>
        </w:sectPr>
      </w:pPr>
    </w:p>
    <w:p w14:paraId="48E6C43A">
      <w:pPr>
        <w:pStyle w:val="2"/>
        <w:bidi w:val="0"/>
        <w:rPr>
          <w:rFonts w:hint="eastAsia"/>
          <w:lang w:val="en-US" w:eastAsia="zh-CN"/>
        </w:rPr>
      </w:pPr>
      <w:bookmarkStart w:id="14" w:name="_Toc10964"/>
      <w:r>
        <w:rPr>
          <w:rFonts w:hint="eastAsia"/>
          <w:lang w:val="en-US" w:eastAsia="zh-CN"/>
        </w:rPr>
        <w:t>软件模块</w:t>
      </w:r>
      <w:bookmarkEnd w:id="14"/>
    </w:p>
    <w:p w14:paraId="6670F7C8">
      <w:pPr>
        <w:pStyle w:val="3"/>
        <w:bidi w:val="0"/>
        <w:rPr>
          <w:rFonts w:hint="eastAsia"/>
          <w:lang w:val="en-US" w:eastAsia="zh-CN"/>
        </w:rPr>
      </w:pPr>
      <w:bookmarkStart w:id="15" w:name="_Toc22155"/>
      <w:r>
        <w:rPr>
          <w:rFonts w:hint="eastAsia"/>
          <w:lang w:val="en-US" w:eastAsia="zh-CN"/>
        </w:rPr>
        <w:t>建模模块</w:t>
      </w:r>
      <w:bookmarkEnd w:id="15"/>
    </w:p>
    <w:p w14:paraId="34EA2661">
      <w:pPr>
        <w:rPr>
          <w:rFonts w:hint="eastAsia"/>
          <w:lang w:val="en-US" w:eastAsia="zh-CN"/>
        </w:rPr>
      </w:pPr>
      <w:r>
        <w:rPr>
          <w:rFonts w:hint="eastAsia"/>
          <w:lang w:val="en-US" w:eastAsia="zh-CN"/>
        </w:rPr>
        <w:t>打开InteWeld_Joint模块,点击</w:t>
      </w:r>
      <w:r>
        <w:rPr>
          <w:rFonts w:hint="eastAsia"/>
          <w:b/>
          <w:bCs/>
          <w:lang w:val="en-US" w:eastAsia="zh-CN"/>
        </w:rPr>
        <w:t>添加</w:t>
      </w:r>
      <w:r>
        <w:rPr>
          <w:rFonts w:hint="eastAsia"/>
          <w:lang w:val="en-US" w:eastAsia="zh-CN"/>
        </w:rPr>
        <w:t>，进入如下图所示的接头建模模块。</w:t>
      </w:r>
    </w:p>
    <w:p w14:paraId="002D39B9">
      <w:pPr>
        <w:rPr>
          <w:rFonts w:hint="default"/>
          <w:b/>
          <w:bCs/>
          <w:lang w:val="en-US" w:eastAsia="zh-CN"/>
        </w:rPr>
      </w:pPr>
      <w:r>
        <w:rPr>
          <w:rFonts w:hint="eastAsia"/>
          <w:b/>
          <w:bCs/>
          <w:lang w:val="en-US" w:eastAsia="zh-CN"/>
        </w:rPr>
        <w:t>1：接头信息：</w:t>
      </w:r>
      <w:r>
        <w:rPr>
          <w:rFonts w:hint="eastAsia"/>
          <w:b w:val="0"/>
          <w:bCs w:val="0"/>
          <w:lang w:val="en-US" w:eastAsia="zh-CN"/>
        </w:rPr>
        <w:t>用于记录接头编号和操作人员信息，以便在必要时进行查找和追溯。</w:t>
      </w:r>
    </w:p>
    <w:p w14:paraId="0330349D">
      <w:pPr>
        <w:rPr>
          <w:rFonts w:hint="default"/>
          <w:b w:val="0"/>
          <w:bCs w:val="0"/>
          <w:lang w:val="en-US" w:eastAsia="zh-CN"/>
        </w:rPr>
      </w:pPr>
      <w:r>
        <w:rPr>
          <w:rFonts w:hint="eastAsia"/>
          <w:b/>
          <w:bCs/>
          <w:lang w:val="en-US" w:eastAsia="zh-CN"/>
        </w:rPr>
        <w:t>2：参数化建模模块：</w:t>
      </w:r>
      <w:r>
        <w:rPr>
          <w:rFonts w:hint="eastAsia"/>
          <w:b w:val="0"/>
          <w:bCs w:val="0"/>
          <w:lang w:val="en-US" w:eastAsia="zh-CN"/>
        </w:rPr>
        <w:t>包含常见的对接、角接、搭接、多层多道和其他接头模型，同时每种类型下又细分不同类型，用户可直接调用。</w:t>
      </w:r>
    </w:p>
    <w:p w14:paraId="39C4BB3C">
      <w:pPr>
        <w:rPr>
          <w:rFonts w:hint="default"/>
          <w:lang w:val="en-US" w:eastAsia="zh-CN"/>
        </w:rPr>
      </w:pPr>
      <w:r>
        <w:rPr>
          <w:rFonts w:hint="eastAsia"/>
          <w:b/>
          <w:bCs/>
          <w:lang w:val="en-US" w:eastAsia="zh-CN"/>
        </w:rPr>
        <w:t>3：自定义接头建模模块：</w:t>
      </w:r>
      <w:r>
        <w:rPr>
          <w:rFonts w:hint="eastAsia"/>
          <w:b w:val="0"/>
          <w:bCs w:val="0"/>
          <w:lang w:val="en-US" w:eastAsia="zh-CN"/>
        </w:rPr>
        <w:t>用于导入自定义的接头模型。</w:t>
      </w:r>
    </w:p>
    <w:p w14:paraId="0F292E8B">
      <w:pPr>
        <w:pStyle w:val="27"/>
        <w:bidi w:val="0"/>
      </w:pPr>
      <w:r>
        <w:rPr>
          <w:rFonts w:hint="default"/>
          <w:lang w:val="en-US" w:eastAsia="zh-CN"/>
        </w:rPr>
        <w:drawing>
          <wp:anchor distT="0" distB="0" distL="114300" distR="114300" simplePos="0" relativeHeight="251735040" behindDoc="0" locked="0" layoutInCell="1" allowOverlap="1">
            <wp:simplePos x="0" y="0"/>
            <wp:positionH relativeFrom="column">
              <wp:posOffset>513080</wp:posOffset>
            </wp:positionH>
            <wp:positionV relativeFrom="paragraph">
              <wp:posOffset>1113155</wp:posOffset>
            </wp:positionV>
            <wp:extent cx="176530" cy="179705"/>
            <wp:effectExtent l="0" t="0" r="13970" b="10795"/>
            <wp:wrapNone/>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42"/>
                    <a:stretch>
                      <a:fillRect/>
                    </a:stretch>
                  </pic:blipFill>
                  <pic:spPr>
                    <a:xfrm>
                      <a:off x="0" y="0"/>
                      <a:ext cx="176530" cy="179705"/>
                    </a:xfrm>
                    <a:prstGeom prst="rect">
                      <a:avLst/>
                    </a:prstGeom>
                  </pic:spPr>
                </pic:pic>
              </a:graphicData>
            </a:graphic>
          </wp:anchor>
        </w:drawing>
      </w:r>
      <w:r>
        <w:rPr>
          <w:rFonts w:hint="default"/>
          <w:lang w:val="en-US" w:eastAsia="zh-CN"/>
        </w:rPr>
        <w:drawing>
          <wp:anchor distT="0" distB="0" distL="114300" distR="114300" simplePos="0" relativeHeight="251692032" behindDoc="0" locked="0" layoutInCell="1" allowOverlap="1">
            <wp:simplePos x="0" y="0"/>
            <wp:positionH relativeFrom="column">
              <wp:posOffset>642620</wp:posOffset>
            </wp:positionH>
            <wp:positionV relativeFrom="paragraph">
              <wp:posOffset>2327275</wp:posOffset>
            </wp:positionV>
            <wp:extent cx="141605" cy="144145"/>
            <wp:effectExtent l="0" t="0" r="10795" b="8255"/>
            <wp:wrapNone/>
            <wp:docPr id="451" name="图片 45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descr="3"/>
                    <pic:cNvPicPr>
                      <a:picLocks noChangeAspect="1"/>
                    </pic:cNvPicPr>
                  </pic:nvPicPr>
                  <pic:blipFill>
                    <a:blip r:embed="rId57"/>
                    <a:stretch>
                      <a:fillRect/>
                    </a:stretch>
                  </pic:blipFill>
                  <pic:spPr>
                    <a:xfrm>
                      <a:off x="0" y="0"/>
                      <a:ext cx="141605" cy="144145"/>
                    </a:xfrm>
                    <a:prstGeom prst="rect">
                      <a:avLst/>
                    </a:prstGeom>
                  </pic:spPr>
                </pic:pic>
              </a:graphicData>
            </a:graphic>
          </wp:anchor>
        </w:drawing>
      </w:r>
      <w:r>
        <w:rPr>
          <w:rFonts w:hint="default" w:eastAsiaTheme="minorEastAsia"/>
          <w:lang w:val="en-US" w:eastAsia="zh-CN"/>
        </w:rPr>
        <w:drawing>
          <wp:anchor distT="0" distB="0" distL="114300" distR="114300" simplePos="0" relativeHeight="251694080" behindDoc="0" locked="0" layoutInCell="1" allowOverlap="1">
            <wp:simplePos x="0" y="0"/>
            <wp:positionH relativeFrom="column">
              <wp:posOffset>1673860</wp:posOffset>
            </wp:positionH>
            <wp:positionV relativeFrom="paragraph">
              <wp:posOffset>2728595</wp:posOffset>
            </wp:positionV>
            <wp:extent cx="141605" cy="144145"/>
            <wp:effectExtent l="0" t="0" r="10795" b="8255"/>
            <wp:wrapNone/>
            <wp:docPr id="447" name="图片 4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447" descr="1"/>
                    <pic:cNvPicPr>
                      <a:picLocks noChangeAspect="1"/>
                    </pic:cNvPicPr>
                  </pic:nvPicPr>
                  <pic:blipFill>
                    <a:blip r:embed="rId41"/>
                    <a:stretch>
                      <a:fillRect/>
                    </a:stretch>
                  </pic:blipFill>
                  <pic:spPr>
                    <a:xfrm>
                      <a:off x="0" y="0"/>
                      <a:ext cx="141605" cy="144145"/>
                    </a:xfrm>
                    <a:prstGeom prst="rect">
                      <a:avLst/>
                    </a:prstGeom>
                  </pic:spPr>
                </pic:pic>
              </a:graphicData>
            </a:graphic>
          </wp:anchor>
        </w:drawing>
      </w:r>
      <w:r>
        <w:drawing>
          <wp:inline distT="0" distB="0" distL="114300" distR="114300">
            <wp:extent cx="5266690" cy="2853055"/>
            <wp:effectExtent l="0" t="0" r="10160" b="444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36"/>
                    <a:stretch>
                      <a:fillRect/>
                    </a:stretch>
                  </pic:blipFill>
                  <pic:spPr>
                    <a:xfrm>
                      <a:off x="0" y="0"/>
                      <a:ext cx="5266690" cy="2853055"/>
                    </a:xfrm>
                    <a:prstGeom prst="rect">
                      <a:avLst/>
                    </a:prstGeom>
                    <a:noFill/>
                    <a:ln>
                      <a:noFill/>
                    </a:ln>
                  </pic:spPr>
                </pic:pic>
              </a:graphicData>
            </a:graphic>
          </wp:inline>
        </w:drawing>
      </w:r>
    </w:p>
    <w:p w14:paraId="48E62BA5">
      <w:pPr>
        <w:pStyle w:val="11"/>
        <w:bidi w:val="0"/>
        <w:rPr>
          <w:rFonts w:hint="eastAsia" w:eastAsiaTheme="minorEastAsia"/>
          <w:lang w:val="en-US" w:eastAsia="zh-CN"/>
        </w:rPr>
      </w:pPr>
      <w:r>
        <w:t xml:space="preserve">图Ⅰ.2. </w:t>
      </w:r>
      <w:r>
        <w:fldChar w:fldCharType="begin"/>
      </w:r>
      <w:r>
        <w:instrText xml:space="preserve"> SEQ 图Ⅰ.2. \* ARABIC </w:instrText>
      </w:r>
      <w:r>
        <w:fldChar w:fldCharType="separate"/>
      </w:r>
      <w:r>
        <w:t>1</w:t>
      </w:r>
      <w:r>
        <w:fldChar w:fldCharType="end"/>
      </w:r>
      <w:r>
        <w:rPr>
          <w:rFonts w:hint="eastAsia"/>
          <w:lang w:val="en-US" w:eastAsia="zh-CN"/>
        </w:rPr>
        <w:t xml:space="preserve"> 接头建模模块</w:t>
      </w:r>
    </w:p>
    <w:p w14:paraId="16619295">
      <w:pPr>
        <w:pStyle w:val="4"/>
        <w:bidi w:val="0"/>
        <w:rPr>
          <w:rFonts w:hint="eastAsia"/>
          <w:lang w:val="en-US" w:eastAsia="zh-CN"/>
        </w:rPr>
      </w:pPr>
      <w:bookmarkStart w:id="16" w:name="_参数化建模模块"/>
      <w:r>
        <w:rPr>
          <w:rFonts w:hint="eastAsia"/>
          <w:lang w:val="en-US" w:eastAsia="zh-CN"/>
        </w:rPr>
        <w:t>参数化建模模块</w:t>
      </w:r>
    </w:p>
    <w:bookmarkEnd w:id="16"/>
    <w:p w14:paraId="4CD7845E">
      <w:pPr>
        <w:rPr>
          <w:rFonts w:hint="eastAsia"/>
          <w:lang w:val="en-US" w:eastAsia="zh-CN"/>
        </w:rPr>
      </w:pPr>
      <w:r>
        <w:rPr>
          <w:rFonts w:hint="eastAsia"/>
          <w:lang w:val="en-US" w:eastAsia="zh-CN"/>
        </w:rPr>
        <w:t>点击参数化建模模块中的任意接头类型，点击</w:t>
      </w:r>
      <w:r>
        <w:rPr>
          <w:rFonts w:hint="eastAsia"/>
          <w:b/>
          <w:bCs/>
          <w:lang w:val="en-US" w:eastAsia="zh-CN"/>
        </w:rPr>
        <w:t>下一步</w:t>
      </w:r>
      <w:r>
        <w:rPr>
          <w:rFonts w:hint="eastAsia"/>
          <w:lang w:val="en-US" w:eastAsia="zh-CN"/>
        </w:rPr>
        <w:t>，进入如下图所示的参数化建模主界面。</w:t>
      </w:r>
    </w:p>
    <w:p w14:paraId="288AA400">
      <w:pPr>
        <w:pStyle w:val="27"/>
        <w:bidi w:val="0"/>
      </w:pPr>
      <w:r>
        <w:drawing>
          <wp:inline distT="0" distB="0" distL="114300" distR="114300">
            <wp:extent cx="5266690" cy="2853055"/>
            <wp:effectExtent l="0" t="0" r="10160" b="444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58"/>
                    <a:stretch>
                      <a:fillRect/>
                    </a:stretch>
                  </pic:blipFill>
                  <pic:spPr>
                    <a:xfrm>
                      <a:off x="0" y="0"/>
                      <a:ext cx="5266690" cy="2853055"/>
                    </a:xfrm>
                    <a:prstGeom prst="rect">
                      <a:avLst/>
                    </a:prstGeom>
                    <a:noFill/>
                    <a:ln>
                      <a:noFill/>
                    </a:ln>
                  </pic:spPr>
                </pic:pic>
              </a:graphicData>
            </a:graphic>
          </wp:inline>
        </w:drawing>
      </w:r>
      <w:r>
        <w:rPr>
          <w:rFonts w:hint="default"/>
          <w:lang w:val="en-US" w:eastAsia="zh-CN"/>
        </w:rPr>
        <w:drawing>
          <wp:anchor distT="0" distB="0" distL="114300" distR="114300" simplePos="0" relativeHeight="251696128" behindDoc="0" locked="0" layoutInCell="1" allowOverlap="1">
            <wp:simplePos x="0" y="0"/>
            <wp:positionH relativeFrom="column">
              <wp:posOffset>4919345</wp:posOffset>
            </wp:positionH>
            <wp:positionV relativeFrom="paragraph">
              <wp:posOffset>2702560</wp:posOffset>
            </wp:positionV>
            <wp:extent cx="141605" cy="144145"/>
            <wp:effectExtent l="0" t="0" r="10795" b="8255"/>
            <wp:wrapNone/>
            <wp:docPr id="461" name="图片 46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descr="4"/>
                    <pic:cNvPicPr>
                      <a:picLocks noChangeAspect="1"/>
                    </pic:cNvPicPr>
                  </pic:nvPicPr>
                  <pic:blipFill>
                    <a:blip r:embed="rId59"/>
                    <a:stretch>
                      <a:fillRect/>
                    </a:stretch>
                  </pic:blipFill>
                  <pic:spPr>
                    <a:xfrm>
                      <a:off x="0" y="0"/>
                      <a:ext cx="141605" cy="144145"/>
                    </a:xfrm>
                    <a:prstGeom prst="rect">
                      <a:avLst/>
                    </a:prstGeom>
                  </pic:spPr>
                </pic:pic>
              </a:graphicData>
            </a:graphic>
          </wp:anchor>
        </w:drawing>
      </w:r>
      <w:r>
        <w:rPr>
          <w:rFonts w:hint="default" w:eastAsiaTheme="minorEastAsia"/>
          <w:lang w:val="en-US" w:eastAsia="zh-CN"/>
        </w:rPr>
        <w:drawing>
          <wp:anchor distT="0" distB="0" distL="114300" distR="114300" simplePos="0" relativeHeight="251698176" behindDoc="0" locked="0" layoutInCell="1" allowOverlap="1">
            <wp:simplePos x="0" y="0"/>
            <wp:positionH relativeFrom="column">
              <wp:posOffset>4261485</wp:posOffset>
            </wp:positionH>
            <wp:positionV relativeFrom="paragraph">
              <wp:posOffset>239395</wp:posOffset>
            </wp:positionV>
            <wp:extent cx="141605" cy="144145"/>
            <wp:effectExtent l="0" t="0" r="10795" b="8255"/>
            <wp:wrapNone/>
            <wp:docPr id="458" name="图片 4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58" descr="2"/>
                    <pic:cNvPicPr>
                      <a:picLocks noChangeAspect="1"/>
                    </pic:cNvPicPr>
                  </pic:nvPicPr>
                  <pic:blipFill>
                    <a:blip r:embed="rId42"/>
                    <a:stretch>
                      <a:fillRect/>
                    </a:stretch>
                  </pic:blipFill>
                  <pic:spPr>
                    <a:xfrm>
                      <a:off x="0" y="0"/>
                      <a:ext cx="141605" cy="144145"/>
                    </a:xfrm>
                    <a:prstGeom prst="rect">
                      <a:avLst/>
                    </a:prstGeom>
                  </pic:spPr>
                </pic:pic>
              </a:graphicData>
            </a:graphic>
          </wp:anchor>
        </w:drawing>
      </w:r>
      <w:r>
        <w:rPr>
          <w:rFonts w:hint="default" w:eastAsiaTheme="minorEastAsia"/>
          <w:lang w:val="en-US" w:eastAsia="zh-CN"/>
        </w:rPr>
        <w:drawing>
          <wp:anchor distT="0" distB="0" distL="114300" distR="114300" simplePos="0" relativeHeight="251693056" behindDoc="0" locked="0" layoutInCell="1" allowOverlap="1">
            <wp:simplePos x="0" y="0"/>
            <wp:positionH relativeFrom="column">
              <wp:posOffset>476250</wp:posOffset>
            </wp:positionH>
            <wp:positionV relativeFrom="paragraph">
              <wp:posOffset>635635</wp:posOffset>
            </wp:positionV>
            <wp:extent cx="141605" cy="144145"/>
            <wp:effectExtent l="0" t="0" r="10795" b="8255"/>
            <wp:wrapNone/>
            <wp:docPr id="459" name="图片 4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descr="1"/>
                    <pic:cNvPicPr>
                      <a:picLocks noChangeAspect="1"/>
                    </pic:cNvPicPr>
                  </pic:nvPicPr>
                  <pic:blipFill>
                    <a:blip r:embed="rId41"/>
                    <a:stretch>
                      <a:fillRect/>
                    </a:stretch>
                  </pic:blipFill>
                  <pic:spPr>
                    <a:xfrm>
                      <a:off x="0" y="0"/>
                      <a:ext cx="141605" cy="144145"/>
                    </a:xfrm>
                    <a:prstGeom prst="rect">
                      <a:avLst/>
                    </a:prstGeom>
                  </pic:spPr>
                </pic:pic>
              </a:graphicData>
            </a:graphic>
          </wp:anchor>
        </w:drawing>
      </w:r>
      <w:r>
        <w:rPr>
          <w:rFonts w:hint="default"/>
          <w:lang w:val="en-US" w:eastAsia="zh-CN"/>
        </w:rPr>
        <w:drawing>
          <wp:anchor distT="0" distB="0" distL="114300" distR="114300" simplePos="0" relativeHeight="251695104" behindDoc="0" locked="0" layoutInCell="1" allowOverlap="1">
            <wp:simplePos x="0" y="0"/>
            <wp:positionH relativeFrom="column">
              <wp:posOffset>4790440</wp:posOffset>
            </wp:positionH>
            <wp:positionV relativeFrom="paragraph">
              <wp:posOffset>1776095</wp:posOffset>
            </wp:positionV>
            <wp:extent cx="141605" cy="144145"/>
            <wp:effectExtent l="0" t="0" r="10795" b="8255"/>
            <wp:wrapNone/>
            <wp:docPr id="460" name="图片 46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descr="3"/>
                    <pic:cNvPicPr>
                      <a:picLocks noChangeAspect="1"/>
                    </pic:cNvPicPr>
                  </pic:nvPicPr>
                  <pic:blipFill>
                    <a:blip r:embed="rId57"/>
                    <a:stretch>
                      <a:fillRect/>
                    </a:stretch>
                  </pic:blipFill>
                  <pic:spPr>
                    <a:xfrm>
                      <a:off x="0" y="0"/>
                      <a:ext cx="141605" cy="144145"/>
                    </a:xfrm>
                    <a:prstGeom prst="rect">
                      <a:avLst/>
                    </a:prstGeom>
                  </pic:spPr>
                </pic:pic>
              </a:graphicData>
            </a:graphic>
          </wp:anchor>
        </w:drawing>
      </w:r>
    </w:p>
    <w:p w14:paraId="00AAD508">
      <w:pPr>
        <w:pStyle w:val="11"/>
        <w:rPr>
          <w:rFonts w:hint="eastAsia" w:eastAsiaTheme="minorEastAsia"/>
          <w:lang w:val="en-US" w:eastAsia="zh-CN"/>
        </w:rPr>
      </w:pPr>
      <w:r>
        <w:t xml:space="preserve">图Ⅰ.2. </w:t>
      </w:r>
      <w:r>
        <w:fldChar w:fldCharType="begin"/>
      </w:r>
      <w:r>
        <w:instrText xml:space="preserve"> SEQ 图Ⅰ.2. \* ARABIC </w:instrText>
      </w:r>
      <w:r>
        <w:fldChar w:fldCharType="separate"/>
      </w:r>
      <w:r>
        <w:t>2</w:t>
      </w:r>
      <w:r>
        <w:fldChar w:fldCharType="end"/>
      </w:r>
      <w:r>
        <w:rPr>
          <w:rFonts w:hint="eastAsia"/>
          <w:lang w:val="en-US" w:eastAsia="zh-CN"/>
        </w:rPr>
        <w:t xml:space="preserve"> 参数化建模模块主界面</w:t>
      </w:r>
    </w:p>
    <w:p w14:paraId="0E735295">
      <w:pPr>
        <w:numPr>
          <w:ilvl w:val="0"/>
          <w:numId w:val="3"/>
        </w:numPr>
        <w:rPr>
          <w:rFonts w:hint="eastAsia"/>
          <w:lang w:val="en-US" w:eastAsia="zh-CN"/>
        </w:rPr>
      </w:pPr>
      <w:r>
        <w:rPr>
          <w:rFonts w:hint="eastAsia"/>
          <w:b/>
          <w:bCs/>
          <w:lang w:val="en-US" w:eastAsia="zh-CN"/>
        </w:rPr>
        <w:t>模型树：</w:t>
      </w:r>
      <w:r>
        <w:rPr>
          <w:rFonts w:hint="eastAsia"/>
          <w:lang w:val="en-US" w:eastAsia="zh-CN"/>
        </w:rPr>
        <w:t>参数化建模模块的模型树仅用于隐藏或显示组件、更改部件颜色。</w:t>
      </w:r>
    </w:p>
    <w:p w14:paraId="352D195E">
      <w:pPr>
        <w:numPr>
          <w:ilvl w:val="0"/>
          <w:numId w:val="3"/>
        </w:numPr>
        <w:rPr>
          <w:rFonts w:hint="default"/>
          <w:lang w:val="en-US" w:eastAsia="zh-CN"/>
        </w:rPr>
      </w:pPr>
      <w:r>
        <w:rPr>
          <w:rFonts w:hint="eastAsia"/>
          <w:b/>
          <w:bCs/>
          <w:lang w:val="en-US" w:eastAsia="zh-CN"/>
        </w:rPr>
        <w:t>示意图：</w:t>
      </w:r>
      <w:r>
        <w:rPr>
          <w:rFonts w:hint="eastAsia"/>
          <w:lang w:val="en-US" w:eastAsia="zh-CN"/>
        </w:rPr>
        <w:t>用于显示接头形状和尺寸注释。</w:t>
      </w:r>
    </w:p>
    <w:p w14:paraId="287299DC">
      <w:pPr>
        <w:numPr>
          <w:ilvl w:val="0"/>
          <w:numId w:val="3"/>
        </w:numPr>
        <w:rPr>
          <w:rFonts w:hint="default"/>
          <w:lang w:val="en-US" w:eastAsia="zh-CN"/>
        </w:rPr>
      </w:pPr>
      <w:r>
        <w:rPr>
          <w:rFonts w:hint="eastAsia"/>
          <w:b/>
          <w:bCs/>
          <w:lang w:val="en-US" w:eastAsia="zh-CN"/>
        </w:rPr>
        <w:t>尺寸参数：</w:t>
      </w:r>
      <w:r>
        <w:rPr>
          <w:rFonts w:hint="eastAsia"/>
          <w:lang w:val="en-US" w:eastAsia="zh-CN"/>
        </w:rPr>
        <w:t>用于编辑接头尺寸参数，用户可结合示意图查看参数含义。</w:t>
      </w:r>
    </w:p>
    <w:p w14:paraId="55E2C3A7">
      <w:pPr>
        <w:numPr>
          <w:ilvl w:val="0"/>
          <w:numId w:val="3"/>
        </w:numPr>
        <w:rPr>
          <w:rFonts w:hint="default"/>
          <w:lang w:val="en-US" w:eastAsia="zh-CN"/>
        </w:rPr>
      </w:pPr>
      <w:r>
        <w:rPr>
          <w:rFonts w:hint="eastAsia"/>
          <w:b/>
          <w:bCs/>
          <w:lang w:val="en-US" w:eastAsia="zh-CN"/>
        </w:rPr>
        <w:t>操作面板：</w:t>
      </w:r>
      <w:r>
        <w:rPr>
          <w:rFonts w:hint="eastAsia"/>
          <w:lang w:val="en-US" w:eastAsia="zh-CN"/>
        </w:rPr>
        <w:t>包含一系列工具和命令，用于帮助用户高效地完成接头编辑任务。面板内功能详细介绍如下：</w:t>
      </w:r>
    </w:p>
    <w:p w14:paraId="185588AB">
      <w:pPr>
        <w:keepNext w:val="0"/>
        <w:keepLines w:val="0"/>
        <w:pageBreakBefore w:val="0"/>
        <w:widowControl w:val="0"/>
        <w:numPr>
          <w:ilvl w:val="0"/>
          <w:numId w:val="4"/>
        </w:numPr>
        <w:kinsoku/>
        <w:wordWrap/>
        <w:overflowPunct/>
        <w:topLinePunct w:val="0"/>
        <w:autoSpaceDE/>
        <w:autoSpaceDN/>
        <w:bidi w:val="0"/>
        <w:adjustRightInd/>
        <w:snapToGrid/>
        <w:ind w:left="0" w:firstLine="482" w:firstLineChars="200"/>
        <w:textAlignment w:val="auto"/>
        <w:rPr>
          <w:rFonts w:hint="default"/>
          <w:lang w:val="en-US" w:eastAsia="zh-CN"/>
        </w:rPr>
      </w:pPr>
      <w:r>
        <w:rPr>
          <w:rFonts w:hint="eastAsia"/>
          <w:b/>
          <w:bCs/>
          <w:lang w:val="en-US" w:eastAsia="zh-CN"/>
        </w:rPr>
        <w:t>生成网格</w:t>
      </w:r>
      <w:r>
        <w:rPr>
          <w:rFonts w:hint="eastAsia"/>
          <w:lang w:val="en-US" w:eastAsia="zh-CN"/>
        </w:rPr>
        <w:t>：点击</w:t>
      </w:r>
      <w:r>
        <w:rPr>
          <w:rFonts w:hint="eastAsia"/>
          <w:b/>
          <w:bCs/>
          <w:lang w:val="en-US" w:eastAsia="zh-CN"/>
        </w:rPr>
        <w:t>生成网格</w:t>
      </w:r>
      <w:r>
        <w:rPr>
          <w:rFonts w:hint="eastAsia"/>
          <w:lang w:val="en-US" w:eastAsia="zh-CN"/>
        </w:rPr>
        <w:t>，弹出下图所示的对话框，输入网格尺寸参数后，点击</w:t>
      </w:r>
      <w:r>
        <w:rPr>
          <w:rFonts w:hint="eastAsia"/>
          <w:b/>
          <w:bCs/>
          <w:lang w:val="en-US" w:eastAsia="zh-CN"/>
        </w:rPr>
        <w:t>开始生成网格</w:t>
      </w:r>
      <w:r>
        <w:rPr>
          <w:rFonts w:hint="eastAsia"/>
          <w:lang w:val="en-US" w:eastAsia="zh-CN"/>
        </w:rPr>
        <w:t>，弹出网格剖分进行中进度条，等待剖分完成后得到的网格如</w:t>
      </w:r>
      <w:r>
        <w:rPr>
          <w:rFonts w:hint="eastAsia"/>
          <w:lang w:val="en-US" w:eastAsia="zh-CN"/>
        </w:rPr>
        <w:fldChar w:fldCharType="begin"/>
      </w:r>
      <w:r>
        <w:rPr>
          <w:rFonts w:hint="eastAsia"/>
          <w:lang w:val="en-US" w:eastAsia="zh-CN"/>
        </w:rPr>
        <w:instrText xml:space="preserve"> REF _Ref6009 \h </w:instrText>
      </w:r>
      <w:r>
        <w:rPr>
          <w:rFonts w:hint="eastAsia"/>
          <w:lang w:val="en-US" w:eastAsia="zh-CN"/>
        </w:rPr>
        <w:fldChar w:fldCharType="separate"/>
      </w:r>
      <w:r>
        <w:t>图2.</w:t>
      </w:r>
      <w:r>
        <w:rPr>
          <w:rFonts w:hint="eastAsia"/>
          <w:lang w:val="en-US" w:eastAsia="zh-CN"/>
        </w:rPr>
        <w:t>4</w:t>
      </w:r>
      <w:r>
        <w:rPr>
          <w:rFonts w:hint="eastAsia"/>
          <w:lang w:val="en-US" w:eastAsia="zh-CN"/>
        </w:rPr>
        <w:fldChar w:fldCharType="end"/>
      </w:r>
      <w:r>
        <w:rPr>
          <w:rFonts w:hint="eastAsia"/>
          <w:lang w:val="en-US" w:eastAsia="zh-CN"/>
        </w:rPr>
        <w:t>所示。</w:t>
      </w:r>
    </w:p>
    <w:p w14:paraId="022274C1">
      <w:pPr>
        <w:pStyle w:val="27"/>
        <w:keepNext w:val="0"/>
        <w:keepLines w:val="0"/>
        <w:pageBreakBefore w:val="0"/>
        <w:widowControl w:val="0"/>
        <w:kinsoku/>
        <w:wordWrap/>
        <w:overflowPunct/>
        <w:topLinePunct w:val="0"/>
        <w:autoSpaceDE/>
        <w:autoSpaceDN/>
        <w:bidi w:val="0"/>
        <w:adjustRightInd/>
        <w:snapToGrid/>
        <w:textAlignment w:val="center"/>
      </w:pPr>
      <w:r>
        <w:drawing>
          <wp:inline distT="0" distB="0" distL="114300" distR="114300">
            <wp:extent cx="1491615" cy="899795"/>
            <wp:effectExtent l="0" t="0" r="13335" b="14605"/>
            <wp:docPr id="18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1"/>
                    <pic:cNvPicPr>
                      <a:picLocks noChangeAspect="1"/>
                    </pic:cNvPicPr>
                  </pic:nvPicPr>
                  <pic:blipFill>
                    <a:blip r:embed="rId60"/>
                    <a:stretch>
                      <a:fillRect/>
                    </a:stretch>
                  </pic:blipFill>
                  <pic:spPr>
                    <a:xfrm>
                      <a:off x="0" y="0"/>
                      <a:ext cx="1491615" cy="899795"/>
                    </a:xfrm>
                    <a:prstGeom prst="rect">
                      <a:avLst/>
                    </a:prstGeom>
                    <a:noFill/>
                    <a:ln>
                      <a:noFill/>
                    </a:ln>
                  </pic:spPr>
                </pic:pic>
              </a:graphicData>
            </a:graphic>
          </wp:inline>
        </w:drawing>
      </w:r>
      <w:r>
        <w:drawing>
          <wp:inline distT="0" distB="0" distL="114300" distR="114300">
            <wp:extent cx="3585845" cy="899795"/>
            <wp:effectExtent l="0" t="0" r="14605" b="14605"/>
            <wp:docPr id="18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2"/>
                    <pic:cNvPicPr>
                      <a:picLocks noChangeAspect="1"/>
                    </pic:cNvPicPr>
                  </pic:nvPicPr>
                  <pic:blipFill>
                    <a:blip r:embed="rId61"/>
                    <a:stretch>
                      <a:fillRect/>
                    </a:stretch>
                  </pic:blipFill>
                  <pic:spPr>
                    <a:xfrm>
                      <a:off x="0" y="0"/>
                      <a:ext cx="3585845" cy="899795"/>
                    </a:xfrm>
                    <a:prstGeom prst="rect">
                      <a:avLst/>
                    </a:prstGeom>
                    <a:noFill/>
                    <a:ln>
                      <a:noFill/>
                    </a:ln>
                  </pic:spPr>
                </pic:pic>
              </a:graphicData>
            </a:graphic>
          </wp:inline>
        </w:drawing>
      </w:r>
    </w:p>
    <w:p w14:paraId="7EAA1F9C">
      <w:pPr>
        <w:pStyle w:val="11"/>
        <w:rPr>
          <w:rFonts w:hint="eastAsia"/>
          <w:lang w:val="en-US" w:eastAsia="zh-CN"/>
        </w:rPr>
      </w:pPr>
      <w:r>
        <w:t xml:space="preserve">图Ⅰ.2. </w:t>
      </w:r>
      <w:r>
        <w:fldChar w:fldCharType="begin"/>
      </w:r>
      <w:r>
        <w:instrText xml:space="preserve"> SEQ 图Ⅰ.2. \* ARABIC </w:instrText>
      </w:r>
      <w:r>
        <w:fldChar w:fldCharType="separate"/>
      </w:r>
      <w:r>
        <w:t>3</w:t>
      </w:r>
      <w:r>
        <w:fldChar w:fldCharType="end"/>
      </w:r>
      <w:r>
        <w:rPr>
          <w:rFonts w:hint="eastAsia"/>
          <w:lang w:val="en-US" w:eastAsia="zh-CN"/>
        </w:rPr>
        <w:t xml:space="preserve"> 生成网格</w:t>
      </w:r>
    </w:p>
    <w:p w14:paraId="507121C0">
      <w:pPr>
        <w:pStyle w:val="27"/>
        <w:bidi w:val="0"/>
      </w:pPr>
      <w:r>
        <w:drawing>
          <wp:inline distT="0" distB="0" distL="114300" distR="114300">
            <wp:extent cx="5266690" cy="2853055"/>
            <wp:effectExtent l="0" t="0" r="10160" b="444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62"/>
                    <a:stretch>
                      <a:fillRect/>
                    </a:stretch>
                  </pic:blipFill>
                  <pic:spPr>
                    <a:xfrm>
                      <a:off x="0" y="0"/>
                      <a:ext cx="5266690" cy="2853055"/>
                    </a:xfrm>
                    <a:prstGeom prst="rect">
                      <a:avLst/>
                    </a:prstGeom>
                    <a:noFill/>
                    <a:ln>
                      <a:noFill/>
                    </a:ln>
                  </pic:spPr>
                </pic:pic>
              </a:graphicData>
            </a:graphic>
          </wp:inline>
        </w:drawing>
      </w:r>
    </w:p>
    <w:p w14:paraId="5994238F">
      <w:pPr>
        <w:pStyle w:val="11"/>
        <w:bidi w:val="0"/>
        <w:rPr>
          <w:rFonts w:hint="default"/>
          <w:lang w:val="en-US" w:eastAsia="zh-CN"/>
        </w:rPr>
      </w:pPr>
      <w:r>
        <w:t xml:space="preserve">图Ⅰ.2. </w:t>
      </w:r>
      <w:r>
        <w:fldChar w:fldCharType="begin"/>
      </w:r>
      <w:r>
        <w:instrText xml:space="preserve"> SEQ 图Ⅰ.2. \* ARABIC </w:instrText>
      </w:r>
      <w:r>
        <w:fldChar w:fldCharType="separate"/>
      </w:r>
      <w:r>
        <w:t>4</w:t>
      </w:r>
      <w:r>
        <w:fldChar w:fldCharType="end"/>
      </w:r>
      <w:r>
        <w:rPr>
          <w:rFonts w:hint="eastAsia"/>
          <w:lang w:val="en-US" w:eastAsia="zh-CN"/>
        </w:rPr>
        <w:t xml:space="preserve"> 创建的网格</w:t>
      </w:r>
    </w:p>
    <w:p w14:paraId="77481220">
      <w:pPr>
        <w:keepNext w:val="0"/>
        <w:keepLines w:val="0"/>
        <w:pageBreakBefore w:val="0"/>
        <w:widowControl w:val="0"/>
        <w:numPr>
          <w:ilvl w:val="0"/>
          <w:numId w:val="4"/>
        </w:numPr>
        <w:kinsoku/>
        <w:wordWrap/>
        <w:overflowPunct/>
        <w:topLinePunct w:val="0"/>
        <w:autoSpaceDE/>
        <w:autoSpaceDN/>
        <w:bidi w:val="0"/>
        <w:adjustRightInd/>
        <w:snapToGrid/>
        <w:ind w:left="420"/>
        <w:textAlignment w:val="center"/>
        <w:rPr>
          <w:rFonts w:hint="default"/>
          <w:lang w:val="en-US" w:eastAsia="zh-CN"/>
        </w:rPr>
      </w:pPr>
      <w:r>
        <w:rPr>
          <w:rFonts w:hint="eastAsia"/>
          <w:b/>
          <w:bCs/>
          <w:lang w:val="en-US" w:eastAsia="zh-CN"/>
        </w:rPr>
        <w:t>设置材料</w:t>
      </w:r>
      <w:r>
        <w:rPr>
          <w:rFonts w:hint="eastAsia"/>
          <w:lang w:val="en-US" w:eastAsia="zh-CN"/>
        </w:rPr>
        <w:t>：用于赋予母材和焊缝材料属性。点击</w:t>
      </w:r>
      <w:r>
        <w:rPr>
          <w:rFonts w:hint="eastAsia"/>
          <w:b/>
          <w:bCs/>
          <w:lang w:val="en-US" w:eastAsia="zh-CN"/>
        </w:rPr>
        <w:t>设置材料</w:t>
      </w:r>
      <w:r>
        <w:rPr>
          <w:rFonts w:hint="eastAsia"/>
          <w:lang w:val="en-US" w:eastAsia="zh-CN"/>
        </w:rPr>
        <w:t>，在弹出的对话框中分别选择材料和模型种类，点击</w:t>
      </w:r>
      <w:r>
        <w:drawing>
          <wp:inline distT="0" distB="0" distL="114300" distR="114300">
            <wp:extent cx="219075" cy="276225"/>
            <wp:effectExtent l="0" t="0" r="9525" b="9525"/>
            <wp:docPr id="473"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110"/>
                    <pic:cNvPicPr>
                      <a:picLocks noChangeAspect="1"/>
                    </pic:cNvPicPr>
                  </pic:nvPicPr>
                  <pic:blipFill>
                    <a:blip r:embed="rId63"/>
                    <a:stretch>
                      <a:fillRect/>
                    </a:stretch>
                  </pic:blipFill>
                  <pic:spPr>
                    <a:xfrm>
                      <a:off x="0" y="0"/>
                      <a:ext cx="219075" cy="276225"/>
                    </a:xfrm>
                    <a:prstGeom prst="rect">
                      <a:avLst/>
                    </a:prstGeom>
                    <a:noFill/>
                    <a:ln>
                      <a:noFill/>
                    </a:ln>
                  </pic:spPr>
                </pic:pic>
              </a:graphicData>
            </a:graphic>
          </wp:inline>
        </w:drawing>
      </w:r>
      <w:r>
        <w:rPr>
          <w:rFonts w:hint="eastAsia"/>
          <w:lang w:eastAsia="zh-CN"/>
        </w:rPr>
        <w:t>，</w:t>
      </w:r>
      <w:r>
        <w:rPr>
          <w:rFonts w:hint="eastAsia"/>
          <w:lang w:val="en-US" w:eastAsia="zh-CN"/>
        </w:rPr>
        <w:t>将模型各部分设置材料后，点击确定，即可完成材料设置。</w:t>
      </w:r>
    </w:p>
    <w:p w14:paraId="77A3A38D">
      <w:pPr>
        <w:pStyle w:val="27"/>
        <w:numPr>
          <w:ilvl w:val="0"/>
          <w:numId w:val="0"/>
        </w:numPr>
        <w:bidi w:val="0"/>
        <w:ind w:leftChars="0"/>
      </w:pPr>
      <w:r>
        <w:rPr>
          <w:rFonts w:hint="default" w:eastAsiaTheme="minorEastAsia"/>
          <w:lang w:val="en-US" w:eastAsia="zh-CN"/>
        </w:rPr>
        <w:drawing>
          <wp:anchor distT="0" distB="0" distL="114300" distR="114300" simplePos="0" relativeHeight="251700224" behindDoc="0" locked="0" layoutInCell="1" allowOverlap="1">
            <wp:simplePos x="0" y="0"/>
            <wp:positionH relativeFrom="column">
              <wp:posOffset>4258310</wp:posOffset>
            </wp:positionH>
            <wp:positionV relativeFrom="paragraph">
              <wp:posOffset>2615565</wp:posOffset>
            </wp:positionV>
            <wp:extent cx="141605" cy="144145"/>
            <wp:effectExtent l="0" t="0" r="10795" b="8255"/>
            <wp:wrapNone/>
            <wp:docPr id="468" name="图片 4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descr="1"/>
                    <pic:cNvPicPr>
                      <a:picLocks noChangeAspect="1"/>
                    </pic:cNvPicPr>
                  </pic:nvPicPr>
                  <pic:blipFill>
                    <a:blip r:embed="rId41"/>
                    <a:stretch>
                      <a:fillRect/>
                    </a:stretch>
                  </pic:blipFill>
                  <pic:spPr>
                    <a:xfrm>
                      <a:off x="0" y="0"/>
                      <a:ext cx="141605" cy="144145"/>
                    </a:xfrm>
                    <a:prstGeom prst="rect">
                      <a:avLst/>
                    </a:prstGeom>
                  </pic:spPr>
                </pic:pic>
              </a:graphicData>
            </a:graphic>
          </wp:anchor>
        </w:drawing>
      </w:r>
      <w:r>
        <w:rPr>
          <w:rFonts w:hint="default"/>
          <w:lang w:val="en-US" w:eastAsia="zh-CN"/>
        </w:rPr>
        <w:drawing>
          <wp:anchor distT="0" distB="0" distL="114300" distR="114300" simplePos="0" relativeHeight="251702272" behindDoc="0" locked="0" layoutInCell="1" allowOverlap="1">
            <wp:simplePos x="0" y="0"/>
            <wp:positionH relativeFrom="column">
              <wp:posOffset>3268345</wp:posOffset>
            </wp:positionH>
            <wp:positionV relativeFrom="paragraph">
              <wp:posOffset>2452370</wp:posOffset>
            </wp:positionV>
            <wp:extent cx="141605" cy="144145"/>
            <wp:effectExtent l="0" t="0" r="10795" b="8255"/>
            <wp:wrapNone/>
            <wp:docPr id="472" name="图片 47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descr="5"/>
                    <pic:cNvPicPr>
                      <a:picLocks noChangeAspect="1"/>
                    </pic:cNvPicPr>
                  </pic:nvPicPr>
                  <pic:blipFill>
                    <a:blip r:embed="rId64"/>
                    <a:stretch>
                      <a:fillRect/>
                    </a:stretch>
                  </pic:blipFill>
                  <pic:spPr>
                    <a:xfrm>
                      <a:off x="0" y="0"/>
                      <a:ext cx="141605" cy="144145"/>
                    </a:xfrm>
                    <a:prstGeom prst="rect">
                      <a:avLst/>
                    </a:prstGeom>
                  </pic:spPr>
                </pic:pic>
              </a:graphicData>
            </a:graphic>
          </wp:anchor>
        </w:drawing>
      </w:r>
      <w:r>
        <w:rPr>
          <w:rFonts w:hint="default"/>
          <w:lang w:val="en-US" w:eastAsia="zh-CN"/>
        </w:rPr>
        <w:drawing>
          <wp:anchor distT="0" distB="0" distL="114300" distR="114300" simplePos="0" relativeHeight="251697152" behindDoc="0" locked="0" layoutInCell="1" allowOverlap="1">
            <wp:simplePos x="0" y="0"/>
            <wp:positionH relativeFrom="column">
              <wp:posOffset>3171190</wp:posOffset>
            </wp:positionH>
            <wp:positionV relativeFrom="paragraph">
              <wp:posOffset>645795</wp:posOffset>
            </wp:positionV>
            <wp:extent cx="141605" cy="144145"/>
            <wp:effectExtent l="0" t="0" r="10795" b="8255"/>
            <wp:wrapNone/>
            <wp:docPr id="470" name="图片 47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descr="3"/>
                    <pic:cNvPicPr>
                      <a:picLocks noChangeAspect="1"/>
                    </pic:cNvPicPr>
                  </pic:nvPicPr>
                  <pic:blipFill>
                    <a:blip r:embed="rId57"/>
                    <a:stretch>
                      <a:fillRect/>
                    </a:stretch>
                  </pic:blipFill>
                  <pic:spPr>
                    <a:xfrm>
                      <a:off x="0" y="0"/>
                      <a:ext cx="141605" cy="144145"/>
                    </a:xfrm>
                    <a:prstGeom prst="rect">
                      <a:avLst/>
                    </a:prstGeom>
                  </pic:spPr>
                </pic:pic>
              </a:graphicData>
            </a:graphic>
          </wp:anchor>
        </w:drawing>
      </w:r>
      <w:r>
        <w:rPr>
          <w:rFonts w:hint="default"/>
          <w:lang w:val="en-US" w:eastAsia="zh-CN"/>
        </w:rPr>
        <w:drawing>
          <wp:anchor distT="0" distB="0" distL="114300" distR="114300" simplePos="0" relativeHeight="251701248" behindDoc="0" locked="0" layoutInCell="1" allowOverlap="1">
            <wp:simplePos x="0" y="0"/>
            <wp:positionH relativeFrom="column">
              <wp:posOffset>2563495</wp:posOffset>
            </wp:positionH>
            <wp:positionV relativeFrom="paragraph">
              <wp:posOffset>1440815</wp:posOffset>
            </wp:positionV>
            <wp:extent cx="141605" cy="144145"/>
            <wp:effectExtent l="0" t="0" r="10795" b="8255"/>
            <wp:wrapNone/>
            <wp:docPr id="471" name="图片 47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descr="4"/>
                    <pic:cNvPicPr>
                      <a:picLocks noChangeAspect="1"/>
                    </pic:cNvPicPr>
                  </pic:nvPicPr>
                  <pic:blipFill>
                    <a:blip r:embed="rId59"/>
                    <a:stretch>
                      <a:fillRect/>
                    </a:stretch>
                  </pic:blipFill>
                  <pic:spPr>
                    <a:xfrm>
                      <a:off x="0" y="0"/>
                      <a:ext cx="141605" cy="144145"/>
                    </a:xfrm>
                    <a:prstGeom prst="rect">
                      <a:avLst/>
                    </a:prstGeom>
                  </pic:spPr>
                </pic:pic>
              </a:graphicData>
            </a:graphic>
          </wp:anchor>
        </w:drawing>
      </w:r>
      <w:r>
        <w:rPr>
          <w:rFonts w:hint="default" w:eastAsiaTheme="minorEastAsia"/>
          <w:lang w:val="en-US" w:eastAsia="zh-CN"/>
        </w:rPr>
        <w:drawing>
          <wp:anchor distT="0" distB="0" distL="114300" distR="114300" simplePos="0" relativeHeight="251699200" behindDoc="0" locked="0" layoutInCell="1" allowOverlap="1">
            <wp:simplePos x="0" y="0"/>
            <wp:positionH relativeFrom="column">
              <wp:posOffset>2110740</wp:posOffset>
            </wp:positionH>
            <wp:positionV relativeFrom="paragraph">
              <wp:posOffset>688975</wp:posOffset>
            </wp:positionV>
            <wp:extent cx="141605" cy="144145"/>
            <wp:effectExtent l="0" t="0" r="10795" b="8255"/>
            <wp:wrapNone/>
            <wp:docPr id="469" name="图片 46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descr="2"/>
                    <pic:cNvPicPr>
                      <a:picLocks noChangeAspect="1"/>
                    </pic:cNvPicPr>
                  </pic:nvPicPr>
                  <pic:blipFill>
                    <a:blip r:embed="rId42"/>
                    <a:stretch>
                      <a:fillRect/>
                    </a:stretch>
                  </pic:blipFill>
                  <pic:spPr>
                    <a:xfrm>
                      <a:off x="0" y="0"/>
                      <a:ext cx="141605" cy="144145"/>
                    </a:xfrm>
                    <a:prstGeom prst="rect">
                      <a:avLst/>
                    </a:prstGeom>
                  </pic:spPr>
                </pic:pic>
              </a:graphicData>
            </a:graphic>
          </wp:anchor>
        </w:drawing>
      </w:r>
      <w:r>
        <w:drawing>
          <wp:inline distT="0" distB="0" distL="114300" distR="114300">
            <wp:extent cx="5266690" cy="2853055"/>
            <wp:effectExtent l="0" t="0" r="10160" b="444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65"/>
                    <a:stretch>
                      <a:fillRect/>
                    </a:stretch>
                  </pic:blipFill>
                  <pic:spPr>
                    <a:xfrm>
                      <a:off x="0" y="0"/>
                      <a:ext cx="5266690" cy="2853055"/>
                    </a:xfrm>
                    <a:prstGeom prst="rect">
                      <a:avLst/>
                    </a:prstGeom>
                    <a:noFill/>
                    <a:ln>
                      <a:noFill/>
                    </a:ln>
                  </pic:spPr>
                </pic:pic>
              </a:graphicData>
            </a:graphic>
          </wp:inline>
        </w:drawing>
      </w:r>
    </w:p>
    <w:p w14:paraId="0CE25203">
      <w:pPr>
        <w:pStyle w:val="11"/>
        <w:rPr>
          <w:rFonts w:hint="default" w:eastAsiaTheme="minorEastAsia"/>
          <w:lang w:val="en-US" w:eastAsia="zh-CN"/>
        </w:rPr>
      </w:pPr>
      <w:r>
        <w:t xml:space="preserve">图Ⅰ.2. </w:t>
      </w:r>
      <w:r>
        <w:fldChar w:fldCharType="begin"/>
      </w:r>
      <w:r>
        <w:instrText xml:space="preserve"> SEQ 图Ⅰ.2. \* ARABIC </w:instrText>
      </w:r>
      <w:r>
        <w:fldChar w:fldCharType="separate"/>
      </w:r>
      <w:r>
        <w:t>5</w:t>
      </w:r>
      <w:r>
        <w:fldChar w:fldCharType="end"/>
      </w:r>
      <w:r>
        <w:rPr>
          <w:rFonts w:hint="eastAsia"/>
          <w:lang w:val="en-US" w:eastAsia="zh-CN"/>
        </w:rPr>
        <w:t xml:space="preserve"> 设置材料</w:t>
      </w:r>
    </w:p>
    <w:p w14:paraId="2F2CF1B4">
      <w:pPr>
        <w:numPr>
          <w:ilvl w:val="0"/>
          <w:numId w:val="4"/>
        </w:numPr>
        <w:bidi w:val="0"/>
        <w:rPr>
          <w:rFonts w:hint="default"/>
          <w:lang w:val="en-US" w:eastAsia="zh-CN"/>
        </w:rPr>
      </w:pPr>
      <w:r>
        <w:rPr>
          <w:rFonts w:hint="eastAsia"/>
          <w:b/>
          <w:bCs/>
          <w:lang w:val="en-US" w:eastAsia="zh-CN"/>
        </w:rPr>
        <w:t>焊接路径设置</w:t>
      </w:r>
      <w:r>
        <w:rPr>
          <w:rFonts w:hint="eastAsia"/>
          <w:lang w:val="en-US" w:eastAsia="zh-CN"/>
        </w:rPr>
        <w:t>：用于设置焊接参数，在参数化模块中支持对焊接速度和开始时间的修改。</w:t>
      </w:r>
    </w:p>
    <w:p w14:paraId="49E78647">
      <w:pPr>
        <w:keepNext w:val="0"/>
        <w:keepLines w:val="0"/>
        <w:pageBreakBefore w:val="0"/>
        <w:widowControl w:val="0"/>
        <w:numPr>
          <w:ilvl w:val="0"/>
          <w:numId w:val="4"/>
        </w:numPr>
        <w:kinsoku/>
        <w:wordWrap/>
        <w:overflowPunct/>
        <w:topLinePunct w:val="0"/>
        <w:autoSpaceDE/>
        <w:autoSpaceDN/>
        <w:bidi w:val="0"/>
        <w:adjustRightInd/>
        <w:snapToGrid/>
        <w:ind w:left="420"/>
        <w:textAlignment w:val="center"/>
        <w:rPr>
          <w:rFonts w:hint="default"/>
          <w:lang w:val="en-US" w:eastAsia="zh-CN"/>
        </w:rPr>
      </w:pPr>
      <w:r>
        <w:rPr>
          <w:rFonts w:hint="eastAsia"/>
          <w:b/>
          <w:bCs/>
          <w:lang w:val="en-US" w:eastAsia="zh-CN"/>
        </w:rPr>
        <w:t>设置热源</w:t>
      </w:r>
      <w:r>
        <w:rPr>
          <w:rFonts w:hint="eastAsia"/>
          <w:lang w:val="en-US" w:eastAsia="zh-CN"/>
        </w:rPr>
        <w:t>：用于选取工艺参数、热源种类，进行热源校核和热源添加。</w:t>
      </w:r>
    </w:p>
    <w:p w14:paraId="7E8C45C2">
      <w:pPr>
        <w:pStyle w:val="27"/>
        <w:bidi w:val="0"/>
      </w:pPr>
      <w:r>
        <w:drawing>
          <wp:inline distT="0" distB="0" distL="114300" distR="114300">
            <wp:extent cx="5029200" cy="2988310"/>
            <wp:effectExtent l="0" t="0" r="0" b="2540"/>
            <wp:docPr id="19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5"/>
                    <pic:cNvPicPr>
                      <a:picLocks noChangeAspect="1"/>
                    </pic:cNvPicPr>
                  </pic:nvPicPr>
                  <pic:blipFill>
                    <a:blip r:embed="rId66"/>
                    <a:stretch>
                      <a:fillRect/>
                    </a:stretch>
                  </pic:blipFill>
                  <pic:spPr>
                    <a:xfrm>
                      <a:off x="0" y="0"/>
                      <a:ext cx="5029200" cy="2988310"/>
                    </a:xfrm>
                    <a:prstGeom prst="rect">
                      <a:avLst/>
                    </a:prstGeom>
                    <a:noFill/>
                    <a:ln>
                      <a:noFill/>
                    </a:ln>
                  </pic:spPr>
                </pic:pic>
              </a:graphicData>
            </a:graphic>
          </wp:inline>
        </w:drawing>
      </w:r>
    </w:p>
    <w:p w14:paraId="5D0D66ED">
      <w:pPr>
        <w:pStyle w:val="11"/>
        <w:rPr>
          <w:rFonts w:hint="default" w:eastAsiaTheme="minorEastAsia"/>
          <w:lang w:val="en-US" w:eastAsia="zh-CN"/>
        </w:rPr>
      </w:pPr>
      <w:r>
        <w:t xml:space="preserve">图Ⅰ.2. </w:t>
      </w:r>
      <w:r>
        <w:fldChar w:fldCharType="begin"/>
      </w:r>
      <w:r>
        <w:instrText xml:space="preserve"> SEQ 图Ⅰ.2. \* ARABIC </w:instrText>
      </w:r>
      <w:r>
        <w:fldChar w:fldCharType="separate"/>
      </w:r>
      <w:r>
        <w:t>6</w:t>
      </w:r>
      <w:r>
        <w:fldChar w:fldCharType="end"/>
      </w:r>
      <w:r>
        <w:rPr>
          <w:rFonts w:hint="eastAsia"/>
          <w:lang w:val="en-US" w:eastAsia="zh-CN"/>
        </w:rPr>
        <w:t xml:space="preserve"> 设置热源</w:t>
      </w:r>
    </w:p>
    <w:p w14:paraId="62D0CE53">
      <w:pPr>
        <w:rPr>
          <w:rFonts w:hint="default" w:eastAsiaTheme="minorEastAsia"/>
          <w:lang w:val="en-US" w:eastAsia="zh-CN"/>
        </w:rPr>
      </w:pPr>
      <w:r>
        <w:rPr>
          <w:rFonts w:hint="eastAsia"/>
          <w:b/>
          <w:bCs/>
          <w:lang w:val="en-US" w:eastAsia="zh-CN"/>
        </w:rPr>
        <w:t>热源校核</w:t>
      </w:r>
      <w:r>
        <w:rPr>
          <w:rFonts w:hint="eastAsia"/>
          <w:lang w:val="en-US" w:eastAsia="zh-CN"/>
        </w:rPr>
        <w:t>：点击</w:t>
      </w:r>
      <w:r>
        <w:rPr>
          <w:rFonts w:hint="eastAsia"/>
          <w:b/>
          <w:bCs/>
          <w:lang w:val="en-US" w:eastAsia="zh-CN"/>
        </w:rPr>
        <w:t>热源校核</w:t>
      </w:r>
      <w:r>
        <w:rPr>
          <w:rFonts w:hint="eastAsia"/>
          <w:lang w:val="en-US" w:eastAsia="zh-CN"/>
        </w:rPr>
        <w:t>，进入如下图</w:t>
      </w:r>
      <w:r>
        <w:t xml:space="preserve">Ⅰ.2. </w:t>
      </w:r>
      <w:r>
        <w:fldChar w:fldCharType="begin"/>
      </w:r>
      <w:r>
        <w:instrText xml:space="preserve"> SEQ 图Ⅰ.2. \* ARABIC </w:instrText>
      </w:r>
      <w:r>
        <w:fldChar w:fldCharType="separate"/>
      </w:r>
      <w:r>
        <w:t>7</w:t>
      </w:r>
      <w:r>
        <w:fldChar w:fldCharType="end"/>
      </w:r>
      <w:r>
        <w:rPr>
          <w:rFonts w:hint="eastAsia"/>
          <w:lang w:val="en-US" w:eastAsia="zh-CN"/>
        </w:rPr>
        <w:t>所示对话框，在参数输入栏中填写焊接参数、网格尺寸和材料属性信息（其中板厚、网格最小尺寸和网格最大尺寸由前面参数传递），点击</w:t>
      </w:r>
      <w:r>
        <w:rPr>
          <w:rFonts w:hint="eastAsia"/>
          <w:b/>
          <w:bCs/>
          <w:lang w:val="en-US" w:eastAsia="zh-CN"/>
        </w:rPr>
        <w:t>开始自动校核</w:t>
      </w:r>
      <w:r>
        <w:rPr>
          <w:rFonts w:hint="eastAsia"/>
          <w:lang w:val="en-US" w:eastAsia="zh-CN"/>
        </w:rPr>
        <w:t>，程序会优先从</w:t>
      </w:r>
      <w:r>
        <w:rPr>
          <w:rFonts w:hint="eastAsia"/>
          <w:b/>
          <w:bCs/>
          <w:lang w:val="en-US" w:eastAsia="zh-CN"/>
        </w:rPr>
        <w:t>热源拟合数据库</w:t>
      </w:r>
      <w:r>
        <w:rPr>
          <w:rFonts w:hint="eastAsia"/>
          <w:lang w:val="en-US" w:eastAsia="zh-CN"/>
        </w:rPr>
        <w:t>中匹配相似结果，并给予提示对话框，效果如下图（a），用户自主选择应用结果还是重新拟合；未找到相似结果时直接开始自动计算热源参数，等待计算结束，在拟合参数和拟合输出栏中可查看热源尺寸、校核熔深和校核熔宽等信息。</w:t>
      </w:r>
    </w:p>
    <w:p w14:paraId="4510CDC9">
      <w:pPr>
        <w:pStyle w:val="27"/>
        <w:bidi w:val="0"/>
      </w:pPr>
      <w:r>
        <w:drawing>
          <wp:inline distT="0" distB="0" distL="114300" distR="114300">
            <wp:extent cx="1584325" cy="1692275"/>
            <wp:effectExtent l="0" t="0" r="15875" b="317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67"/>
                    <a:stretch>
                      <a:fillRect/>
                    </a:stretch>
                  </pic:blipFill>
                  <pic:spPr>
                    <a:xfrm>
                      <a:off x="0" y="0"/>
                      <a:ext cx="1584325" cy="1692275"/>
                    </a:xfrm>
                    <a:prstGeom prst="rect">
                      <a:avLst/>
                    </a:prstGeom>
                    <a:noFill/>
                    <a:ln>
                      <a:noFill/>
                    </a:ln>
                  </pic:spPr>
                </pic:pic>
              </a:graphicData>
            </a:graphic>
          </wp:inline>
        </w:drawing>
      </w:r>
      <w:r>
        <w:drawing>
          <wp:inline distT="0" distB="0" distL="114300" distR="114300">
            <wp:extent cx="3234690" cy="1692275"/>
            <wp:effectExtent l="0" t="0" r="3810" b="3175"/>
            <wp:docPr id="20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7"/>
                    <pic:cNvPicPr>
                      <a:picLocks noChangeAspect="1"/>
                    </pic:cNvPicPr>
                  </pic:nvPicPr>
                  <pic:blipFill>
                    <a:blip r:embed="rId68"/>
                    <a:stretch>
                      <a:fillRect/>
                    </a:stretch>
                  </pic:blipFill>
                  <pic:spPr>
                    <a:xfrm>
                      <a:off x="0" y="0"/>
                      <a:ext cx="3234690" cy="1692275"/>
                    </a:xfrm>
                    <a:prstGeom prst="rect">
                      <a:avLst/>
                    </a:prstGeom>
                    <a:noFill/>
                    <a:ln>
                      <a:noFill/>
                    </a:ln>
                  </pic:spPr>
                </pic:pic>
              </a:graphicData>
            </a:graphic>
          </wp:inline>
        </w:drawing>
      </w:r>
    </w:p>
    <w:p w14:paraId="69C2E7C9">
      <w:pPr>
        <w:pStyle w:val="11"/>
        <w:rPr>
          <w:rFonts w:hint="eastAsia"/>
          <w:lang w:val="en-US" w:eastAsia="zh-CN"/>
        </w:rPr>
      </w:pPr>
      <w:r>
        <w:t xml:space="preserve">图Ⅰ.2. </w:t>
      </w:r>
      <w:r>
        <w:fldChar w:fldCharType="begin"/>
      </w:r>
      <w:r>
        <w:instrText xml:space="preserve"> SEQ 图Ⅰ.2. \* ARABIC </w:instrText>
      </w:r>
      <w:r>
        <w:fldChar w:fldCharType="separate"/>
      </w:r>
      <w:r>
        <w:t>7</w:t>
      </w:r>
      <w:r>
        <w:fldChar w:fldCharType="end"/>
      </w:r>
      <w:r>
        <w:rPr>
          <w:rFonts w:hint="eastAsia"/>
          <w:lang w:val="en-US" w:eastAsia="zh-CN"/>
        </w:rPr>
        <w:t xml:space="preserve"> 热源校核对话框和计算窗口</w:t>
      </w:r>
    </w:p>
    <w:p w14:paraId="0339FA74">
      <w:pPr>
        <w:jc w:val="center"/>
      </w:pPr>
      <w:r>
        <w:drawing>
          <wp:inline distT="0" distB="0" distL="114300" distR="114300">
            <wp:extent cx="3378200" cy="3599815"/>
            <wp:effectExtent l="0" t="0" r="12700" b="63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69"/>
                    <a:stretch>
                      <a:fillRect/>
                    </a:stretch>
                  </pic:blipFill>
                  <pic:spPr>
                    <a:xfrm>
                      <a:off x="0" y="0"/>
                      <a:ext cx="3378200" cy="3599815"/>
                    </a:xfrm>
                    <a:prstGeom prst="rect">
                      <a:avLst/>
                    </a:prstGeom>
                    <a:noFill/>
                    <a:ln>
                      <a:noFill/>
                    </a:ln>
                  </pic:spPr>
                </pic:pic>
              </a:graphicData>
            </a:graphic>
          </wp:inline>
        </w:drawing>
      </w:r>
    </w:p>
    <w:p w14:paraId="4901E293">
      <w:pPr>
        <w:pStyle w:val="11"/>
        <w:rPr>
          <w:rFonts w:hint="default"/>
          <w:lang w:val="en-US" w:eastAsia="zh-CN"/>
        </w:rPr>
      </w:pPr>
      <w:r>
        <w:t xml:space="preserve">图Ⅰ.2. </w:t>
      </w:r>
      <w:r>
        <w:fldChar w:fldCharType="begin"/>
      </w:r>
      <w:r>
        <w:instrText xml:space="preserve"> SEQ 图Ⅰ.2. \* ARABIC </w:instrText>
      </w:r>
      <w:r>
        <w:fldChar w:fldCharType="separate"/>
      </w:r>
      <w:r>
        <w:t>8</w:t>
      </w:r>
      <w:r>
        <w:fldChar w:fldCharType="end"/>
      </w:r>
      <w:r>
        <w:rPr>
          <w:rFonts w:hint="eastAsia"/>
          <w:lang w:val="en-US" w:eastAsia="zh-CN"/>
        </w:rPr>
        <w:t>应用结果或重新拟合</w:t>
      </w:r>
    </w:p>
    <w:p w14:paraId="507A08F7">
      <w:pPr>
        <w:rPr>
          <w:rFonts w:hint="eastAsia"/>
          <w:lang w:val="en-US" w:eastAsia="zh-CN"/>
        </w:rPr>
      </w:pPr>
      <w:r>
        <w:rPr>
          <w:rFonts w:hint="eastAsia"/>
          <w:lang w:val="en-US" w:eastAsia="zh-CN"/>
        </w:rPr>
        <w:t>校核完成后，点击</w:t>
      </w:r>
      <w:r>
        <w:rPr>
          <w:rFonts w:hint="eastAsia"/>
          <w:b/>
          <w:bCs/>
          <w:lang w:val="en-US" w:eastAsia="zh-CN"/>
        </w:rPr>
        <w:t>数据库</w:t>
      </w:r>
      <w:r>
        <w:rPr>
          <w:rFonts w:hint="eastAsia"/>
          <w:lang w:val="en-US" w:eastAsia="zh-CN"/>
        </w:rPr>
        <w:t>，弹出下图所示对话框，可查看热源校核的历史记录，点击</w:t>
      </w:r>
      <w:r>
        <w:rPr>
          <w:rFonts w:hint="eastAsia"/>
          <w:b/>
          <w:bCs/>
          <w:lang w:val="en-US" w:eastAsia="zh-CN"/>
        </w:rPr>
        <w:t>应用当前拟合结果</w:t>
      </w:r>
      <w:r>
        <w:rPr>
          <w:rFonts w:hint="eastAsia"/>
          <w:lang w:val="en-US" w:eastAsia="zh-CN"/>
        </w:rPr>
        <w:t>即可应用该热源。</w:t>
      </w:r>
    </w:p>
    <w:p w14:paraId="73403EE0">
      <w:pPr>
        <w:pStyle w:val="27"/>
        <w:bidi w:val="0"/>
      </w:pPr>
      <w:r>
        <w:drawing>
          <wp:inline distT="0" distB="0" distL="114300" distR="114300">
            <wp:extent cx="4391660" cy="2988310"/>
            <wp:effectExtent l="0" t="0" r="8890" b="254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70"/>
                    <a:stretch>
                      <a:fillRect/>
                    </a:stretch>
                  </pic:blipFill>
                  <pic:spPr>
                    <a:xfrm>
                      <a:off x="0" y="0"/>
                      <a:ext cx="4391660" cy="2988310"/>
                    </a:xfrm>
                    <a:prstGeom prst="rect">
                      <a:avLst/>
                    </a:prstGeom>
                    <a:noFill/>
                    <a:ln>
                      <a:noFill/>
                    </a:ln>
                  </pic:spPr>
                </pic:pic>
              </a:graphicData>
            </a:graphic>
          </wp:inline>
        </w:drawing>
      </w:r>
    </w:p>
    <w:p w14:paraId="1B1E5817">
      <w:pPr>
        <w:pStyle w:val="11"/>
        <w:rPr>
          <w:rFonts w:hint="default" w:eastAsiaTheme="minorEastAsia"/>
          <w:lang w:val="en-US" w:eastAsia="zh-CN"/>
        </w:rPr>
      </w:pPr>
      <w:r>
        <w:t xml:space="preserve">图Ⅰ.2. </w:t>
      </w:r>
      <w:r>
        <w:rPr>
          <w:rFonts w:hint="eastAsia"/>
          <w:lang w:val="en-US" w:eastAsia="zh-CN"/>
        </w:rPr>
        <w:t>9 热源拟合数据库</w:t>
      </w:r>
    </w:p>
    <w:p w14:paraId="0BAFCC0A">
      <w:pPr>
        <w:keepNext w:val="0"/>
        <w:keepLines w:val="0"/>
        <w:pageBreakBefore w:val="0"/>
        <w:widowControl w:val="0"/>
        <w:numPr>
          <w:ilvl w:val="0"/>
          <w:numId w:val="4"/>
        </w:numPr>
        <w:kinsoku/>
        <w:wordWrap/>
        <w:overflowPunct/>
        <w:topLinePunct w:val="0"/>
        <w:autoSpaceDE/>
        <w:autoSpaceDN/>
        <w:bidi w:val="0"/>
        <w:adjustRightInd/>
        <w:snapToGrid/>
        <w:ind w:left="420"/>
        <w:textAlignment w:val="center"/>
        <w:rPr>
          <w:rFonts w:hint="default"/>
          <w:lang w:val="en-US" w:eastAsia="zh-CN"/>
        </w:rPr>
      </w:pPr>
      <w:r>
        <w:drawing>
          <wp:inline distT="0" distB="0" distL="114300" distR="114300">
            <wp:extent cx="277495" cy="336550"/>
            <wp:effectExtent l="0" t="0" r="8255" b="6350"/>
            <wp:docPr id="462"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105"/>
                    <pic:cNvPicPr>
                      <a:picLocks noChangeAspect="1"/>
                    </pic:cNvPicPr>
                  </pic:nvPicPr>
                  <pic:blipFill>
                    <a:blip r:embed="rId71"/>
                    <a:stretch>
                      <a:fillRect/>
                    </a:stretch>
                  </pic:blipFill>
                  <pic:spPr>
                    <a:xfrm>
                      <a:off x="0" y="0"/>
                      <a:ext cx="277495" cy="336550"/>
                    </a:xfrm>
                    <a:prstGeom prst="rect">
                      <a:avLst/>
                    </a:prstGeom>
                    <a:noFill/>
                    <a:ln>
                      <a:noFill/>
                    </a:ln>
                  </pic:spPr>
                </pic:pic>
              </a:graphicData>
            </a:graphic>
          </wp:inline>
        </w:drawing>
      </w:r>
      <w:r>
        <w:rPr>
          <w:rFonts w:hint="eastAsia"/>
          <w:lang w:eastAsia="zh-CN"/>
        </w:rPr>
        <w:t>：</w:t>
      </w:r>
      <w:r>
        <w:rPr>
          <w:rFonts w:hint="eastAsia"/>
          <w:lang w:val="en-US" w:eastAsia="zh-CN"/>
        </w:rPr>
        <w:t>用于重置接头，点击后界面回到生成网格前的状态，可重新编辑接头尺寸。</w:t>
      </w:r>
    </w:p>
    <w:p w14:paraId="4A79954D">
      <w:pPr>
        <w:keepNext w:val="0"/>
        <w:keepLines w:val="0"/>
        <w:pageBreakBefore w:val="0"/>
        <w:widowControl w:val="0"/>
        <w:numPr>
          <w:ilvl w:val="0"/>
          <w:numId w:val="4"/>
        </w:numPr>
        <w:kinsoku/>
        <w:wordWrap/>
        <w:overflowPunct/>
        <w:topLinePunct w:val="0"/>
        <w:autoSpaceDE/>
        <w:autoSpaceDN/>
        <w:bidi w:val="0"/>
        <w:adjustRightInd/>
        <w:snapToGrid/>
        <w:ind w:left="420"/>
        <w:textAlignment w:val="center"/>
        <w:rPr>
          <w:rFonts w:hint="default"/>
          <w:lang w:val="en-US" w:eastAsia="zh-CN"/>
        </w:rPr>
      </w:pPr>
      <w:r>
        <w:rPr>
          <w:rFonts w:hint="eastAsia"/>
          <w:b/>
          <w:bCs/>
          <w:lang w:val="en-US" w:eastAsia="zh-CN"/>
        </w:rPr>
        <w:t>上一步</w:t>
      </w:r>
      <w:r>
        <w:rPr>
          <w:rFonts w:hint="eastAsia"/>
          <w:lang w:val="en-US" w:eastAsia="zh-CN"/>
        </w:rPr>
        <w:t>：返回</w:t>
      </w:r>
      <w:r>
        <w:rPr>
          <w:rFonts w:hint="eastAsia"/>
          <w:lang w:val="en-US" w:eastAsia="zh-CN"/>
        </w:rPr>
        <w:fldChar w:fldCharType="begin"/>
      </w:r>
      <w:r>
        <w:rPr>
          <w:rFonts w:hint="eastAsia"/>
          <w:lang w:val="en-US" w:eastAsia="zh-CN"/>
        </w:rPr>
        <w:instrText xml:space="preserve"> REF _Ref337 \h </w:instrText>
      </w:r>
      <w:r>
        <w:rPr>
          <w:rFonts w:hint="eastAsia"/>
          <w:lang w:val="en-US" w:eastAsia="zh-CN"/>
        </w:rPr>
        <w:fldChar w:fldCharType="separate"/>
      </w:r>
      <w:r>
        <w:t>图</w:t>
      </w:r>
      <w:r>
        <w:rPr>
          <w:rFonts w:hint="eastAsia"/>
          <w:lang w:val="en-US" w:eastAsia="zh-CN"/>
        </w:rPr>
        <w:t>2</w:t>
      </w:r>
      <w:r>
        <w:t>.</w:t>
      </w:r>
      <w:r>
        <w:rPr>
          <w:rFonts w:hint="eastAsia"/>
          <w:lang w:val="en-US" w:eastAsia="zh-CN"/>
        </w:rPr>
        <w:t>1</w:t>
      </w:r>
      <w:r>
        <w:rPr>
          <w:rFonts w:hint="eastAsia"/>
          <w:lang w:val="en-US" w:eastAsia="zh-CN"/>
        </w:rPr>
        <w:fldChar w:fldCharType="end"/>
      </w:r>
      <w:r>
        <w:rPr>
          <w:rFonts w:hint="eastAsia"/>
          <w:lang w:val="en-US" w:eastAsia="zh-CN"/>
        </w:rPr>
        <w:t>所示的建模模块，用于重新选择接头类型。</w:t>
      </w:r>
    </w:p>
    <w:p w14:paraId="6F76E32C">
      <w:pPr>
        <w:keepNext w:val="0"/>
        <w:keepLines w:val="0"/>
        <w:pageBreakBefore w:val="0"/>
        <w:widowControl w:val="0"/>
        <w:numPr>
          <w:ilvl w:val="0"/>
          <w:numId w:val="4"/>
        </w:numPr>
        <w:kinsoku/>
        <w:wordWrap/>
        <w:overflowPunct/>
        <w:topLinePunct w:val="0"/>
        <w:autoSpaceDE/>
        <w:autoSpaceDN/>
        <w:bidi w:val="0"/>
        <w:adjustRightInd/>
        <w:snapToGrid/>
        <w:ind w:left="420"/>
        <w:textAlignment w:val="center"/>
        <w:rPr>
          <w:rFonts w:hint="default"/>
          <w:lang w:val="en-US" w:eastAsia="zh-CN"/>
        </w:rPr>
      </w:pPr>
      <w:r>
        <w:rPr>
          <w:rFonts w:hint="eastAsia"/>
          <w:b/>
          <w:bCs/>
          <w:lang w:val="en-US" w:eastAsia="zh-CN"/>
        </w:rPr>
        <w:t>保存</w:t>
      </w:r>
      <w:r>
        <w:rPr>
          <w:rFonts w:hint="eastAsia"/>
          <w:lang w:val="en-US" w:eastAsia="zh-CN"/>
        </w:rPr>
        <w:t>：存储接头但不进行计算。</w:t>
      </w:r>
    </w:p>
    <w:p w14:paraId="3084B9C7">
      <w:pPr>
        <w:keepNext w:val="0"/>
        <w:keepLines w:val="0"/>
        <w:pageBreakBefore w:val="0"/>
        <w:widowControl w:val="0"/>
        <w:numPr>
          <w:ilvl w:val="0"/>
          <w:numId w:val="4"/>
        </w:numPr>
        <w:kinsoku/>
        <w:wordWrap/>
        <w:overflowPunct/>
        <w:topLinePunct w:val="0"/>
        <w:autoSpaceDE/>
        <w:autoSpaceDN/>
        <w:bidi w:val="0"/>
        <w:adjustRightInd/>
        <w:snapToGrid/>
        <w:ind w:left="420"/>
        <w:textAlignment w:val="center"/>
        <w:rPr>
          <w:rFonts w:hint="default"/>
          <w:lang w:val="en-US" w:eastAsia="zh-CN"/>
        </w:rPr>
      </w:pPr>
      <w:r>
        <w:rPr>
          <w:rFonts w:hint="eastAsia"/>
          <w:b/>
          <w:bCs/>
          <w:lang w:val="en-US" w:eastAsia="zh-CN"/>
        </w:rPr>
        <w:t>保存并计算</w:t>
      </w:r>
      <w:r>
        <w:rPr>
          <w:rFonts w:hint="eastAsia"/>
          <w:lang w:val="en-US" w:eastAsia="zh-CN"/>
        </w:rPr>
        <w:t>：用于接头的存储和计算求解。</w:t>
      </w:r>
    </w:p>
    <w:p w14:paraId="5D58F6DE">
      <w:pPr>
        <w:keepNext w:val="0"/>
        <w:keepLines w:val="0"/>
        <w:pageBreakBefore w:val="0"/>
        <w:widowControl w:val="0"/>
        <w:numPr>
          <w:ilvl w:val="0"/>
          <w:numId w:val="0"/>
        </w:numPr>
        <w:kinsoku/>
        <w:wordWrap/>
        <w:overflowPunct/>
        <w:topLinePunct w:val="0"/>
        <w:autoSpaceDE/>
        <w:autoSpaceDN/>
        <w:bidi w:val="0"/>
        <w:adjustRightInd/>
        <w:snapToGrid/>
        <w:ind w:leftChars="200"/>
        <w:textAlignment w:val="center"/>
        <w:rPr>
          <w:rFonts w:hint="default"/>
          <w:lang w:val="en-US" w:eastAsia="zh-CN"/>
        </w:rPr>
      </w:pPr>
      <w:r>
        <w:rPr>
          <w:rFonts w:hint="default"/>
          <w:lang w:val="en-US" w:eastAsia="zh-CN"/>
        </w:rPr>
        <w:drawing>
          <wp:inline distT="0" distB="0" distL="114300" distR="114300">
            <wp:extent cx="361950" cy="339090"/>
            <wp:effectExtent l="0" t="0" r="0" b="3810"/>
            <wp:docPr id="477" name="图片 477" descr="b5ebbe4bdaaab340cdcd1a976e43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descr="b5ebbe4bdaaab340cdcd1a976e43f58"/>
                    <pic:cNvPicPr>
                      <a:picLocks noChangeAspect="1"/>
                    </pic:cNvPicPr>
                  </pic:nvPicPr>
                  <pic:blipFill>
                    <a:blip r:embed="rId72"/>
                    <a:stretch>
                      <a:fillRect/>
                    </a:stretch>
                  </pic:blipFill>
                  <pic:spPr>
                    <a:xfrm>
                      <a:off x="0" y="0"/>
                      <a:ext cx="361950" cy="339090"/>
                    </a:xfrm>
                    <a:prstGeom prst="rect">
                      <a:avLst/>
                    </a:prstGeom>
                  </pic:spPr>
                </pic:pic>
              </a:graphicData>
            </a:graphic>
          </wp:inline>
        </w:drawing>
      </w:r>
      <w:r>
        <w:rPr>
          <w:rFonts w:hint="eastAsia"/>
          <w:lang w:val="en-US" w:eastAsia="zh-CN"/>
        </w:rPr>
        <w:t xml:space="preserve"> 可用于批量编辑接头后，采用批量计算功能一次性求解。</w:t>
      </w:r>
    </w:p>
    <w:p w14:paraId="11CD331C">
      <w:pPr>
        <w:keepNext w:val="0"/>
        <w:keepLines w:val="0"/>
        <w:pageBreakBefore w:val="0"/>
        <w:widowControl w:val="0"/>
        <w:numPr>
          <w:ilvl w:val="0"/>
          <w:numId w:val="4"/>
        </w:numPr>
        <w:kinsoku/>
        <w:wordWrap/>
        <w:overflowPunct/>
        <w:topLinePunct w:val="0"/>
        <w:autoSpaceDE/>
        <w:autoSpaceDN/>
        <w:bidi w:val="0"/>
        <w:adjustRightInd/>
        <w:snapToGrid/>
        <w:ind w:left="420"/>
        <w:textAlignment w:val="center"/>
        <w:rPr>
          <w:rFonts w:hint="default"/>
          <w:lang w:val="en-US" w:eastAsia="zh-CN"/>
        </w:rPr>
      </w:pPr>
      <w:r>
        <w:rPr>
          <w:rFonts w:hint="eastAsia"/>
          <w:b/>
          <w:bCs/>
          <w:lang w:val="en-US" w:eastAsia="zh-CN"/>
        </w:rPr>
        <w:t>取消</w:t>
      </w:r>
      <w:r>
        <w:rPr>
          <w:rFonts w:hint="eastAsia"/>
          <w:lang w:val="en-US" w:eastAsia="zh-CN"/>
        </w:rPr>
        <w:t>：放弃对当前接头的编辑，点击后将回到</w:t>
      </w:r>
      <w:r>
        <w:rPr>
          <w:rFonts w:hint="eastAsia"/>
          <w:lang w:val="en-US" w:eastAsia="zh-CN"/>
        </w:rPr>
        <w:fldChar w:fldCharType="begin"/>
      </w:r>
      <w:r>
        <w:rPr>
          <w:rFonts w:hint="eastAsia"/>
          <w:lang w:val="en-US" w:eastAsia="zh-CN"/>
        </w:rPr>
        <w:instrText xml:space="preserve"> REF _Ref19868 \h </w:instrText>
      </w:r>
      <w:r>
        <w:rPr>
          <w:rFonts w:hint="eastAsia"/>
          <w:lang w:val="en-US" w:eastAsia="zh-CN"/>
        </w:rPr>
        <w:fldChar w:fldCharType="separate"/>
      </w:r>
      <w:r>
        <w:t>图1.1</w:t>
      </w:r>
      <w:r>
        <w:rPr>
          <w:rFonts w:hint="eastAsia"/>
          <w:lang w:val="en-US" w:eastAsia="zh-CN"/>
        </w:rPr>
        <w:fldChar w:fldCharType="end"/>
      </w:r>
      <w:r>
        <w:rPr>
          <w:rFonts w:hint="eastAsia"/>
          <w:lang w:val="en-US" w:eastAsia="zh-CN"/>
        </w:rPr>
        <w:t>所示的主界面。</w:t>
      </w:r>
    </w:p>
    <w:p w14:paraId="5AEC3CD8">
      <w:pPr>
        <w:pStyle w:val="4"/>
        <w:bidi w:val="0"/>
        <w:rPr>
          <w:rFonts w:hint="eastAsia"/>
          <w:lang w:val="en-US" w:eastAsia="zh-CN"/>
        </w:rPr>
      </w:pPr>
      <w:bookmarkStart w:id="17" w:name="_自定义接头建模模块"/>
      <w:r>
        <w:rPr>
          <w:rFonts w:hint="eastAsia"/>
          <w:lang w:val="en-US" w:eastAsia="zh-CN"/>
        </w:rPr>
        <w:t>自定义接头建模模块</w:t>
      </w:r>
    </w:p>
    <w:bookmarkEnd w:id="17"/>
    <w:p w14:paraId="6FCD452D">
      <w:pPr>
        <w:rPr>
          <w:rFonts w:hint="default" w:eastAsiaTheme="minorEastAsia"/>
          <w:lang w:val="en-US" w:eastAsia="zh-CN"/>
        </w:rPr>
      </w:pPr>
      <w:r>
        <w:rPr>
          <w:rFonts w:hint="eastAsia"/>
          <w:lang w:val="en-US" w:eastAsia="zh-CN"/>
        </w:rPr>
        <w:t>点击</w:t>
      </w:r>
      <w:r>
        <w:rPr>
          <w:rFonts w:hint="eastAsia"/>
          <w:lang w:val="en-US" w:eastAsia="zh-CN"/>
        </w:rPr>
        <w:fldChar w:fldCharType="begin"/>
      </w:r>
      <w:r>
        <w:rPr>
          <w:rFonts w:hint="eastAsia"/>
          <w:lang w:val="en-US" w:eastAsia="zh-CN"/>
        </w:rPr>
        <w:instrText xml:space="preserve"> REF _Ref21839 \h </w:instrText>
      </w:r>
      <w:r>
        <w:rPr>
          <w:rFonts w:hint="eastAsia"/>
          <w:lang w:val="en-US" w:eastAsia="zh-CN"/>
        </w:rPr>
        <w:fldChar w:fldCharType="separate"/>
      </w:r>
      <w:r>
        <w:t>图Ⅰ.1. 7</w:t>
      </w:r>
      <w:r>
        <w:rPr>
          <w:rFonts w:hint="eastAsia"/>
          <w:lang w:val="en-US" w:eastAsia="zh-CN"/>
        </w:rPr>
        <w:fldChar w:fldCharType="end"/>
      </w:r>
      <w:r>
        <w:rPr>
          <w:rFonts w:hint="eastAsia"/>
          <w:lang w:val="en-US" w:eastAsia="zh-CN"/>
        </w:rPr>
        <w:t>中的自定义建模模块，进入下图所示的自定义接头建模模块界面。</w:t>
      </w:r>
    </w:p>
    <w:p w14:paraId="05F69A17">
      <w:pPr>
        <w:pStyle w:val="27"/>
        <w:bidi w:val="0"/>
      </w:pPr>
      <w:r>
        <w:rPr>
          <w:rFonts w:hint="default"/>
          <w:lang w:val="en-US" w:eastAsia="zh-CN"/>
        </w:rPr>
        <w:drawing>
          <wp:anchor distT="0" distB="0" distL="114300" distR="114300" simplePos="0" relativeHeight="251736064" behindDoc="0" locked="0" layoutInCell="1" allowOverlap="1">
            <wp:simplePos x="0" y="0"/>
            <wp:positionH relativeFrom="column">
              <wp:posOffset>1745615</wp:posOffset>
            </wp:positionH>
            <wp:positionV relativeFrom="paragraph">
              <wp:posOffset>116205</wp:posOffset>
            </wp:positionV>
            <wp:extent cx="141605" cy="144145"/>
            <wp:effectExtent l="0" t="0" r="10795" b="8255"/>
            <wp:wrapNone/>
            <wp:docPr id="30" name="图片 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
                    <pic:cNvPicPr>
                      <a:picLocks noChangeAspect="1"/>
                    </pic:cNvPicPr>
                  </pic:nvPicPr>
                  <pic:blipFill>
                    <a:blip r:embed="rId59"/>
                    <a:stretch>
                      <a:fillRect/>
                    </a:stretch>
                  </pic:blipFill>
                  <pic:spPr>
                    <a:xfrm>
                      <a:off x="0" y="0"/>
                      <a:ext cx="141605" cy="144145"/>
                    </a:xfrm>
                    <a:prstGeom prst="rect">
                      <a:avLst/>
                    </a:prstGeom>
                  </pic:spPr>
                </pic:pic>
              </a:graphicData>
            </a:graphic>
          </wp:anchor>
        </w:drawing>
      </w:r>
      <w:r>
        <w:rPr>
          <w:rFonts w:hint="default" w:eastAsiaTheme="minorEastAsia"/>
          <w:lang w:val="en-US" w:eastAsia="zh-CN"/>
        </w:rPr>
        <w:drawing>
          <wp:anchor distT="0" distB="0" distL="114300" distR="114300" simplePos="0" relativeHeight="251710464" behindDoc="0" locked="0" layoutInCell="1" allowOverlap="1">
            <wp:simplePos x="0" y="0"/>
            <wp:positionH relativeFrom="column">
              <wp:posOffset>1393190</wp:posOffset>
            </wp:positionH>
            <wp:positionV relativeFrom="paragraph">
              <wp:posOffset>2736850</wp:posOffset>
            </wp:positionV>
            <wp:extent cx="141605" cy="144145"/>
            <wp:effectExtent l="0" t="0" r="10795" b="8255"/>
            <wp:wrapNone/>
            <wp:docPr id="62" name="图片 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2"/>
                    <pic:cNvPicPr>
                      <a:picLocks noChangeAspect="1"/>
                    </pic:cNvPicPr>
                  </pic:nvPicPr>
                  <pic:blipFill>
                    <a:blip r:embed="rId42"/>
                    <a:stretch>
                      <a:fillRect/>
                    </a:stretch>
                  </pic:blipFill>
                  <pic:spPr>
                    <a:xfrm>
                      <a:off x="0" y="0"/>
                      <a:ext cx="141605" cy="144145"/>
                    </a:xfrm>
                    <a:prstGeom prst="rect">
                      <a:avLst/>
                    </a:prstGeom>
                  </pic:spPr>
                </pic:pic>
              </a:graphicData>
            </a:graphic>
          </wp:anchor>
        </w:drawing>
      </w:r>
      <w:r>
        <w:rPr>
          <w:rFonts w:hint="default" w:eastAsiaTheme="minorEastAsia"/>
          <w:lang w:val="en-US" w:eastAsia="zh-CN"/>
        </w:rPr>
        <w:drawing>
          <wp:anchor distT="0" distB="0" distL="114300" distR="114300" simplePos="0" relativeHeight="251711488" behindDoc="0" locked="0" layoutInCell="1" allowOverlap="1">
            <wp:simplePos x="0" y="0"/>
            <wp:positionH relativeFrom="column">
              <wp:posOffset>514985</wp:posOffset>
            </wp:positionH>
            <wp:positionV relativeFrom="paragraph">
              <wp:posOffset>1071245</wp:posOffset>
            </wp:positionV>
            <wp:extent cx="141605" cy="144145"/>
            <wp:effectExtent l="0" t="0" r="10795" b="8255"/>
            <wp:wrapNone/>
            <wp:docPr id="63" name="图片 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
                    <pic:cNvPicPr>
                      <a:picLocks noChangeAspect="1"/>
                    </pic:cNvPicPr>
                  </pic:nvPicPr>
                  <pic:blipFill>
                    <a:blip r:embed="rId41"/>
                    <a:stretch>
                      <a:fillRect/>
                    </a:stretch>
                  </pic:blipFill>
                  <pic:spPr>
                    <a:xfrm>
                      <a:off x="0" y="0"/>
                      <a:ext cx="141605" cy="144145"/>
                    </a:xfrm>
                    <a:prstGeom prst="rect">
                      <a:avLst/>
                    </a:prstGeom>
                  </pic:spPr>
                </pic:pic>
              </a:graphicData>
            </a:graphic>
          </wp:anchor>
        </w:drawing>
      </w:r>
      <w:r>
        <w:rPr>
          <w:rFonts w:hint="default"/>
          <w:lang w:val="en-US" w:eastAsia="zh-CN"/>
        </w:rPr>
        <w:drawing>
          <wp:anchor distT="0" distB="0" distL="114300" distR="114300" simplePos="0" relativeHeight="251709440" behindDoc="0" locked="0" layoutInCell="1" allowOverlap="1">
            <wp:simplePos x="0" y="0"/>
            <wp:positionH relativeFrom="column">
              <wp:posOffset>3192145</wp:posOffset>
            </wp:positionH>
            <wp:positionV relativeFrom="paragraph">
              <wp:posOffset>695960</wp:posOffset>
            </wp:positionV>
            <wp:extent cx="141605" cy="144145"/>
            <wp:effectExtent l="0" t="0" r="10795" b="8255"/>
            <wp:wrapNone/>
            <wp:docPr id="58" name="图片 5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3"/>
                    <pic:cNvPicPr>
                      <a:picLocks noChangeAspect="1"/>
                    </pic:cNvPicPr>
                  </pic:nvPicPr>
                  <pic:blipFill>
                    <a:blip r:embed="rId57"/>
                    <a:stretch>
                      <a:fillRect/>
                    </a:stretch>
                  </pic:blipFill>
                  <pic:spPr>
                    <a:xfrm>
                      <a:off x="0" y="0"/>
                      <a:ext cx="141605" cy="144145"/>
                    </a:xfrm>
                    <a:prstGeom prst="rect">
                      <a:avLst/>
                    </a:prstGeom>
                  </pic:spPr>
                </pic:pic>
              </a:graphicData>
            </a:graphic>
          </wp:anchor>
        </w:drawing>
      </w:r>
      <w:r>
        <w:drawing>
          <wp:inline distT="0" distB="0" distL="114300" distR="114300">
            <wp:extent cx="5250180" cy="2844165"/>
            <wp:effectExtent l="0" t="0" r="7620" b="13335"/>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73"/>
                    <a:stretch>
                      <a:fillRect/>
                    </a:stretch>
                  </pic:blipFill>
                  <pic:spPr>
                    <a:xfrm>
                      <a:off x="0" y="0"/>
                      <a:ext cx="5250180" cy="2844165"/>
                    </a:xfrm>
                    <a:prstGeom prst="rect">
                      <a:avLst/>
                    </a:prstGeom>
                    <a:noFill/>
                    <a:ln>
                      <a:noFill/>
                    </a:ln>
                  </pic:spPr>
                </pic:pic>
              </a:graphicData>
            </a:graphic>
          </wp:inline>
        </w:drawing>
      </w:r>
    </w:p>
    <w:p w14:paraId="245CE756">
      <w:pPr>
        <w:pStyle w:val="11"/>
      </w:pPr>
      <w:r>
        <w:t xml:space="preserve">图Ⅰ.2. </w:t>
      </w:r>
      <w:r>
        <w:rPr>
          <w:rFonts w:hint="eastAsia"/>
          <w:lang w:val="en-US" w:eastAsia="zh-CN"/>
        </w:rPr>
        <w:t>10 自定义接头模块主界面</w:t>
      </w:r>
    </w:p>
    <w:p w14:paraId="03E8E694">
      <w:pPr>
        <w:numPr>
          <w:ilvl w:val="0"/>
          <w:numId w:val="5"/>
        </w:numPr>
        <w:bidi w:val="0"/>
        <w:rPr>
          <w:rFonts w:hint="eastAsia"/>
          <w:lang w:val="en-US" w:eastAsia="zh-CN"/>
        </w:rPr>
      </w:pPr>
      <w:r>
        <w:rPr>
          <w:rFonts w:hint="eastAsia"/>
          <w:b/>
          <w:bCs/>
          <w:lang w:val="en-US" w:eastAsia="zh-CN"/>
        </w:rPr>
        <w:t>模型树</w:t>
      </w:r>
      <w:r>
        <w:rPr>
          <w:rFonts w:hint="eastAsia"/>
          <w:lang w:val="en-US" w:eastAsia="zh-CN"/>
        </w:rPr>
        <w:t>：用于划分组件、隐藏或显示组件、更改部件颜色，显示界面需要设置的主要参数集和设置完成后的部分参数。</w:t>
      </w:r>
    </w:p>
    <w:p w14:paraId="7AC3AB1D">
      <w:pPr>
        <w:numPr>
          <w:ilvl w:val="0"/>
          <w:numId w:val="5"/>
        </w:numPr>
        <w:bidi w:val="0"/>
        <w:rPr>
          <w:rFonts w:hint="default"/>
          <w:lang w:val="en-US" w:eastAsia="zh-CN"/>
        </w:rPr>
      </w:pPr>
      <w:r>
        <w:rPr>
          <w:rFonts w:hint="eastAsia"/>
          <w:b/>
          <w:bCs/>
          <w:lang w:val="en-US" w:eastAsia="zh-CN"/>
        </w:rPr>
        <w:t>菜单栏</w:t>
      </w:r>
      <w:r>
        <w:rPr>
          <w:rFonts w:hint="eastAsia"/>
          <w:lang w:val="en-US" w:eastAsia="zh-CN"/>
        </w:rPr>
        <w:t>：用户与界面交互最主要的区域之一，是参数设置对话框的直接入口。</w:t>
      </w:r>
    </w:p>
    <w:p w14:paraId="2A938366">
      <w:pPr>
        <w:numPr>
          <w:ilvl w:val="0"/>
          <w:numId w:val="5"/>
        </w:numPr>
        <w:bidi w:val="0"/>
        <w:rPr>
          <w:rFonts w:hint="default"/>
          <w:lang w:val="en-US" w:eastAsia="zh-CN"/>
        </w:rPr>
      </w:pPr>
      <w:r>
        <w:rPr>
          <w:rFonts w:hint="eastAsia"/>
          <w:b/>
          <w:bCs/>
          <w:lang w:val="en-US" w:eastAsia="zh-CN"/>
        </w:rPr>
        <w:t>图形显示交互区</w:t>
      </w:r>
      <w:r>
        <w:rPr>
          <w:rFonts w:hint="eastAsia"/>
          <w:lang w:val="en-US" w:eastAsia="zh-CN"/>
        </w:rPr>
        <w:t>：在此区域用户可以通过鼠标和键盘的组合操作来实现模型的动态交互。</w:t>
      </w:r>
    </w:p>
    <w:p w14:paraId="4DF8ADBD">
      <w:pPr>
        <w:numPr>
          <w:ilvl w:val="0"/>
          <w:numId w:val="5"/>
        </w:numPr>
        <w:bidi w:val="0"/>
        <w:rPr>
          <w:rFonts w:hint="default"/>
          <w:lang w:val="en-US" w:eastAsia="zh-CN"/>
        </w:rPr>
      </w:pPr>
      <w:r>
        <w:rPr>
          <w:rFonts w:hint="eastAsia"/>
          <w:b/>
          <w:bCs/>
          <w:lang w:val="en-US" w:eastAsia="zh-CN"/>
        </w:rPr>
        <w:t>正轴和旋转视图</w:t>
      </w:r>
      <w:r>
        <w:rPr>
          <w:rFonts w:hint="eastAsia"/>
          <w:lang w:val="en-US" w:eastAsia="zh-CN"/>
        </w:rPr>
        <w:t>：点击“+x”“-x”“+y”“-y”“+z”“-z”按钮，模型视图会按照各视图指定方位进行显示，其中，“+x”显示yz平面，x朝内；“-x”显示yz平面，x朝外；“+y”显示xz平面，y朝内；“-y”显示xz平面，y朝外；“+z”显示xy平面，z朝内；“-z”显示xy平面，z朝外。点击“+90°” “-90°”按钮，模型视图会分别按顺时针旋转90°和逆时针旋转90°在主视图窗口中显示。</w:t>
      </w:r>
    </w:p>
    <w:p w14:paraId="2CAA221E">
      <w:pPr>
        <w:bidi w:val="0"/>
        <w:rPr>
          <w:rFonts w:hint="eastAsia"/>
          <w:lang w:val="en-US" w:eastAsia="zh-CN"/>
        </w:rPr>
      </w:pPr>
      <w:r>
        <w:rPr>
          <w:rFonts w:hint="eastAsia"/>
          <w:lang w:val="en-US" w:eastAsia="zh-CN"/>
        </w:rPr>
        <w:t>菜单栏内</w:t>
      </w:r>
      <w:r>
        <w:rPr>
          <w:rFonts w:hint="default"/>
          <w:lang w:val="en-US" w:eastAsia="zh-CN"/>
        </w:rPr>
        <w:t>包含一系列工具和命令，用于帮助用户高效地完成接头编辑任务</w:t>
      </w:r>
      <w:r>
        <w:rPr>
          <w:rFonts w:hint="eastAsia"/>
          <w:lang w:val="en-US" w:eastAsia="zh-CN"/>
        </w:rPr>
        <w:t>，</w:t>
      </w:r>
      <w:r>
        <w:rPr>
          <w:rFonts w:hint="default"/>
          <w:lang w:val="en-US" w:eastAsia="zh-CN"/>
        </w:rPr>
        <w:t>功能详细介绍如下</w:t>
      </w:r>
      <w:r>
        <w:rPr>
          <w:rFonts w:hint="eastAsia"/>
          <w:lang w:val="en-US" w:eastAsia="zh-CN"/>
        </w:rPr>
        <w:t>：</w:t>
      </w:r>
    </w:p>
    <w:p w14:paraId="635FE834">
      <w:pPr>
        <w:keepNext w:val="0"/>
        <w:keepLines w:val="0"/>
        <w:pageBreakBefore w:val="0"/>
        <w:widowControl w:val="0"/>
        <w:numPr>
          <w:ilvl w:val="0"/>
          <w:numId w:val="6"/>
        </w:numPr>
        <w:kinsoku/>
        <w:wordWrap/>
        <w:overflowPunct/>
        <w:topLinePunct w:val="0"/>
        <w:autoSpaceDE/>
        <w:autoSpaceDN/>
        <w:bidi w:val="0"/>
        <w:adjustRightInd/>
        <w:snapToGrid/>
        <w:ind w:left="0"/>
        <w:textAlignment w:val="center"/>
        <w:rPr>
          <w:rFonts w:hint="default"/>
          <w:lang w:val="en-US" w:eastAsia="zh-CN"/>
        </w:rPr>
      </w:pPr>
      <w:r>
        <w:rPr>
          <w:rFonts w:hint="eastAsia"/>
          <w:b/>
          <w:bCs/>
          <w:lang w:val="en-US" w:eastAsia="zh-CN"/>
        </w:rPr>
        <w:t>导入</w:t>
      </w:r>
      <w:r>
        <w:rPr>
          <w:rFonts w:hint="eastAsia"/>
          <w:lang w:val="en-US" w:eastAsia="zh-CN"/>
        </w:rPr>
        <w:t>：用于导入自定义的模型网格文件，支持四面体和六面体的网格模型导入。</w:t>
      </w:r>
    </w:p>
    <w:p w14:paraId="35B7C910">
      <w:pPr>
        <w:keepNext w:val="0"/>
        <w:keepLines w:val="0"/>
        <w:pageBreakBefore w:val="0"/>
        <w:widowControl w:val="0"/>
        <w:numPr>
          <w:ilvl w:val="0"/>
          <w:numId w:val="6"/>
        </w:numPr>
        <w:kinsoku/>
        <w:wordWrap/>
        <w:overflowPunct/>
        <w:topLinePunct w:val="0"/>
        <w:autoSpaceDE/>
        <w:autoSpaceDN/>
        <w:bidi w:val="0"/>
        <w:adjustRightInd/>
        <w:snapToGrid/>
        <w:ind w:left="0"/>
        <w:textAlignment w:val="center"/>
        <w:rPr>
          <w:rFonts w:hint="default"/>
          <w:lang w:val="en-US" w:eastAsia="zh-CN"/>
        </w:rPr>
      </w:pPr>
      <w:r>
        <w:rPr>
          <w:rFonts w:hint="eastAsia"/>
          <w:b/>
          <w:bCs/>
          <w:lang w:val="en-US" w:eastAsia="zh-CN"/>
        </w:rPr>
        <w:t>材料</w:t>
      </w:r>
      <w:r>
        <w:rPr>
          <w:rFonts w:hint="eastAsia"/>
          <w:lang w:val="en-US" w:eastAsia="zh-CN"/>
        </w:rPr>
        <w:t>：用于赋予模型各实体材料属性。</w:t>
      </w:r>
    </w:p>
    <w:p w14:paraId="4C039169">
      <w:pPr>
        <w:keepNext w:val="0"/>
        <w:keepLines w:val="0"/>
        <w:pageBreakBefore w:val="0"/>
        <w:widowControl w:val="0"/>
        <w:numPr>
          <w:ilvl w:val="0"/>
          <w:numId w:val="0"/>
        </w:numPr>
        <w:kinsoku/>
        <w:wordWrap/>
        <w:overflowPunct/>
        <w:topLinePunct w:val="0"/>
        <w:autoSpaceDE/>
        <w:autoSpaceDN/>
        <w:bidi w:val="0"/>
        <w:adjustRightInd/>
        <w:snapToGrid/>
        <w:ind w:leftChars="200"/>
        <w:textAlignment w:val="center"/>
        <w:rPr>
          <w:rFonts w:hint="default"/>
          <w:lang w:val="en-US" w:eastAsia="zh-CN"/>
        </w:rPr>
      </w:pPr>
      <w:r>
        <w:rPr>
          <w:rFonts w:hint="default"/>
          <w:lang w:val="en-US" w:eastAsia="zh-CN"/>
        </w:rPr>
        <w:drawing>
          <wp:inline distT="0" distB="0" distL="114300" distR="114300">
            <wp:extent cx="361950" cy="339090"/>
            <wp:effectExtent l="0" t="0" r="0" b="3810"/>
            <wp:docPr id="65" name="图片 65" descr="b5ebbe4bdaaab340cdcd1a976e43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b5ebbe4bdaaab340cdcd1a976e43f58"/>
                    <pic:cNvPicPr>
                      <a:picLocks noChangeAspect="1"/>
                    </pic:cNvPicPr>
                  </pic:nvPicPr>
                  <pic:blipFill>
                    <a:blip r:embed="rId72"/>
                    <a:stretch>
                      <a:fillRect/>
                    </a:stretch>
                  </pic:blipFill>
                  <pic:spPr>
                    <a:xfrm>
                      <a:off x="0" y="0"/>
                      <a:ext cx="361950" cy="339090"/>
                    </a:xfrm>
                    <a:prstGeom prst="rect">
                      <a:avLst/>
                    </a:prstGeom>
                  </pic:spPr>
                </pic:pic>
              </a:graphicData>
            </a:graphic>
          </wp:inline>
        </w:drawing>
      </w:r>
      <w:r>
        <w:rPr>
          <w:rFonts w:hint="eastAsia"/>
          <w:lang w:val="en-US" w:eastAsia="zh-CN"/>
        </w:rPr>
        <w:t xml:space="preserve"> 提示：选择实体类型后，该实体将在模型中高亮显示。</w:t>
      </w:r>
    </w:p>
    <w:p w14:paraId="5C0E5EC0">
      <w:pPr>
        <w:pStyle w:val="27"/>
        <w:bidi w:val="0"/>
      </w:pPr>
      <w:r>
        <w:drawing>
          <wp:inline distT="0" distB="0" distL="114300" distR="114300">
            <wp:extent cx="5266690" cy="2848610"/>
            <wp:effectExtent l="0" t="0" r="0" b="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74"/>
                    <a:srcRect b="906"/>
                    <a:stretch>
                      <a:fillRect/>
                    </a:stretch>
                  </pic:blipFill>
                  <pic:spPr>
                    <a:xfrm>
                      <a:off x="0" y="0"/>
                      <a:ext cx="5266690" cy="2848610"/>
                    </a:xfrm>
                    <a:prstGeom prst="rect">
                      <a:avLst/>
                    </a:prstGeom>
                    <a:noFill/>
                    <a:ln>
                      <a:noFill/>
                    </a:ln>
                  </pic:spPr>
                </pic:pic>
              </a:graphicData>
            </a:graphic>
          </wp:inline>
        </w:drawing>
      </w:r>
    </w:p>
    <w:p w14:paraId="2045CB57">
      <w:pPr>
        <w:pStyle w:val="11"/>
        <w:rPr>
          <w:rFonts w:hint="default" w:eastAsiaTheme="minorEastAsia"/>
          <w:lang w:val="en-US" w:eastAsia="zh-CN"/>
        </w:rPr>
      </w:pPr>
      <w:r>
        <w:t xml:space="preserve">图Ⅰ.2. </w:t>
      </w:r>
      <w:r>
        <w:rPr>
          <w:rFonts w:hint="eastAsia"/>
          <w:lang w:val="en-US" w:eastAsia="zh-CN"/>
        </w:rPr>
        <w:t>11 设置材料</w:t>
      </w:r>
    </w:p>
    <w:p w14:paraId="78BD80F1">
      <w:pPr>
        <w:keepNext w:val="0"/>
        <w:keepLines w:val="0"/>
        <w:pageBreakBefore w:val="0"/>
        <w:widowControl w:val="0"/>
        <w:kinsoku/>
        <w:wordWrap/>
        <w:overflowPunct/>
        <w:topLinePunct w:val="0"/>
        <w:autoSpaceDE/>
        <w:autoSpaceDN/>
        <w:bidi w:val="0"/>
        <w:adjustRightInd/>
        <w:snapToGrid/>
        <w:textAlignment w:val="center"/>
        <w:rPr>
          <w:rFonts w:hint="default"/>
          <w:lang w:val="en-US" w:eastAsia="zh-CN"/>
        </w:rPr>
      </w:pPr>
      <w:r>
        <w:rPr>
          <w:rFonts w:hint="eastAsia"/>
          <w:b/>
          <w:bCs/>
          <w:lang w:val="en-US" w:eastAsia="zh-CN"/>
        </w:rPr>
        <w:t>焊接路径</w:t>
      </w:r>
      <w:r>
        <w:rPr>
          <w:rFonts w:hint="eastAsia"/>
          <w:lang w:val="en-US" w:eastAsia="zh-CN"/>
        </w:rPr>
        <w:t>：用于添加焊缝路径和编辑路径参数。点击</w:t>
      </w:r>
      <w:r>
        <w:rPr>
          <w:rFonts w:hint="eastAsia"/>
          <w:b/>
          <w:bCs/>
          <w:lang w:val="en-US" w:eastAsia="zh-CN"/>
        </w:rPr>
        <w:t>添加</w:t>
      </w:r>
      <w:r>
        <w:rPr>
          <w:rFonts w:hint="eastAsia"/>
          <w:lang w:val="en-US" w:eastAsia="zh-CN"/>
        </w:rPr>
        <w:t>，在模型中选取焊缝起点和终点，调整焊枪方向，点击确定，即可完成焊接路径的添加。</w:t>
      </w:r>
    </w:p>
    <w:p w14:paraId="54174BE5">
      <w:pPr>
        <w:bidi w:val="0"/>
        <w:rPr>
          <w:rFonts w:hint="default"/>
          <w:lang w:val="en-US" w:eastAsia="zh-CN"/>
        </w:rPr>
      </w:pPr>
      <w:r>
        <w:rPr>
          <w:rFonts w:hint="default"/>
          <w:lang w:val="en-US" w:eastAsia="zh-CN"/>
        </w:rPr>
        <w:drawing>
          <wp:inline distT="0" distB="0" distL="114300" distR="114300">
            <wp:extent cx="361950" cy="339090"/>
            <wp:effectExtent l="0" t="0" r="0" b="3810"/>
            <wp:docPr id="70" name="图片 70" descr="b5ebbe4bdaaab340cdcd1a976e43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b5ebbe4bdaaab340cdcd1a976e43f58"/>
                    <pic:cNvPicPr>
                      <a:picLocks noChangeAspect="1"/>
                    </pic:cNvPicPr>
                  </pic:nvPicPr>
                  <pic:blipFill>
                    <a:blip r:embed="rId72"/>
                    <a:stretch>
                      <a:fillRect/>
                    </a:stretch>
                  </pic:blipFill>
                  <pic:spPr>
                    <a:xfrm>
                      <a:off x="0" y="0"/>
                      <a:ext cx="361950" cy="339090"/>
                    </a:xfrm>
                    <a:prstGeom prst="rect">
                      <a:avLst/>
                    </a:prstGeom>
                  </pic:spPr>
                </pic:pic>
              </a:graphicData>
            </a:graphic>
          </wp:inline>
        </w:drawing>
      </w:r>
      <w:r>
        <w:rPr>
          <w:rFonts w:hint="eastAsia"/>
          <w:lang w:val="en-US" w:eastAsia="zh-CN"/>
        </w:rPr>
        <w:t xml:space="preserve"> 提示：可通过拾取单元面法向调整焊枪方向；绘制焊接路径时建议隐藏表面网格。</w:t>
      </w:r>
    </w:p>
    <w:p w14:paraId="5B1C3527">
      <w:pPr>
        <w:pStyle w:val="27"/>
        <w:numPr>
          <w:ilvl w:val="0"/>
          <w:numId w:val="0"/>
        </w:numPr>
        <w:bidi w:val="0"/>
        <w:ind w:leftChars="0"/>
      </w:pPr>
      <w:r>
        <w:drawing>
          <wp:inline distT="0" distB="0" distL="114300" distR="114300">
            <wp:extent cx="3515995" cy="2016125"/>
            <wp:effectExtent l="0" t="0" r="8255" b="3175"/>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75"/>
                    <a:stretch>
                      <a:fillRect/>
                    </a:stretch>
                  </pic:blipFill>
                  <pic:spPr>
                    <a:xfrm>
                      <a:off x="0" y="0"/>
                      <a:ext cx="3515995" cy="2016125"/>
                    </a:xfrm>
                    <a:prstGeom prst="rect">
                      <a:avLst/>
                    </a:prstGeom>
                    <a:noFill/>
                    <a:ln>
                      <a:noFill/>
                    </a:ln>
                  </pic:spPr>
                </pic:pic>
              </a:graphicData>
            </a:graphic>
          </wp:inline>
        </w:drawing>
      </w:r>
      <w:r>
        <w:drawing>
          <wp:inline distT="0" distB="0" distL="114300" distR="114300">
            <wp:extent cx="1496060" cy="2016125"/>
            <wp:effectExtent l="0" t="0" r="8890" b="3175"/>
            <wp:docPr id="21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30"/>
                    <pic:cNvPicPr>
                      <a:picLocks noChangeAspect="1"/>
                    </pic:cNvPicPr>
                  </pic:nvPicPr>
                  <pic:blipFill>
                    <a:blip r:embed="rId76"/>
                    <a:stretch>
                      <a:fillRect/>
                    </a:stretch>
                  </pic:blipFill>
                  <pic:spPr>
                    <a:xfrm>
                      <a:off x="0" y="0"/>
                      <a:ext cx="1496060" cy="2016125"/>
                    </a:xfrm>
                    <a:prstGeom prst="rect">
                      <a:avLst/>
                    </a:prstGeom>
                    <a:noFill/>
                    <a:ln>
                      <a:noFill/>
                    </a:ln>
                  </pic:spPr>
                </pic:pic>
              </a:graphicData>
            </a:graphic>
          </wp:inline>
        </w:drawing>
      </w:r>
    </w:p>
    <w:p w14:paraId="18CD8547">
      <w:pPr>
        <w:pStyle w:val="11"/>
        <w:rPr>
          <w:rFonts w:hint="default" w:eastAsiaTheme="minorEastAsia"/>
          <w:lang w:val="en-US" w:eastAsia="zh-CN"/>
        </w:rPr>
      </w:pPr>
      <w:r>
        <w:t xml:space="preserve">图Ⅰ.2. </w:t>
      </w:r>
      <w:r>
        <w:rPr>
          <w:rFonts w:hint="eastAsia"/>
          <w:lang w:val="en-US" w:eastAsia="zh-CN"/>
        </w:rPr>
        <w:t>12 设置焊接路径对话框</w:t>
      </w:r>
    </w:p>
    <w:p w14:paraId="7FF41175">
      <w:pPr>
        <w:pStyle w:val="27"/>
        <w:numPr>
          <w:ilvl w:val="0"/>
          <w:numId w:val="0"/>
        </w:numPr>
        <w:bidi w:val="0"/>
        <w:ind w:leftChars="0"/>
      </w:pPr>
      <w:r>
        <w:drawing>
          <wp:inline distT="0" distB="0" distL="114300" distR="114300">
            <wp:extent cx="5266690" cy="2853055"/>
            <wp:effectExtent l="0" t="0" r="10160" b="444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77"/>
                    <a:stretch>
                      <a:fillRect/>
                    </a:stretch>
                  </pic:blipFill>
                  <pic:spPr>
                    <a:xfrm>
                      <a:off x="0" y="0"/>
                      <a:ext cx="5266690" cy="2853055"/>
                    </a:xfrm>
                    <a:prstGeom prst="rect">
                      <a:avLst/>
                    </a:prstGeom>
                    <a:noFill/>
                    <a:ln>
                      <a:noFill/>
                    </a:ln>
                  </pic:spPr>
                </pic:pic>
              </a:graphicData>
            </a:graphic>
          </wp:inline>
        </w:drawing>
      </w:r>
    </w:p>
    <w:p w14:paraId="63563823">
      <w:pPr>
        <w:pStyle w:val="11"/>
        <w:rPr>
          <w:rFonts w:hint="default" w:eastAsiaTheme="minorEastAsia"/>
          <w:lang w:val="en-US" w:eastAsia="zh-CN"/>
        </w:rPr>
      </w:pPr>
      <w:r>
        <w:t xml:space="preserve">图Ⅰ.2. </w:t>
      </w:r>
      <w:r>
        <w:rPr>
          <w:rFonts w:hint="eastAsia"/>
          <w:lang w:val="en-US" w:eastAsia="zh-CN"/>
        </w:rPr>
        <w:t>13 编辑焊接参数</w:t>
      </w:r>
    </w:p>
    <w:p w14:paraId="09A5A2FD">
      <w:pPr>
        <w:numPr>
          <w:ilvl w:val="0"/>
          <w:numId w:val="7"/>
        </w:numPr>
        <w:bidi w:val="0"/>
        <w:rPr>
          <w:rFonts w:hint="default"/>
          <w:lang w:val="en-US" w:eastAsia="zh-CN"/>
        </w:rPr>
      </w:pPr>
      <w:r>
        <w:rPr>
          <w:rFonts w:hint="eastAsia"/>
          <w:b/>
          <w:bCs/>
          <w:lang w:val="en-US" w:eastAsia="zh-CN"/>
        </w:rPr>
        <w:t>热源</w:t>
      </w:r>
      <w:r>
        <w:rPr>
          <w:rFonts w:hint="eastAsia"/>
          <w:lang w:val="en-US" w:eastAsia="zh-CN"/>
        </w:rPr>
        <w:t>：用于热源校核、添加热源，参看2.1.1</w:t>
      </w:r>
      <w:r>
        <w:rPr>
          <w:rFonts w:hint="eastAsia"/>
          <w:lang w:val="en-US" w:eastAsia="zh-CN"/>
        </w:rPr>
        <w:fldChar w:fldCharType="begin"/>
      </w:r>
      <w:r>
        <w:rPr>
          <w:rFonts w:hint="eastAsia"/>
          <w:lang w:val="en-US" w:eastAsia="zh-CN"/>
        </w:rPr>
        <w:instrText xml:space="preserve"> HYPERLINK \l "_参数化建模模块" </w:instrText>
      </w:r>
      <w:r>
        <w:rPr>
          <w:rFonts w:hint="eastAsia"/>
          <w:lang w:val="en-US" w:eastAsia="zh-CN"/>
        </w:rPr>
        <w:fldChar w:fldCharType="separate"/>
      </w:r>
      <w:r>
        <w:rPr>
          <w:rStyle w:val="21"/>
          <w:rFonts w:hint="eastAsia"/>
          <w:lang w:val="en-US" w:eastAsia="zh-CN"/>
        </w:rPr>
        <w:t>参数化建模模块</w:t>
      </w:r>
      <w:r>
        <w:rPr>
          <w:rFonts w:hint="eastAsia"/>
          <w:lang w:val="en-US" w:eastAsia="zh-CN"/>
        </w:rPr>
        <w:fldChar w:fldCharType="end"/>
      </w:r>
      <w:r>
        <w:rPr>
          <w:rFonts w:hint="eastAsia"/>
          <w:lang w:val="en-US" w:eastAsia="zh-CN"/>
        </w:rPr>
        <w:t>。</w:t>
      </w:r>
    </w:p>
    <w:p w14:paraId="75B87363">
      <w:pPr>
        <w:numPr>
          <w:ilvl w:val="0"/>
          <w:numId w:val="7"/>
        </w:numPr>
        <w:bidi w:val="0"/>
        <w:rPr>
          <w:rFonts w:hint="default"/>
          <w:lang w:val="en-US" w:eastAsia="zh-CN"/>
        </w:rPr>
      </w:pPr>
      <w:r>
        <w:rPr>
          <w:rFonts w:hint="eastAsia"/>
          <w:b/>
          <w:bCs/>
          <w:lang w:val="en-US" w:eastAsia="zh-CN"/>
        </w:rPr>
        <w:t>边界</w:t>
      </w:r>
      <w:r>
        <w:rPr>
          <w:rFonts w:hint="eastAsia"/>
          <w:lang w:val="en-US" w:eastAsia="zh-CN"/>
        </w:rPr>
        <w:t>：用于设置力学边界约束方向、温度边界中的环境温度、换热系数。</w:t>
      </w:r>
    </w:p>
    <w:p w14:paraId="39DB1C8A">
      <w:pPr>
        <w:pStyle w:val="27"/>
        <w:bidi w:val="0"/>
      </w:pPr>
      <w:r>
        <w:drawing>
          <wp:inline distT="0" distB="0" distL="114300" distR="114300">
            <wp:extent cx="5269230" cy="1926590"/>
            <wp:effectExtent l="0" t="0" r="7620" b="16510"/>
            <wp:docPr id="21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32"/>
                    <pic:cNvPicPr>
                      <a:picLocks noChangeAspect="1"/>
                    </pic:cNvPicPr>
                  </pic:nvPicPr>
                  <pic:blipFill>
                    <a:blip r:embed="rId78"/>
                    <a:stretch>
                      <a:fillRect/>
                    </a:stretch>
                  </pic:blipFill>
                  <pic:spPr>
                    <a:xfrm>
                      <a:off x="0" y="0"/>
                      <a:ext cx="5269230" cy="1926590"/>
                    </a:xfrm>
                    <a:prstGeom prst="rect">
                      <a:avLst/>
                    </a:prstGeom>
                    <a:noFill/>
                    <a:ln>
                      <a:noFill/>
                    </a:ln>
                  </pic:spPr>
                </pic:pic>
              </a:graphicData>
            </a:graphic>
          </wp:inline>
        </w:drawing>
      </w:r>
    </w:p>
    <w:p w14:paraId="5C9E962D">
      <w:pPr>
        <w:pStyle w:val="11"/>
        <w:rPr>
          <w:rFonts w:hint="default" w:eastAsiaTheme="minorEastAsia"/>
          <w:lang w:val="en-US" w:eastAsia="zh-CN"/>
        </w:rPr>
      </w:pPr>
      <w:r>
        <w:t xml:space="preserve">图Ⅰ.2. </w:t>
      </w:r>
      <w:r>
        <w:rPr>
          <w:rFonts w:hint="eastAsia"/>
          <w:lang w:val="en-US" w:eastAsia="zh-CN"/>
        </w:rPr>
        <w:t>14 力学边界</w:t>
      </w:r>
    </w:p>
    <w:p w14:paraId="64E184A7">
      <w:pPr>
        <w:numPr>
          <w:ilvl w:val="0"/>
          <w:numId w:val="7"/>
        </w:numPr>
        <w:bidi w:val="0"/>
        <w:rPr>
          <w:rFonts w:hint="default"/>
          <w:lang w:val="en-US" w:eastAsia="zh-CN"/>
        </w:rPr>
      </w:pPr>
      <w:r>
        <w:rPr>
          <w:rFonts w:hint="eastAsia"/>
          <w:b/>
          <w:bCs/>
          <w:lang w:val="en-US" w:eastAsia="zh-CN"/>
        </w:rPr>
        <w:t>参考点</w:t>
      </w:r>
      <w:r>
        <w:rPr>
          <w:rFonts w:hint="eastAsia"/>
          <w:lang w:val="en-US" w:eastAsia="zh-CN"/>
        </w:rPr>
        <w:t>：按照示意图在模型拾取三个拟合点，如下图（b）。</w:t>
      </w:r>
    </w:p>
    <w:p w14:paraId="159109FE">
      <w:pPr>
        <w:numPr>
          <w:ilvl w:val="0"/>
          <w:numId w:val="0"/>
        </w:numPr>
        <w:bidi w:val="0"/>
        <w:jc w:val="both"/>
      </w:pPr>
      <w:r>
        <w:drawing>
          <wp:inline distT="0" distB="0" distL="114300" distR="114300">
            <wp:extent cx="5266690" cy="2853055"/>
            <wp:effectExtent l="0" t="0" r="10160" b="4445"/>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79"/>
                    <a:stretch>
                      <a:fillRect/>
                    </a:stretch>
                  </pic:blipFill>
                  <pic:spPr>
                    <a:xfrm>
                      <a:off x="0" y="0"/>
                      <a:ext cx="5266690" cy="2853055"/>
                    </a:xfrm>
                    <a:prstGeom prst="rect">
                      <a:avLst/>
                    </a:prstGeom>
                    <a:noFill/>
                    <a:ln>
                      <a:noFill/>
                    </a:ln>
                  </pic:spPr>
                </pic:pic>
              </a:graphicData>
            </a:graphic>
          </wp:inline>
        </w:drawing>
      </w:r>
    </w:p>
    <w:p w14:paraId="14819BE9">
      <w:pPr>
        <w:pStyle w:val="11"/>
        <w:rPr>
          <w:rFonts w:hint="default"/>
          <w:lang w:val="en-US" w:eastAsia="zh-CN"/>
        </w:rPr>
      </w:pPr>
      <w:r>
        <w:t xml:space="preserve">图Ⅰ.2. </w:t>
      </w:r>
      <w:r>
        <w:rPr>
          <w:rFonts w:hint="eastAsia"/>
          <w:lang w:val="en-US" w:eastAsia="zh-CN"/>
        </w:rPr>
        <w:t>15拾取拟合坐标</w:t>
      </w:r>
    </w:p>
    <w:p w14:paraId="7EFFA8EF">
      <w:pPr>
        <w:numPr>
          <w:ilvl w:val="0"/>
          <w:numId w:val="7"/>
        </w:numPr>
        <w:bidi w:val="0"/>
        <w:rPr>
          <w:rFonts w:hint="default"/>
          <w:lang w:val="en-US" w:eastAsia="zh-CN"/>
        </w:rPr>
      </w:pPr>
      <w:r>
        <w:rPr>
          <w:rFonts w:hint="eastAsia"/>
          <w:b/>
          <w:bCs/>
          <w:lang w:val="en-US" w:eastAsia="zh-CN"/>
        </w:rPr>
        <w:t>仅保存</w:t>
      </w:r>
      <w:r>
        <w:rPr>
          <w:rFonts w:hint="eastAsia"/>
          <w:lang w:val="en-US" w:eastAsia="zh-CN"/>
        </w:rPr>
        <w:t>：用于存储接头，但不进行计算，点击后将返回</w:t>
      </w:r>
      <w:r>
        <w:rPr>
          <w:rFonts w:hint="eastAsia"/>
          <w:lang w:val="en-US" w:eastAsia="zh-CN"/>
        </w:rPr>
        <w:fldChar w:fldCharType="begin"/>
      </w:r>
      <w:r>
        <w:rPr>
          <w:rFonts w:hint="eastAsia"/>
          <w:lang w:val="en-US" w:eastAsia="zh-CN"/>
        </w:rPr>
        <w:instrText xml:space="preserve"> REF _Ref19868 \h </w:instrText>
      </w:r>
      <w:r>
        <w:rPr>
          <w:rFonts w:hint="eastAsia"/>
          <w:lang w:val="en-US" w:eastAsia="zh-CN"/>
        </w:rPr>
        <w:fldChar w:fldCharType="separate"/>
      </w:r>
      <w:r>
        <w:t>图1. 1</w:t>
      </w:r>
      <w:r>
        <w:rPr>
          <w:rFonts w:hint="eastAsia"/>
          <w:lang w:val="en-US" w:eastAsia="zh-CN"/>
        </w:rPr>
        <w:fldChar w:fldCharType="end"/>
      </w:r>
      <w:r>
        <w:rPr>
          <w:rFonts w:hint="eastAsia"/>
          <w:lang w:val="en-US" w:eastAsia="zh-CN"/>
        </w:rPr>
        <w:t>所示的主界面。</w:t>
      </w:r>
    </w:p>
    <w:p w14:paraId="2A1B6D40">
      <w:pPr>
        <w:numPr>
          <w:ilvl w:val="0"/>
          <w:numId w:val="7"/>
        </w:numPr>
        <w:bidi w:val="0"/>
        <w:rPr>
          <w:rFonts w:hint="default"/>
          <w:lang w:val="en-US" w:eastAsia="zh-CN"/>
        </w:rPr>
      </w:pPr>
      <w:r>
        <w:rPr>
          <w:rFonts w:hint="eastAsia"/>
          <w:b/>
          <w:bCs/>
          <w:lang w:val="en-US" w:eastAsia="zh-CN"/>
        </w:rPr>
        <w:t>计算</w:t>
      </w:r>
      <w:r>
        <w:rPr>
          <w:rFonts w:hint="eastAsia"/>
          <w:lang w:val="en-US" w:eastAsia="zh-CN"/>
        </w:rPr>
        <w:t>：用于对接头模型进行求解计算。</w:t>
      </w:r>
    </w:p>
    <w:p w14:paraId="6B52D726">
      <w:pPr>
        <w:pStyle w:val="3"/>
        <w:bidi w:val="0"/>
        <w:rPr>
          <w:rFonts w:hint="eastAsia"/>
          <w:lang w:val="en-US" w:eastAsia="zh-CN"/>
        </w:rPr>
      </w:pPr>
      <w:bookmarkStart w:id="18" w:name="_Toc7762"/>
      <w:r>
        <w:rPr>
          <w:rFonts w:hint="eastAsia"/>
          <w:lang w:val="en-US" w:eastAsia="zh-CN"/>
        </w:rPr>
        <w:t>材料模块</w:t>
      </w:r>
      <w:bookmarkEnd w:id="18"/>
    </w:p>
    <w:p w14:paraId="3A06AF45">
      <w:pPr>
        <w:rPr>
          <w:rFonts w:hint="default"/>
          <w:lang w:val="en-US" w:eastAsia="zh-CN"/>
        </w:rPr>
      </w:pPr>
      <w:r>
        <w:rPr>
          <w:rFonts w:hint="eastAsia"/>
          <w:lang w:val="en-US" w:eastAsia="zh-CN"/>
        </w:rPr>
        <w:t>参见1.2.7</w:t>
      </w:r>
      <w:r>
        <w:rPr>
          <w:rFonts w:hint="eastAsia"/>
          <w:lang w:val="en-US" w:eastAsia="zh-CN"/>
        </w:rPr>
        <w:fldChar w:fldCharType="begin"/>
      </w:r>
      <w:r>
        <w:rPr>
          <w:rFonts w:hint="eastAsia"/>
          <w:lang w:val="en-US" w:eastAsia="zh-CN"/>
        </w:rPr>
        <w:instrText xml:space="preserve"> HYPERLINK \l "_材料数据库" </w:instrText>
      </w:r>
      <w:r>
        <w:rPr>
          <w:rFonts w:hint="eastAsia"/>
          <w:lang w:val="en-US" w:eastAsia="zh-CN"/>
        </w:rPr>
        <w:fldChar w:fldCharType="separate"/>
      </w:r>
      <w:r>
        <w:rPr>
          <w:rStyle w:val="21"/>
          <w:rFonts w:hint="eastAsia"/>
          <w:lang w:val="en-US" w:eastAsia="zh-CN"/>
        </w:rPr>
        <w:t>材料数据库</w:t>
      </w:r>
      <w:r>
        <w:rPr>
          <w:rFonts w:hint="eastAsia"/>
          <w:lang w:val="en-US" w:eastAsia="zh-CN"/>
        </w:rPr>
        <w:fldChar w:fldCharType="end"/>
      </w:r>
    </w:p>
    <w:p w14:paraId="46B7EFE0">
      <w:pPr>
        <w:pStyle w:val="3"/>
        <w:bidi w:val="0"/>
        <w:rPr>
          <w:rFonts w:hint="eastAsia"/>
          <w:lang w:val="en-US" w:eastAsia="zh-CN"/>
        </w:rPr>
      </w:pPr>
      <w:bookmarkStart w:id="19" w:name="_Toc12391"/>
      <w:r>
        <w:rPr>
          <w:rFonts w:hint="eastAsia"/>
          <w:lang w:val="en-US" w:eastAsia="zh-CN"/>
        </w:rPr>
        <w:t>设置模块</w:t>
      </w:r>
      <w:bookmarkEnd w:id="19"/>
    </w:p>
    <w:p w14:paraId="0F696486">
      <w:pPr>
        <w:rPr>
          <w:rFonts w:hint="default"/>
          <w:lang w:val="en-US" w:eastAsia="zh-CN"/>
        </w:rPr>
      </w:pPr>
      <w:r>
        <w:rPr>
          <w:rFonts w:hint="eastAsia"/>
          <w:lang w:val="en-US" w:eastAsia="zh-CN"/>
        </w:rPr>
        <w:t>参见1.2.8</w:t>
      </w:r>
      <w:r>
        <w:rPr>
          <w:rFonts w:hint="eastAsia"/>
          <w:lang w:val="en-US" w:eastAsia="zh-CN"/>
        </w:rPr>
        <w:fldChar w:fldCharType="begin"/>
      </w:r>
      <w:r>
        <w:rPr>
          <w:rFonts w:hint="eastAsia"/>
          <w:lang w:val="en-US" w:eastAsia="zh-CN"/>
        </w:rPr>
        <w:instrText xml:space="preserve"> HYPERLINK \l "_设置" </w:instrText>
      </w:r>
      <w:r>
        <w:rPr>
          <w:rFonts w:hint="eastAsia"/>
          <w:lang w:val="en-US" w:eastAsia="zh-CN"/>
        </w:rPr>
        <w:fldChar w:fldCharType="separate"/>
      </w:r>
      <w:r>
        <w:rPr>
          <w:rStyle w:val="21"/>
          <w:rFonts w:hint="eastAsia"/>
          <w:lang w:val="en-US" w:eastAsia="zh-CN"/>
        </w:rPr>
        <w:t>设置</w:t>
      </w:r>
      <w:r>
        <w:rPr>
          <w:rFonts w:hint="eastAsia"/>
          <w:lang w:val="en-US" w:eastAsia="zh-CN"/>
        </w:rPr>
        <w:fldChar w:fldCharType="end"/>
      </w:r>
    </w:p>
    <w:p w14:paraId="071C2BA2">
      <w:pPr>
        <w:pStyle w:val="3"/>
        <w:bidi w:val="0"/>
        <w:rPr>
          <w:rFonts w:hint="eastAsia"/>
          <w:lang w:val="en-US" w:eastAsia="zh-CN"/>
        </w:rPr>
      </w:pPr>
      <w:bookmarkStart w:id="20" w:name="_Toc8026"/>
      <w:r>
        <w:rPr>
          <w:rFonts w:hint="eastAsia"/>
          <w:lang w:val="en-US" w:eastAsia="zh-CN"/>
        </w:rPr>
        <w:t>热源模型模块</w:t>
      </w:r>
      <w:bookmarkEnd w:id="20"/>
    </w:p>
    <w:p w14:paraId="37A1EBA1">
      <w:pPr>
        <w:rPr>
          <w:rFonts w:hint="default"/>
          <w:lang w:val="en-US" w:eastAsia="zh-CN"/>
        </w:rPr>
      </w:pPr>
      <w:r>
        <w:rPr>
          <w:rFonts w:hint="eastAsia"/>
          <w:lang w:val="en-US" w:eastAsia="zh-CN"/>
        </w:rPr>
        <w:t>参见2.1.1</w:t>
      </w:r>
      <w:r>
        <w:rPr>
          <w:rFonts w:hint="eastAsia"/>
          <w:lang w:val="en-US" w:eastAsia="zh-CN"/>
        </w:rPr>
        <w:fldChar w:fldCharType="begin"/>
      </w:r>
      <w:r>
        <w:rPr>
          <w:rFonts w:hint="eastAsia"/>
          <w:lang w:val="en-US" w:eastAsia="zh-CN"/>
        </w:rPr>
        <w:instrText xml:space="preserve"> HYPERLINK \l "_参数化建模模块" </w:instrText>
      </w:r>
      <w:r>
        <w:rPr>
          <w:rFonts w:hint="eastAsia"/>
          <w:lang w:val="en-US" w:eastAsia="zh-CN"/>
        </w:rPr>
        <w:fldChar w:fldCharType="separate"/>
      </w:r>
      <w:r>
        <w:rPr>
          <w:rStyle w:val="21"/>
          <w:rFonts w:hint="eastAsia"/>
          <w:lang w:val="en-US" w:eastAsia="zh-CN"/>
        </w:rPr>
        <w:t>参数化建模模块</w:t>
      </w:r>
      <w:r>
        <w:rPr>
          <w:rFonts w:hint="eastAsia"/>
          <w:lang w:val="en-US" w:eastAsia="zh-CN"/>
        </w:rPr>
        <w:fldChar w:fldCharType="end"/>
      </w:r>
    </w:p>
    <w:p w14:paraId="686F012A">
      <w:pPr>
        <w:pStyle w:val="3"/>
        <w:bidi w:val="0"/>
        <w:rPr>
          <w:rFonts w:hint="eastAsia"/>
          <w:lang w:val="en-US" w:eastAsia="zh-CN"/>
        </w:rPr>
      </w:pPr>
      <w:bookmarkStart w:id="21" w:name="_Toc32408"/>
      <w:r>
        <w:rPr>
          <w:rFonts w:hint="eastAsia"/>
          <w:lang w:val="en-US" w:eastAsia="zh-CN"/>
        </w:rPr>
        <w:t>导入模块</w:t>
      </w:r>
      <w:bookmarkEnd w:id="21"/>
    </w:p>
    <w:p w14:paraId="17AB5DEF">
      <w:pPr>
        <w:rPr>
          <w:rFonts w:hint="default"/>
          <w:lang w:val="en-US" w:eastAsia="zh-CN"/>
        </w:rPr>
      </w:pPr>
      <w:r>
        <w:rPr>
          <w:rFonts w:hint="eastAsia"/>
          <w:lang w:val="en-US" w:eastAsia="zh-CN"/>
        </w:rPr>
        <w:t>参见1.2.1</w:t>
      </w:r>
      <w:r>
        <w:rPr>
          <w:rFonts w:hint="eastAsia"/>
          <w:lang w:val="en-US" w:eastAsia="zh-CN"/>
        </w:rPr>
        <w:fldChar w:fldCharType="begin"/>
      </w:r>
      <w:r>
        <w:rPr>
          <w:rFonts w:hint="eastAsia"/>
          <w:lang w:val="en-US" w:eastAsia="zh-CN"/>
        </w:rPr>
        <w:instrText xml:space="preserve"> HYPERLINK \l "_导入" </w:instrText>
      </w:r>
      <w:r>
        <w:rPr>
          <w:rFonts w:hint="eastAsia"/>
          <w:lang w:val="en-US" w:eastAsia="zh-CN"/>
        </w:rPr>
        <w:fldChar w:fldCharType="separate"/>
      </w:r>
      <w:r>
        <w:rPr>
          <w:rStyle w:val="21"/>
          <w:rFonts w:hint="eastAsia"/>
          <w:lang w:val="en-US" w:eastAsia="zh-CN"/>
        </w:rPr>
        <w:t>导入</w:t>
      </w:r>
      <w:r>
        <w:rPr>
          <w:rFonts w:hint="eastAsia"/>
          <w:lang w:val="en-US" w:eastAsia="zh-CN"/>
        </w:rPr>
        <w:fldChar w:fldCharType="end"/>
      </w:r>
    </w:p>
    <w:p w14:paraId="0F06210B">
      <w:pPr>
        <w:pStyle w:val="3"/>
        <w:bidi w:val="0"/>
        <w:rPr>
          <w:rFonts w:hint="eastAsia"/>
          <w:lang w:val="en-US" w:eastAsia="zh-CN"/>
        </w:rPr>
      </w:pPr>
      <w:bookmarkStart w:id="22" w:name="_Toc18826"/>
      <w:r>
        <w:rPr>
          <w:rFonts w:hint="eastAsia"/>
          <w:lang w:val="en-US" w:eastAsia="zh-CN"/>
        </w:rPr>
        <w:t>应变导出模块</w:t>
      </w:r>
      <w:bookmarkEnd w:id="22"/>
    </w:p>
    <w:p w14:paraId="563FC4C8">
      <w:pPr>
        <w:rPr>
          <w:rFonts w:hint="default"/>
          <w:lang w:val="en-US" w:eastAsia="zh-CN"/>
        </w:rPr>
      </w:pPr>
      <w:r>
        <w:rPr>
          <w:rFonts w:hint="eastAsia"/>
          <w:lang w:val="en-US" w:eastAsia="zh-CN"/>
        </w:rPr>
        <w:t>参见1.2.4</w:t>
      </w:r>
      <w:r>
        <w:rPr>
          <w:rFonts w:hint="eastAsia"/>
          <w:lang w:val="en-US" w:eastAsia="zh-CN"/>
        </w:rPr>
        <w:fldChar w:fldCharType="begin"/>
      </w:r>
      <w:r>
        <w:rPr>
          <w:rFonts w:hint="eastAsia"/>
          <w:lang w:val="en-US" w:eastAsia="zh-CN"/>
        </w:rPr>
        <w:instrText xml:space="preserve"> HYPERLINK \l "_导出" </w:instrText>
      </w:r>
      <w:r>
        <w:rPr>
          <w:rFonts w:hint="eastAsia"/>
          <w:lang w:val="en-US" w:eastAsia="zh-CN"/>
        </w:rPr>
        <w:fldChar w:fldCharType="separate"/>
      </w:r>
      <w:r>
        <w:rPr>
          <w:rStyle w:val="21"/>
          <w:rFonts w:hint="eastAsia"/>
          <w:lang w:val="en-US" w:eastAsia="zh-CN"/>
        </w:rPr>
        <w:t>导出</w:t>
      </w:r>
      <w:r>
        <w:rPr>
          <w:rFonts w:hint="eastAsia"/>
          <w:lang w:val="en-US" w:eastAsia="zh-CN"/>
        </w:rPr>
        <w:fldChar w:fldCharType="end"/>
      </w:r>
    </w:p>
    <w:p w14:paraId="7A0B6667">
      <w:pPr>
        <w:pStyle w:val="3"/>
        <w:bidi w:val="0"/>
        <w:rPr>
          <w:rFonts w:hint="eastAsia"/>
          <w:lang w:val="en-US" w:eastAsia="zh-CN"/>
        </w:rPr>
      </w:pPr>
      <w:bookmarkStart w:id="23" w:name="_Toc10207"/>
      <w:bookmarkStart w:id="24" w:name="_后处理模块"/>
      <w:r>
        <w:rPr>
          <w:rFonts w:hint="eastAsia"/>
          <w:lang w:val="en-US" w:eastAsia="zh-CN"/>
        </w:rPr>
        <w:t>后处理模块</w:t>
      </w:r>
      <w:bookmarkEnd w:id="23"/>
    </w:p>
    <w:p w14:paraId="586055BA">
      <w:pPr>
        <w:rPr>
          <w:rFonts w:hint="eastAsia"/>
          <w:lang w:val="en-US" w:eastAsia="zh-CN"/>
        </w:rPr>
      </w:pPr>
      <w:r>
        <w:rPr>
          <w:rFonts w:hint="eastAsia"/>
          <w:lang w:val="en-US" w:eastAsia="zh-CN"/>
        </w:rPr>
        <w:t>参见1.3</w:t>
      </w:r>
      <w:r>
        <w:rPr>
          <w:rFonts w:hint="eastAsia"/>
          <w:lang w:val="en-US" w:eastAsia="zh-CN"/>
        </w:rPr>
        <w:fldChar w:fldCharType="begin"/>
      </w:r>
      <w:r>
        <w:rPr>
          <w:rFonts w:hint="eastAsia"/>
          <w:lang w:val="en-US" w:eastAsia="zh-CN"/>
        </w:rPr>
        <w:instrText xml:space="preserve"> HYPERLINK \l "_高级功能和提示" </w:instrText>
      </w:r>
      <w:r>
        <w:rPr>
          <w:rFonts w:hint="eastAsia"/>
          <w:lang w:val="en-US" w:eastAsia="zh-CN"/>
        </w:rPr>
        <w:fldChar w:fldCharType="separate"/>
      </w:r>
      <w:r>
        <w:rPr>
          <w:rStyle w:val="21"/>
          <w:rFonts w:hint="eastAsia"/>
          <w:lang w:val="en-US" w:eastAsia="zh-CN"/>
        </w:rPr>
        <w:t>高级功能和提示</w:t>
      </w:r>
      <w:r>
        <w:rPr>
          <w:rFonts w:hint="eastAsia"/>
          <w:lang w:val="en-US" w:eastAsia="zh-CN"/>
        </w:rPr>
        <w:fldChar w:fldCharType="end"/>
      </w:r>
      <w:r>
        <w:rPr>
          <w:rFonts w:hint="eastAsia"/>
          <w:lang w:val="en-US" w:eastAsia="zh-CN"/>
        </w:rPr>
        <w:t>，进入如图所示的后处理模块。</w:t>
      </w:r>
    </w:p>
    <w:p w14:paraId="70527BD8">
      <w:pPr>
        <w:pStyle w:val="27"/>
        <w:bidi w:val="0"/>
        <w:jc w:val="center"/>
      </w:pPr>
      <w:r>
        <w:rPr>
          <w:rFonts w:hint="eastAsia" w:eastAsiaTheme="minorEastAsia"/>
          <w:lang w:eastAsia="zh-CN"/>
        </w:rPr>
        <w:drawing>
          <wp:anchor distT="0" distB="0" distL="114300" distR="114300" simplePos="0" relativeHeight="251713536" behindDoc="0" locked="0" layoutInCell="1" allowOverlap="1">
            <wp:simplePos x="0" y="0"/>
            <wp:positionH relativeFrom="column">
              <wp:posOffset>1758950</wp:posOffset>
            </wp:positionH>
            <wp:positionV relativeFrom="paragraph">
              <wp:posOffset>221615</wp:posOffset>
            </wp:positionV>
            <wp:extent cx="212090" cy="215900"/>
            <wp:effectExtent l="0" t="0" r="16510" b="12700"/>
            <wp:wrapNone/>
            <wp:docPr id="89" name="图片 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3"/>
                    <pic:cNvPicPr>
                      <a:picLocks noChangeAspect="1"/>
                    </pic:cNvPicPr>
                  </pic:nvPicPr>
                  <pic:blipFill>
                    <a:blip r:embed="rId57"/>
                    <a:stretch>
                      <a:fillRect/>
                    </a:stretch>
                  </pic:blipFill>
                  <pic:spPr>
                    <a:xfrm>
                      <a:off x="0" y="0"/>
                      <a:ext cx="212090" cy="215900"/>
                    </a:xfrm>
                    <a:prstGeom prst="rect">
                      <a:avLst/>
                    </a:prstGeom>
                  </pic:spPr>
                </pic:pic>
              </a:graphicData>
            </a:graphic>
          </wp:anchor>
        </w:drawing>
      </w:r>
      <w:r>
        <w:rPr>
          <w:rFonts w:hint="eastAsia"/>
          <w:lang w:eastAsia="zh-CN"/>
        </w:rPr>
        <w:drawing>
          <wp:anchor distT="0" distB="0" distL="114300" distR="114300" simplePos="0" relativeHeight="251716608" behindDoc="0" locked="0" layoutInCell="1" allowOverlap="1">
            <wp:simplePos x="0" y="0"/>
            <wp:positionH relativeFrom="column">
              <wp:posOffset>4451350</wp:posOffset>
            </wp:positionH>
            <wp:positionV relativeFrom="paragraph">
              <wp:posOffset>287020</wp:posOffset>
            </wp:positionV>
            <wp:extent cx="212090" cy="215900"/>
            <wp:effectExtent l="0" t="0" r="16510" b="12700"/>
            <wp:wrapNone/>
            <wp:docPr id="87" name="图片 8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5"/>
                    <pic:cNvPicPr>
                      <a:picLocks noChangeAspect="1"/>
                    </pic:cNvPicPr>
                  </pic:nvPicPr>
                  <pic:blipFill>
                    <a:blip r:embed="rId64"/>
                    <a:stretch>
                      <a:fillRect/>
                    </a:stretch>
                  </pic:blipFill>
                  <pic:spPr>
                    <a:xfrm>
                      <a:off x="0" y="0"/>
                      <a:ext cx="212090" cy="215900"/>
                    </a:xfrm>
                    <a:prstGeom prst="rect">
                      <a:avLst/>
                    </a:prstGeom>
                  </pic:spPr>
                </pic:pic>
              </a:graphicData>
            </a:graphic>
          </wp:anchor>
        </w:drawing>
      </w:r>
      <w:r>
        <w:rPr>
          <w:rFonts w:hint="eastAsia"/>
          <w:lang w:eastAsia="zh-CN"/>
        </w:rPr>
        <w:drawing>
          <wp:anchor distT="0" distB="0" distL="114300" distR="114300" simplePos="0" relativeHeight="251717632" behindDoc="0" locked="0" layoutInCell="1" allowOverlap="1">
            <wp:simplePos x="0" y="0"/>
            <wp:positionH relativeFrom="column">
              <wp:posOffset>4356100</wp:posOffset>
            </wp:positionH>
            <wp:positionV relativeFrom="paragraph">
              <wp:posOffset>1250950</wp:posOffset>
            </wp:positionV>
            <wp:extent cx="212090" cy="215900"/>
            <wp:effectExtent l="0" t="0" r="16510" b="12700"/>
            <wp:wrapNone/>
            <wp:docPr id="86" name="图片 8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6"/>
                    <pic:cNvPicPr>
                      <a:picLocks noChangeAspect="1"/>
                    </pic:cNvPicPr>
                  </pic:nvPicPr>
                  <pic:blipFill>
                    <a:blip r:embed="rId80"/>
                    <a:stretch>
                      <a:fillRect/>
                    </a:stretch>
                  </pic:blipFill>
                  <pic:spPr>
                    <a:xfrm>
                      <a:off x="0" y="0"/>
                      <a:ext cx="212090" cy="215900"/>
                    </a:xfrm>
                    <a:prstGeom prst="rect">
                      <a:avLst/>
                    </a:prstGeom>
                  </pic:spPr>
                </pic:pic>
              </a:graphicData>
            </a:graphic>
          </wp:anchor>
        </w:drawing>
      </w:r>
      <w:r>
        <w:rPr>
          <w:rFonts w:hint="eastAsia"/>
          <w:lang w:eastAsia="zh-CN"/>
        </w:rPr>
        <w:drawing>
          <wp:anchor distT="0" distB="0" distL="114300" distR="114300" simplePos="0" relativeHeight="251715584" behindDoc="0" locked="0" layoutInCell="1" allowOverlap="1">
            <wp:simplePos x="0" y="0"/>
            <wp:positionH relativeFrom="column">
              <wp:posOffset>3487420</wp:posOffset>
            </wp:positionH>
            <wp:positionV relativeFrom="paragraph">
              <wp:posOffset>280035</wp:posOffset>
            </wp:positionV>
            <wp:extent cx="212090" cy="215900"/>
            <wp:effectExtent l="0" t="0" r="16510" b="12700"/>
            <wp:wrapNone/>
            <wp:docPr id="88" name="图片 8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4"/>
                    <pic:cNvPicPr>
                      <a:picLocks noChangeAspect="1"/>
                    </pic:cNvPicPr>
                  </pic:nvPicPr>
                  <pic:blipFill>
                    <a:blip r:embed="rId59"/>
                    <a:stretch>
                      <a:fillRect/>
                    </a:stretch>
                  </pic:blipFill>
                  <pic:spPr>
                    <a:xfrm>
                      <a:off x="0" y="0"/>
                      <a:ext cx="212090" cy="215900"/>
                    </a:xfrm>
                    <a:prstGeom prst="rect">
                      <a:avLst/>
                    </a:prstGeom>
                  </pic:spPr>
                </pic:pic>
              </a:graphicData>
            </a:graphic>
          </wp:anchor>
        </w:drawing>
      </w:r>
      <w:r>
        <w:rPr>
          <w:rFonts w:hint="eastAsia" w:eastAsiaTheme="minorEastAsia"/>
          <w:lang w:eastAsia="zh-CN"/>
        </w:rPr>
        <w:drawing>
          <wp:anchor distT="0" distB="0" distL="114300" distR="114300" simplePos="0" relativeHeight="251714560" behindDoc="0" locked="0" layoutInCell="1" allowOverlap="1">
            <wp:simplePos x="0" y="0"/>
            <wp:positionH relativeFrom="column">
              <wp:posOffset>286385</wp:posOffset>
            </wp:positionH>
            <wp:positionV relativeFrom="paragraph">
              <wp:posOffset>1551305</wp:posOffset>
            </wp:positionV>
            <wp:extent cx="212090" cy="215900"/>
            <wp:effectExtent l="0" t="0" r="16510" b="12700"/>
            <wp:wrapNone/>
            <wp:docPr id="90" name="图片 9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2"/>
                    <pic:cNvPicPr>
                      <a:picLocks noChangeAspect="1"/>
                    </pic:cNvPicPr>
                  </pic:nvPicPr>
                  <pic:blipFill>
                    <a:blip r:embed="rId42"/>
                    <a:stretch>
                      <a:fillRect/>
                    </a:stretch>
                  </pic:blipFill>
                  <pic:spPr>
                    <a:xfrm>
                      <a:off x="0" y="0"/>
                      <a:ext cx="212090" cy="215900"/>
                    </a:xfrm>
                    <a:prstGeom prst="rect">
                      <a:avLst/>
                    </a:prstGeom>
                  </pic:spPr>
                </pic:pic>
              </a:graphicData>
            </a:graphic>
          </wp:anchor>
        </w:drawing>
      </w:r>
      <w:r>
        <w:drawing>
          <wp:anchor distT="0" distB="0" distL="114300" distR="114300" simplePos="0" relativeHeight="251712512" behindDoc="0" locked="0" layoutInCell="1" allowOverlap="1">
            <wp:simplePos x="0" y="0"/>
            <wp:positionH relativeFrom="column">
              <wp:posOffset>433070</wp:posOffset>
            </wp:positionH>
            <wp:positionV relativeFrom="paragraph">
              <wp:posOffset>142875</wp:posOffset>
            </wp:positionV>
            <wp:extent cx="212090" cy="215900"/>
            <wp:effectExtent l="0" t="0" r="16510" b="12700"/>
            <wp:wrapNone/>
            <wp:docPr id="85" name="图片 8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
                    <pic:cNvPicPr>
                      <a:picLocks noChangeAspect="1"/>
                    </pic:cNvPicPr>
                  </pic:nvPicPr>
                  <pic:blipFill>
                    <a:blip r:embed="rId41"/>
                    <a:stretch>
                      <a:fillRect/>
                    </a:stretch>
                  </pic:blipFill>
                  <pic:spPr>
                    <a:xfrm>
                      <a:off x="0" y="0"/>
                      <a:ext cx="212090" cy="215900"/>
                    </a:xfrm>
                    <a:prstGeom prst="rect">
                      <a:avLst/>
                    </a:prstGeom>
                  </pic:spPr>
                </pic:pic>
              </a:graphicData>
            </a:graphic>
          </wp:anchor>
        </w:drawing>
      </w:r>
      <w:r>
        <w:drawing>
          <wp:inline distT="0" distB="0" distL="114300" distR="114300">
            <wp:extent cx="5078730" cy="3347720"/>
            <wp:effectExtent l="0" t="0" r="7620" b="5080"/>
            <wp:docPr id="5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7"/>
                    <pic:cNvPicPr>
                      <a:picLocks noChangeAspect="1"/>
                    </pic:cNvPicPr>
                  </pic:nvPicPr>
                  <pic:blipFill>
                    <a:blip r:embed="rId81"/>
                    <a:stretch>
                      <a:fillRect/>
                    </a:stretch>
                  </pic:blipFill>
                  <pic:spPr>
                    <a:xfrm>
                      <a:off x="0" y="0"/>
                      <a:ext cx="5078730" cy="3347720"/>
                    </a:xfrm>
                    <a:prstGeom prst="rect">
                      <a:avLst/>
                    </a:prstGeom>
                    <a:noFill/>
                    <a:ln>
                      <a:noFill/>
                    </a:ln>
                  </pic:spPr>
                </pic:pic>
              </a:graphicData>
            </a:graphic>
          </wp:inline>
        </w:drawing>
      </w:r>
    </w:p>
    <w:p w14:paraId="3A9960B5">
      <w:pPr>
        <w:pStyle w:val="11"/>
        <w:rPr>
          <w:rFonts w:hint="default" w:eastAsiaTheme="minorEastAsia"/>
          <w:lang w:val="en-US" w:eastAsia="zh-CN"/>
        </w:rPr>
      </w:pPr>
      <w:r>
        <w:t xml:space="preserve">图Ⅰ.2. </w:t>
      </w:r>
      <w:r>
        <w:fldChar w:fldCharType="begin"/>
      </w:r>
      <w:r>
        <w:instrText xml:space="preserve"> SEQ 图Ⅰ.2. \* ARABIC </w:instrText>
      </w:r>
      <w:r>
        <w:fldChar w:fldCharType="separate"/>
      </w:r>
      <w:r>
        <w:t>1</w:t>
      </w:r>
      <w:r>
        <w:rPr>
          <w:rFonts w:hint="eastAsia"/>
          <w:lang w:val="en-US" w:eastAsia="zh-CN"/>
        </w:rPr>
        <w:t>6</w:t>
      </w:r>
      <w:r>
        <w:fldChar w:fldCharType="end"/>
      </w:r>
      <w:r>
        <w:rPr>
          <w:rFonts w:hint="eastAsia"/>
          <w:lang w:val="en-US" w:eastAsia="zh-CN"/>
        </w:rPr>
        <w:t xml:space="preserve"> 后处理主界面</w:t>
      </w:r>
    </w:p>
    <w:p w14:paraId="28B7F1F4">
      <w:pPr>
        <w:numPr>
          <w:ilvl w:val="0"/>
          <w:numId w:val="8"/>
        </w:numPr>
        <w:rPr>
          <w:rFonts w:hint="eastAsia"/>
          <w:lang w:val="en-US" w:eastAsia="zh-CN"/>
        </w:rPr>
      </w:pPr>
      <w:r>
        <w:rPr>
          <w:rFonts w:hint="eastAsia"/>
          <w:b/>
          <w:bCs/>
          <w:lang w:val="en-US" w:eastAsia="zh-CN"/>
        </w:rPr>
        <w:t>结果类型</w:t>
      </w:r>
      <w:r>
        <w:rPr>
          <w:rFonts w:hint="eastAsia"/>
          <w:lang w:val="en-US" w:eastAsia="zh-CN"/>
        </w:rPr>
        <w:t>：用于选择要查看的结果类型，如应力、应变、变形等。</w:t>
      </w:r>
    </w:p>
    <w:p w14:paraId="057E04C9">
      <w:pPr>
        <w:numPr>
          <w:ilvl w:val="0"/>
          <w:numId w:val="8"/>
        </w:numPr>
        <w:rPr>
          <w:rFonts w:hint="default"/>
          <w:lang w:val="en-US" w:eastAsia="zh-CN"/>
        </w:rPr>
      </w:pPr>
      <w:r>
        <w:rPr>
          <w:rFonts w:hint="eastAsia"/>
          <w:b/>
          <w:bCs/>
          <w:lang w:val="en-US" w:eastAsia="zh-CN"/>
        </w:rPr>
        <w:t>视图操作</w:t>
      </w:r>
      <w:r>
        <w:rPr>
          <w:rFonts w:hint="eastAsia"/>
          <w:lang w:val="en-US" w:eastAsia="zh-CN"/>
        </w:rPr>
        <w:t>：用于对结果进行显示特征边、显示模式、透明度、剖切、坐标轴设置、背景颜色模式、平行投影等。</w:t>
      </w:r>
    </w:p>
    <w:p w14:paraId="309AF5DD">
      <w:pPr>
        <w:numPr>
          <w:ilvl w:val="0"/>
          <w:numId w:val="9"/>
        </w:numPr>
        <w:bidi w:val="0"/>
        <w:rPr>
          <w:rFonts w:hint="default"/>
          <w:lang w:val="en-US" w:eastAsia="zh-CN"/>
        </w:rPr>
      </w:pPr>
      <w:r>
        <w:rPr>
          <w:rFonts w:hint="eastAsia"/>
          <w:b/>
          <w:bCs/>
          <w:lang w:val="en-US" w:eastAsia="zh-CN"/>
        </w:rPr>
        <w:t>显示特征边</w:t>
      </w:r>
      <w:r>
        <w:rPr>
          <w:rFonts w:hint="eastAsia"/>
          <w:lang w:val="en-US" w:eastAsia="zh-CN"/>
        </w:rPr>
        <w:t>：由于控制云图中模型特征边的显示和隐藏。</w:t>
      </w:r>
    </w:p>
    <w:p w14:paraId="2CDA7461">
      <w:pPr>
        <w:numPr>
          <w:ilvl w:val="0"/>
          <w:numId w:val="0"/>
        </w:numPr>
        <w:bidi w:val="0"/>
        <w:jc w:val="center"/>
      </w:pPr>
      <w:r>
        <w:drawing>
          <wp:inline distT="0" distB="0" distL="114300" distR="114300">
            <wp:extent cx="5078730" cy="3347720"/>
            <wp:effectExtent l="0" t="0" r="7620" b="5080"/>
            <wp:docPr id="5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9"/>
                    <pic:cNvPicPr>
                      <a:picLocks noChangeAspect="1"/>
                    </pic:cNvPicPr>
                  </pic:nvPicPr>
                  <pic:blipFill>
                    <a:blip r:embed="rId82"/>
                    <a:stretch>
                      <a:fillRect/>
                    </a:stretch>
                  </pic:blipFill>
                  <pic:spPr>
                    <a:xfrm>
                      <a:off x="0" y="0"/>
                      <a:ext cx="5078730" cy="3347720"/>
                    </a:xfrm>
                    <a:prstGeom prst="rect">
                      <a:avLst/>
                    </a:prstGeom>
                    <a:noFill/>
                    <a:ln>
                      <a:noFill/>
                    </a:ln>
                  </pic:spPr>
                </pic:pic>
              </a:graphicData>
            </a:graphic>
          </wp:inline>
        </w:drawing>
      </w:r>
    </w:p>
    <w:p w14:paraId="4F5F607A">
      <w:pPr>
        <w:pStyle w:val="11"/>
        <w:rPr>
          <w:rFonts w:hint="default"/>
          <w:lang w:val="en-US" w:eastAsia="zh-CN"/>
        </w:rPr>
      </w:pPr>
      <w:r>
        <w:t xml:space="preserve">图Ⅰ.2. </w:t>
      </w:r>
      <w:r>
        <w:rPr>
          <w:rFonts w:hint="eastAsia"/>
          <w:lang w:val="en-US" w:eastAsia="zh-CN"/>
        </w:rPr>
        <w:t>17左边有特征边，右边没有特征边</w:t>
      </w:r>
    </w:p>
    <w:p w14:paraId="7EFFA9DB">
      <w:pPr>
        <w:numPr>
          <w:ilvl w:val="0"/>
          <w:numId w:val="0"/>
        </w:numPr>
        <w:bidi w:val="0"/>
      </w:pPr>
    </w:p>
    <w:p w14:paraId="60632FF6">
      <w:pPr>
        <w:numPr>
          <w:ilvl w:val="0"/>
          <w:numId w:val="9"/>
        </w:numPr>
        <w:bidi w:val="0"/>
        <w:rPr>
          <w:rFonts w:hint="default"/>
          <w:lang w:val="en-US" w:eastAsia="zh-CN"/>
        </w:rPr>
      </w:pPr>
      <w:r>
        <w:rPr>
          <w:rFonts w:hint="eastAsia"/>
          <w:b/>
          <w:bCs/>
          <w:lang w:val="en-US" w:eastAsia="zh-CN"/>
        </w:rPr>
        <w:t>剖切</w:t>
      </w:r>
      <w:r>
        <w:rPr>
          <w:rFonts w:hint="eastAsia"/>
          <w:lang w:val="en-US" w:eastAsia="zh-CN"/>
        </w:rPr>
        <w:t>：可选择是否显示剖切平面和包围框，可通过设置中心点和法向量选择剖切位置和方向，勾选反向可选择查看剖切平面的任意一侧模型，支持表面、网格和线框三种显示方式。</w:t>
      </w:r>
    </w:p>
    <w:p w14:paraId="4A077BAF">
      <w:pPr>
        <w:pStyle w:val="27"/>
        <w:bidi w:val="0"/>
      </w:pPr>
      <w:r>
        <w:drawing>
          <wp:inline distT="0" distB="0" distL="114300" distR="114300">
            <wp:extent cx="5266690" cy="2853055"/>
            <wp:effectExtent l="0" t="0" r="10160" b="4445"/>
            <wp:docPr id="5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8"/>
                    <pic:cNvPicPr>
                      <a:picLocks noChangeAspect="1"/>
                    </pic:cNvPicPr>
                  </pic:nvPicPr>
                  <pic:blipFill>
                    <a:blip r:embed="rId83"/>
                    <a:stretch>
                      <a:fillRect/>
                    </a:stretch>
                  </pic:blipFill>
                  <pic:spPr>
                    <a:xfrm>
                      <a:off x="0" y="0"/>
                      <a:ext cx="5266690" cy="2853055"/>
                    </a:xfrm>
                    <a:prstGeom prst="rect">
                      <a:avLst/>
                    </a:prstGeom>
                    <a:noFill/>
                    <a:ln>
                      <a:noFill/>
                    </a:ln>
                  </pic:spPr>
                </pic:pic>
              </a:graphicData>
            </a:graphic>
          </wp:inline>
        </w:drawing>
      </w:r>
    </w:p>
    <w:p w14:paraId="573C91AB">
      <w:pPr>
        <w:pStyle w:val="11"/>
        <w:rPr>
          <w:rFonts w:hint="eastAsia"/>
          <w:lang w:val="en-US" w:eastAsia="zh-CN"/>
        </w:rPr>
      </w:pPr>
      <w:r>
        <w:t xml:space="preserve">图Ⅰ.2. </w:t>
      </w:r>
      <w:r>
        <w:fldChar w:fldCharType="begin"/>
      </w:r>
      <w:r>
        <w:instrText xml:space="preserve"> SEQ 图Ⅰ.2. \* ARABIC </w:instrText>
      </w:r>
      <w:r>
        <w:fldChar w:fldCharType="separate"/>
      </w:r>
      <w:r>
        <w:t>1</w:t>
      </w:r>
      <w:r>
        <w:rPr>
          <w:rFonts w:hint="eastAsia"/>
          <w:lang w:val="en-US" w:eastAsia="zh-CN"/>
        </w:rPr>
        <w:t>8</w:t>
      </w:r>
      <w:r>
        <w:fldChar w:fldCharType="end"/>
      </w:r>
      <w:r>
        <w:rPr>
          <w:rFonts w:hint="eastAsia"/>
          <w:lang w:val="en-US" w:eastAsia="zh-CN"/>
        </w:rPr>
        <w:t xml:space="preserve"> 剖切</w:t>
      </w:r>
    </w:p>
    <w:p w14:paraId="1B585AEA">
      <w:pPr>
        <w:numPr>
          <w:ilvl w:val="0"/>
          <w:numId w:val="9"/>
        </w:numPr>
        <w:bidi w:val="0"/>
        <w:rPr>
          <w:rFonts w:hint="default"/>
          <w:lang w:val="en-US" w:eastAsia="zh-CN"/>
        </w:rPr>
      </w:pPr>
      <w:r>
        <w:rPr>
          <w:rFonts w:hint="eastAsia"/>
          <w:b/>
          <w:bCs/>
          <w:lang w:val="en-US" w:eastAsia="zh-CN"/>
        </w:rPr>
        <w:t>显示模式</w:t>
      </w:r>
      <w:r>
        <w:rPr>
          <w:rFonts w:hint="eastAsia"/>
          <w:lang w:val="en-US" w:eastAsia="zh-CN"/>
        </w:rPr>
        <w:t>：提供了表面、网格、线框三种模式显示，并且可以调节这三种模式的透明度。</w:t>
      </w:r>
    </w:p>
    <w:p w14:paraId="53CD0A75">
      <w:pPr>
        <w:numPr>
          <w:ilvl w:val="0"/>
          <w:numId w:val="0"/>
        </w:numPr>
        <w:bidi w:val="0"/>
      </w:pPr>
      <w:r>
        <w:drawing>
          <wp:inline distT="0" distB="0" distL="114300" distR="114300">
            <wp:extent cx="5264785" cy="3470910"/>
            <wp:effectExtent l="0" t="0" r="12065" b="15240"/>
            <wp:docPr id="5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0"/>
                    <pic:cNvPicPr>
                      <a:picLocks noChangeAspect="1"/>
                    </pic:cNvPicPr>
                  </pic:nvPicPr>
                  <pic:blipFill>
                    <a:blip r:embed="rId84"/>
                    <a:stretch>
                      <a:fillRect/>
                    </a:stretch>
                  </pic:blipFill>
                  <pic:spPr>
                    <a:xfrm>
                      <a:off x="0" y="0"/>
                      <a:ext cx="5264785" cy="3470910"/>
                    </a:xfrm>
                    <a:prstGeom prst="rect">
                      <a:avLst/>
                    </a:prstGeom>
                    <a:noFill/>
                    <a:ln>
                      <a:noFill/>
                    </a:ln>
                  </pic:spPr>
                </pic:pic>
              </a:graphicData>
            </a:graphic>
          </wp:inline>
        </w:drawing>
      </w:r>
    </w:p>
    <w:p w14:paraId="51C2F912">
      <w:pPr>
        <w:pStyle w:val="11"/>
        <w:rPr>
          <w:rFonts w:hint="default"/>
          <w:lang w:val="en-US" w:eastAsia="zh-CN"/>
        </w:rPr>
      </w:pPr>
      <w:r>
        <w:t xml:space="preserve">图Ⅰ.2. </w:t>
      </w:r>
      <w:r>
        <w:rPr>
          <w:rFonts w:hint="eastAsia"/>
          <w:lang w:val="en-US" w:eastAsia="zh-CN"/>
        </w:rPr>
        <w:t>19左上为表面，右上为网格，下面为线框</w:t>
      </w:r>
    </w:p>
    <w:p w14:paraId="2C1F2E92">
      <w:pPr>
        <w:numPr>
          <w:ilvl w:val="0"/>
          <w:numId w:val="9"/>
        </w:numPr>
        <w:bidi w:val="0"/>
        <w:rPr>
          <w:rFonts w:hint="default"/>
          <w:lang w:val="en-US" w:eastAsia="zh-CN"/>
        </w:rPr>
      </w:pPr>
      <w:r>
        <w:rPr>
          <w:rFonts w:hint="eastAsia"/>
          <w:b/>
          <w:bCs/>
          <w:lang w:val="en-US" w:eastAsia="zh-CN"/>
        </w:rPr>
        <w:t>坐标轴设置</w:t>
      </w:r>
      <w:r>
        <w:rPr>
          <w:rFonts w:hint="eastAsia"/>
          <w:lang w:val="en-US" w:eastAsia="zh-CN"/>
        </w:rPr>
        <w:t>：主要包括了显示和隐藏坐标轴以及调整坐标轴的位置。</w:t>
      </w:r>
    </w:p>
    <w:p w14:paraId="5F0E7029">
      <w:pPr>
        <w:numPr>
          <w:ilvl w:val="0"/>
          <w:numId w:val="9"/>
        </w:numPr>
        <w:bidi w:val="0"/>
        <w:rPr>
          <w:rFonts w:hint="default"/>
          <w:lang w:val="en-US" w:eastAsia="zh-CN"/>
        </w:rPr>
      </w:pPr>
      <w:r>
        <w:rPr>
          <w:rFonts w:hint="eastAsia"/>
          <w:b/>
          <w:bCs/>
          <w:lang w:val="en-US" w:eastAsia="zh-CN"/>
        </w:rPr>
        <w:t>背景颜色模式</w:t>
      </w:r>
      <w:r>
        <w:rPr>
          <w:rFonts w:hint="eastAsia"/>
          <w:lang w:val="en-US" w:eastAsia="zh-CN"/>
        </w:rPr>
        <w:t>：设置背景为单-色或渐变两种模式。</w:t>
      </w:r>
    </w:p>
    <w:p w14:paraId="15F5D4C1">
      <w:pPr>
        <w:numPr>
          <w:ilvl w:val="0"/>
          <w:numId w:val="0"/>
        </w:numPr>
        <w:bidi w:val="0"/>
        <w:ind w:leftChars="200"/>
      </w:pPr>
      <w:r>
        <w:drawing>
          <wp:inline distT="0" distB="0" distL="114300" distR="114300">
            <wp:extent cx="5264785" cy="3470910"/>
            <wp:effectExtent l="0" t="0" r="12065" b="15240"/>
            <wp:docPr id="6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1"/>
                    <pic:cNvPicPr>
                      <a:picLocks noChangeAspect="1"/>
                    </pic:cNvPicPr>
                  </pic:nvPicPr>
                  <pic:blipFill>
                    <a:blip r:embed="rId85"/>
                    <a:stretch>
                      <a:fillRect/>
                    </a:stretch>
                  </pic:blipFill>
                  <pic:spPr>
                    <a:xfrm>
                      <a:off x="0" y="0"/>
                      <a:ext cx="5264785" cy="3470910"/>
                    </a:xfrm>
                    <a:prstGeom prst="rect">
                      <a:avLst/>
                    </a:prstGeom>
                    <a:noFill/>
                    <a:ln>
                      <a:noFill/>
                    </a:ln>
                  </pic:spPr>
                </pic:pic>
              </a:graphicData>
            </a:graphic>
          </wp:inline>
        </w:drawing>
      </w:r>
    </w:p>
    <w:p w14:paraId="20F8202D">
      <w:pPr>
        <w:pStyle w:val="11"/>
        <w:rPr>
          <w:rFonts w:hint="default"/>
          <w:lang w:val="en-US" w:eastAsia="zh-CN"/>
        </w:rPr>
      </w:pPr>
      <w:r>
        <w:t xml:space="preserve">图Ⅰ.2. </w:t>
      </w:r>
      <w:r>
        <w:rPr>
          <w:rFonts w:hint="eastAsia"/>
          <w:lang w:val="en-US" w:eastAsia="zh-CN"/>
        </w:rPr>
        <w:t>20左边为单-色模式，右边为渐变模式</w:t>
      </w:r>
    </w:p>
    <w:p w14:paraId="0794DE46">
      <w:pPr>
        <w:numPr>
          <w:ilvl w:val="0"/>
          <w:numId w:val="9"/>
        </w:numPr>
        <w:bidi w:val="0"/>
        <w:rPr>
          <w:rFonts w:hint="default"/>
          <w:lang w:val="en-US" w:eastAsia="zh-CN"/>
        </w:rPr>
      </w:pPr>
      <w:r>
        <w:rPr>
          <w:rFonts w:hint="eastAsia"/>
          <w:b/>
          <w:bCs/>
          <w:lang w:val="en-US" w:eastAsia="zh-CN"/>
        </w:rPr>
        <w:t>平行投影</w:t>
      </w:r>
      <w:r>
        <w:rPr>
          <w:rFonts w:hint="eastAsia"/>
          <w:lang w:val="en-US" w:eastAsia="zh-CN"/>
        </w:rPr>
        <w:t>：将模型以平行投影的视角呈现。</w:t>
      </w:r>
    </w:p>
    <w:p w14:paraId="1E5A704C">
      <w:r>
        <w:drawing>
          <wp:inline distT="0" distB="0" distL="114300" distR="114300">
            <wp:extent cx="5264785" cy="3470910"/>
            <wp:effectExtent l="0" t="0" r="12065" b="15240"/>
            <wp:docPr id="6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2"/>
                    <pic:cNvPicPr>
                      <a:picLocks noChangeAspect="1"/>
                    </pic:cNvPicPr>
                  </pic:nvPicPr>
                  <pic:blipFill>
                    <a:blip r:embed="rId86"/>
                    <a:stretch>
                      <a:fillRect/>
                    </a:stretch>
                  </pic:blipFill>
                  <pic:spPr>
                    <a:xfrm>
                      <a:off x="0" y="0"/>
                      <a:ext cx="5264785" cy="3470910"/>
                    </a:xfrm>
                    <a:prstGeom prst="rect">
                      <a:avLst/>
                    </a:prstGeom>
                    <a:noFill/>
                    <a:ln>
                      <a:noFill/>
                    </a:ln>
                  </pic:spPr>
                </pic:pic>
              </a:graphicData>
            </a:graphic>
          </wp:inline>
        </w:drawing>
      </w:r>
    </w:p>
    <w:p w14:paraId="5A8361FA">
      <w:pPr>
        <w:pStyle w:val="11"/>
        <w:rPr>
          <w:rFonts w:hint="eastAsia"/>
          <w:lang w:val="en-US" w:eastAsia="zh-CN"/>
        </w:rPr>
      </w:pPr>
      <w:r>
        <w:t xml:space="preserve">图Ⅰ.2. </w:t>
      </w:r>
      <w:r>
        <w:rPr>
          <w:rFonts w:hint="eastAsia"/>
          <w:lang w:val="en-US" w:eastAsia="zh-CN"/>
        </w:rPr>
        <w:t>21左边为正常视图，右边为平行投影视图</w:t>
      </w:r>
    </w:p>
    <w:p w14:paraId="308D12AE">
      <w:pPr>
        <w:numPr>
          <w:ilvl w:val="0"/>
          <w:numId w:val="8"/>
        </w:numPr>
        <w:rPr>
          <w:rFonts w:hint="default"/>
          <w:lang w:val="en-US" w:eastAsia="zh-CN"/>
        </w:rPr>
      </w:pPr>
      <w:r>
        <w:rPr>
          <w:rFonts w:hint="eastAsia"/>
          <w:b/>
          <w:bCs/>
          <w:lang w:val="en-US" w:eastAsia="zh-CN"/>
        </w:rPr>
        <w:t>云图播放</w:t>
      </w:r>
      <w:r>
        <w:rPr>
          <w:rFonts w:hint="eastAsia"/>
          <w:lang w:val="en-US" w:eastAsia="zh-CN"/>
        </w:rPr>
        <w:t>：用于控制结果文件的播放、暂停、上一帧、下一帧、第一帧、最后一帧；下拉框可以快速跳转到指定的结果文件。</w:t>
      </w:r>
    </w:p>
    <w:p w14:paraId="0B09FEDE">
      <w:pPr>
        <w:numPr>
          <w:ilvl w:val="0"/>
          <w:numId w:val="8"/>
        </w:numPr>
        <w:rPr>
          <w:rFonts w:hint="default"/>
          <w:lang w:val="en-US" w:eastAsia="zh-CN"/>
        </w:rPr>
      </w:pPr>
      <w:r>
        <w:rPr>
          <w:rFonts w:hint="eastAsia"/>
          <w:b/>
          <w:bCs/>
          <w:lang w:val="en-US" w:eastAsia="zh-CN"/>
        </w:rPr>
        <w:t>辅助功能</w:t>
      </w:r>
      <w:r>
        <w:rPr>
          <w:rFonts w:hint="eastAsia"/>
          <w:lang w:val="en-US" w:eastAsia="zh-CN"/>
        </w:rPr>
        <w:t>：提供了截图、录制、熔池、查询值、时间曲线、位置曲线、测量功能。</w:t>
      </w:r>
    </w:p>
    <w:p w14:paraId="2BD2208E">
      <w:pPr>
        <w:numPr>
          <w:ilvl w:val="0"/>
          <w:numId w:val="9"/>
        </w:numPr>
        <w:bidi w:val="0"/>
        <w:rPr>
          <w:rFonts w:hint="default"/>
          <w:lang w:val="en-US" w:eastAsia="zh-CN"/>
        </w:rPr>
      </w:pPr>
      <w:r>
        <w:rPr>
          <w:rFonts w:hint="eastAsia"/>
          <w:b/>
          <w:bCs/>
          <w:lang w:val="en-US" w:eastAsia="zh-CN"/>
        </w:rPr>
        <w:t>截图</w:t>
      </w:r>
      <w:r>
        <w:rPr>
          <w:rFonts w:hint="eastAsia"/>
          <w:b w:val="0"/>
          <w:bCs w:val="0"/>
          <w:lang w:val="en-US" w:eastAsia="zh-CN"/>
        </w:rPr>
        <w:t>：将当前云图显示区的结果保存为图片。</w:t>
      </w:r>
    </w:p>
    <w:p w14:paraId="0539D7CC">
      <w:pPr>
        <w:numPr>
          <w:ilvl w:val="0"/>
          <w:numId w:val="9"/>
        </w:numPr>
        <w:bidi w:val="0"/>
        <w:rPr>
          <w:rFonts w:hint="default"/>
          <w:lang w:val="en-US" w:eastAsia="zh-CN"/>
        </w:rPr>
      </w:pPr>
      <w:r>
        <w:rPr>
          <w:rFonts w:hint="eastAsia"/>
          <w:b/>
          <w:bCs/>
          <w:lang w:val="en-US" w:eastAsia="zh-CN"/>
        </w:rPr>
        <w:t>录制</w:t>
      </w:r>
      <w:r>
        <w:rPr>
          <w:rFonts w:hint="eastAsia"/>
          <w:lang w:val="en-US" w:eastAsia="zh-CN"/>
        </w:rPr>
        <w:t>：将所有的结果文件保存为视频。</w:t>
      </w:r>
    </w:p>
    <w:p w14:paraId="77BF75D6">
      <w:pPr>
        <w:numPr>
          <w:ilvl w:val="0"/>
          <w:numId w:val="9"/>
        </w:numPr>
        <w:bidi w:val="0"/>
        <w:rPr>
          <w:rFonts w:hint="default"/>
          <w:lang w:val="en-US" w:eastAsia="zh-CN"/>
        </w:rPr>
      </w:pPr>
      <w:r>
        <w:rPr>
          <w:rFonts w:hint="eastAsia"/>
          <w:b/>
          <w:bCs/>
          <w:lang w:val="en-US" w:eastAsia="zh-CN"/>
        </w:rPr>
        <w:t>熔池</w:t>
      </w:r>
      <w:r>
        <w:rPr>
          <w:rFonts w:hint="eastAsia"/>
          <w:b w:val="0"/>
          <w:bCs w:val="0"/>
          <w:lang w:val="en-US" w:eastAsia="zh-CN"/>
        </w:rPr>
        <w:t>：在温度场显示模式下，将结果文件调整为焊接阶段，同时将温度设置为液相线（较高的特征温度），点击预览，可查看熔池形状，勾选熔池测量可测量熔池X、Y、Z方向尺寸。</w:t>
      </w:r>
    </w:p>
    <w:p w14:paraId="30E6D022">
      <w:pPr>
        <w:pStyle w:val="27"/>
        <w:bidi w:val="0"/>
      </w:pPr>
      <w:r>
        <w:drawing>
          <wp:inline distT="0" distB="0" distL="114300" distR="114300">
            <wp:extent cx="5264785" cy="3470910"/>
            <wp:effectExtent l="0" t="0" r="12065" b="1524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87"/>
                    <a:stretch>
                      <a:fillRect/>
                    </a:stretch>
                  </pic:blipFill>
                  <pic:spPr>
                    <a:xfrm>
                      <a:off x="0" y="0"/>
                      <a:ext cx="5264785" cy="3470910"/>
                    </a:xfrm>
                    <a:prstGeom prst="rect">
                      <a:avLst/>
                    </a:prstGeom>
                    <a:noFill/>
                    <a:ln>
                      <a:noFill/>
                    </a:ln>
                  </pic:spPr>
                </pic:pic>
              </a:graphicData>
            </a:graphic>
          </wp:inline>
        </w:drawing>
      </w:r>
    </w:p>
    <w:p w14:paraId="5A97BD84">
      <w:pPr>
        <w:pStyle w:val="11"/>
        <w:rPr>
          <w:rFonts w:hint="default" w:eastAsiaTheme="minorEastAsia"/>
          <w:lang w:val="en-US" w:eastAsia="zh-CN"/>
        </w:rPr>
      </w:pPr>
      <w:r>
        <w:t xml:space="preserve">图Ⅰ.2. </w:t>
      </w:r>
      <w:r>
        <w:rPr>
          <w:rFonts w:hint="eastAsia"/>
          <w:lang w:val="en-US" w:eastAsia="zh-CN"/>
        </w:rPr>
        <w:t>22 熔池显示</w:t>
      </w:r>
    </w:p>
    <w:p w14:paraId="6FAFB70E">
      <w:pPr>
        <w:numPr>
          <w:ilvl w:val="0"/>
          <w:numId w:val="9"/>
        </w:numPr>
        <w:bidi w:val="0"/>
      </w:pPr>
      <w:r>
        <w:rPr>
          <w:rFonts w:hint="eastAsia"/>
          <w:b/>
          <w:bCs/>
          <w:lang w:val="en-US" w:eastAsia="zh-CN"/>
        </w:rPr>
        <w:t>查询值</w:t>
      </w:r>
      <w:r>
        <w:rPr>
          <w:rFonts w:hint="eastAsia"/>
          <w:lang w:val="en-US" w:eastAsia="zh-CN"/>
        </w:rPr>
        <w:t>：点击模型任意位置，即可查看该位置应力、应变、变形和温度等信息。</w:t>
      </w:r>
    </w:p>
    <w:p w14:paraId="2281E3FD">
      <w:pPr>
        <w:pStyle w:val="27"/>
        <w:bidi w:val="0"/>
      </w:pPr>
      <w:r>
        <w:drawing>
          <wp:inline distT="0" distB="0" distL="114300" distR="114300">
            <wp:extent cx="5264785" cy="3470910"/>
            <wp:effectExtent l="0" t="0" r="12065" b="1524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88"/>
                    <a:stretch>
                      <a:fillRect/>
                    </a:stretch>
                  </pic:blipFill>
                  <pic:spPr>
                    <a:xfrm>
                      <a:off x="0" y="0"/>
                      <a:ext cx="5264785" cy="3470910"/>
                    </a:xfrm>
                    <a:prstGeom prst="rect">
                      <a:avLst/>
                    </a:prstGeom>
                    <a:noFill/>
                    <a:ln>
                      <a:noFill/>
                    </a:ln>
                  </pic:spPr>
                </pic:pic>
              </a:graphicData>
            </a:graphic>
          </wp:inline>
        </w:drawing>
      </w:r>
    </w:p>
    <w:p w14:paraId="195CE7A0">
      <w:pPr>
        <w:pStyle w:val="11"/>
        <w:rPr>
          <w:rFonts w:hint="eastAsia"/>
          <w:lang w:val="en-US" w:eastAsia="zh-CN"/>
        </w:rPr>
      </w:pPr>
      <w:r>
        <w:t xml:space="preserve">图Ⅰ.2. </w:t>
      </w:r>
      <w:r>
        <w:rPr>
          <w:rFonts w:hint="eastAsia"/>
          <w:lang w:val="en-US" w:eastAsia="zh-CN"/>
        </w:rPr>
        <w:t>23 查询节点信息</w:t>
      </w:r>
    </w:p>
    <w:p w14:paraId="6247FA8C">
      <w:pPr>
        <w:numPr>
          <w:ilvl w:val="0"/>
          <w:numId w:val="9"/>
        </w:numPr>
        <w:bidi w:val="0"/>
        <w:rPr>
          <w:rFonts w:hint="eastAsia"/>
          <w:lang w:val="en-US" w:eastAsia="zh-CN"/>
        </w:rPr>
      </w:pPr>
      <w:r>
        <w:rPr>
          <w:rFonts w:hint="eastAsia"/>
          <w:b/>
          <w:bCs/>
          <w:lang w:val="en-US" w:eastAsia="zh-CN"/>
        </w:rPr>
        <w:t>时间曲线</w:t>
      </w:r>
      <w:r>
        <w:rPr>
          <w:rFonts w:hint="eastAsia"/>
          <w:lang w:val="en-US" w:eastAsia="zh-CN"/>
        </w:rPr>
        <w:t>：点击“时间曲线”按钮，通过点击拾取，鼠标左键点击工件上任意一点，选中点位置生成白色点，再点击绘制，即可绘制出相关的温度时间曲线，在多个节点参属下，可以在节点集内勾选不同的变量，显示不同变量的时间曲线，鼠标在数据曲线上停留，会显示所在位置的XY值，通过滑动鼠标滚轮，可以改变坐标轴范围和曲线大小，按住左键可以拖动曲线放置在想要的位置。可以在节点集对已选择的点进行删除。同时可以点击图标格式，对“图例”和“坐标”进行自定义设置。“图例”中可以调整字体大小，以及字体样式，“图例”中的“位置”可以调整图标所显示的位置，点击“四周”按钮，高亮之后，可以手动调整图标的位置，并更改其高度和宽度。在“坐标”中，可以修改XY轴的坐标标题，最大最小值以及间隔段、小数位、刻度数。点击“预览”可以保留修改，点击“默认”则恢复默认状态。曲线的导出可以选择“文本导出”和“图表导出”两种模式，将绘制好的曲线以不同形式保存。“文本导出”为.txt文件格式，“图标导出”是以.png格式。</w:t>
      </w:r>
    </w:p>
    <w:p w14:paraId="7D40747C">
      <w:pPr>
        <w:ind w:left="0" w:leftChars="0" w:firstLine="0" w:firstLineChars="0"/>
      </w:pPr>
      <w:r>
        <w:drawing>
          <wp:inline distT="0" distB="0" distL="114300" distR="114300">
            <wp:extent cx="5259705" cy="2494280"/>
            <wp:effectExtent l="0" t="0" r="17145" b="1270"/>
            <wp:docPr id="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pic:cNvPicPr>
                      <a:picLocks noChangeAspect="1"/>
                    </pic:cNvPicPr>
                  </pic:nvPicPr>
                  <pic:blipFill>
                    <a:blip r:embed="rId89"/>
                    <a:stretch>
                      <a:fillRect/>
                    </a:stretch>
                  </pic:blipFill>
                  <pic:spPr>
                    <a:xfrm>
                      <a:off x="0" y="0"/>
                      <a:ext cx="5259705" cy="2494280"/>
                    </a:xfrm>
                    <a:prstGeom prst="rect">
                      <a:avLst/>
                    </a:prstGeom>
                    <a:noFill/>
                    <a:ln>
                      <a:noFill/>
                    </a:ln>
                  </pic:spPr>
                </pic:pic>
              </a:graphicData>
            </a:graphic>
          </wp:inline>
        </w:drawing>
      </w:r>
    </w:p>
    <w:p w14:paraId="0484AEB3">
      <w:pPr>
        <w:pStyle w:val="11"/>
        <w:rPr>
          <w:rFonts w:hint="eastAsia"/>
          <w:lang w:val="en-US" w:eastAsia="zh-CN"/>
        </w:rPr>
      </w:pPr>
      <w:r>
        <w:t xml:space="preserve">图Ⅰ.2. </w:t>
      </w:r>
      <w:r>
        <w:rPr>
          <w:rFonts w:hint="eastAsia"/>
          <w:lang w:val="en-US" w:eastAsia="zh-CN"/>
        </w:rPr>
        <w:t>24时间曲线</w:t>
      </w:r>
    </w:p>
    <w:p w14:paraId="3145FA6D">
      <w:pPr>
        <w:numPr>
          <w:ilvl w:val="0"/>
          <w:numId w:val="9"/>
        </w:numPr>
        <w:bidi w:val="0"/>
        <w:rPr>
          <w:rFonts w:hint="eastAsia"/>
          <w:lang w:val="en-US" w:eastAsia="zh-CN"/>
        </w:rPr>
      </w:pPr>
      <w:r>
        <w:rPr>
          <w:rFonts w:hint="eastAsia"/>
          <w:b/>
          <w:bCs/>
          <w:lang w:val="en-US" w:eastAsia="zh-CN"/>
        </w:rPr>
        <w:t>位置曲线</w:t>
      </w:r>
      <w:r>
        <w:rPr>
          <w:rFonts w:hint="eastAsia"/>
          <w:lang w:val="en-US" w:eastAsia="zh-CN"/>
        </w:rPr>
        <w:t>：参考时间曲线。</w:t>
      </w:r>
    </w:p>
    <w:p w14:paraId="33230064">
      <w:pPr>
        <w:numPr>
          <w:ilvl w:val="0"/>
          <w:numId w:val="9"/>
        </w:numPr>
        <w:bidi w:val="0"/>
        <w:rPr>
          <w:rFonts w:hint="eastAsia"/>
          <w:lang w:val="en-US" w:eastAsia="zh-CN"/>
        </w:rPr>
      </w:pPr>
      <w:r>
        <w:rPr>
          <w:rFonts w:hint="eastAsia"/>
          <w:b/>
          <w:bCs/>
          <w:lang w:val="en-US" w:eastAsia="zh-CN"/>
        </w:rPr>
        <w:t>测量</w:t>
      </w:r>
      <w:r>
        <w:rPr>
          <w:rFonts w:hint="eastAsia"/>
          <w:lang w:val="en-US" w:eastAsia="zh-CN"/>
        </w:rPr>
        <w:t>：提供了直线和角度的测量方式。</w:t>
      </w:r>
    </w:p>
    <w:p w14:paraId="19B0AF22">
      <w:pPr>
        <w:numPr>
          <w:ilvl w:val="0"/>
          <w:numId w:val="8"/>
        </w:numPr>
        <w:rPr>
          <w:rFonts w:hint="default"/>
          <w:lang w:val="en-US" w:eastAsia="zh-CN"/>
        </w:rPr>
      </w:pPr>
      <w:r>
        <w:rPr>
          <w:rFonts w:hint="eastAsia"/>
          <w:b/>
          <w:bCs/>
          <w:lang w:val="en-US" w:eastAsia="zh-CN"/>
        </w:rPr>
        <w:t>视角操作</w:t>
      </w:r>
      <w:r>
        <w:rPr>
          <w:rFonts w:hint="eastAsia"/>
          <w:lang w:val="en-US" w:eastAsia="zh-CN"/>
        </w:rPr>
        <w:t>：用于调整工件视角，提供了适应窗口、正轴视角、顺时针90°、逆时针90°的视角操作。</w:t>
      </w:r>
    </w:p>
    <w:p w14:paraId="5811D5DD">
      <w:pPr>
        <w:numPr>
          <w:ilvl w:val="0"/>
          <w:numId w:val="8"/>
        </w:numPr>
        <w:ind w:left="0" w:leftChars="0" w:firstLine="482" w:firstLineChars="200"/>
        <w:rPr>
          <w:rFonts w:hint="eastAsia"/>
          <w:lang w:val="en-US" w:eastAsia="zh-CN"/>
        </w:rPr>
        <w:sectPr>
          <w:headerReference r:id="rId14" w:type="default"/>
          <w:pgSz w:w="11906" w:h="16838"/>
          <w:pgMar w:top="1440" w:right="1800" w:bottom="1440" w:left="1800" w:header="851" w:footer="1020" w:gutter="0"/>
          <w:pgNumType w:fmt="decimal"/>
          <w:cols w:space="425" w:num="1"/>
          <w:docGrid w:type="lines" w:linePitch="312" w:charSpace="0"/>
        </w:sectPr>
      </w:pPr>
      <w:r>
        <w:rPr>
          <w:rFonts w:hint="eastAsia"/>
          <w:b/>
          <w:bCs/>
          <w:lang w:val="en-US" w:eastAsia="zh-CN"/>
        </w:rPr>
        <w:t>图形显示交互区</w:t>
      </w:r>
      <w:r>
        <w:rPr>
          <w:rFonts w:hint="eastAsia"/>
          <w:lang w:val="en-US" w:eastAsia="zh-CN"/>
        </w:rPr>
        <w:t>：在此区域用户可以通过鼠标和键盘的组合操作来实现模型的动态交互，按住鼠标左键进行平移，按住鼠标右键进行旋转。</w:t>
      </w:r>
      <w:bookmarkEnd w:id="24"/>
    </w:p>
    <w:p w14:paraId="450C77ED">
      <w:pPr>
        <w:pStyle w:val="2"/>
        <w:bidi w:val="0"/>
        <w:rPr>
          <w:rFonts w:hint="eastAsia"/>
          <w:lang w:val="en-US" w:eastAsia="zh-CN"/>
        </w:rPr>
      </w:pPr>
      <w:bookmarkStart w:id="25" w:name="_Toc9168"/>
      <w:r>
        <w:rPr>
          <w:rFonts w:hint="eastAsia"/>
          <w:lang w:val="en-US" w:eastAsia="zh-CN"/>
        </w:rPr>
        <w:t>例子</w:t>
      </w:r>
      <w:bookmarkEnd w:id="25"/>
    </w:p>
    <w:p w14:paraId="03089B5F">
      <w:pPr>
        <w:pStyle w:val="3"/>
        <w:bidi w:val="0"/>
        <w:rPr>
          <w:rFonts w:hint="eastAsia"/>
          <w:lang w:val="en-US" w:eastAsia="zh-CN"/>
        </w:rPr>
      </w:pPr>
      <w:bookmarkStart w:id="26" w:name="_Toc11739"/>
      <w:r>
        <w:rPr>
          <w:rFonts w:hint="eastAsia"/>
          <w:lang w:val="en-US" w:eastAsia="zh-CN"/>
        </w:rPr>
        <w:t>对接接头参数化建模并计算</w:t>
      </w:r>
      <w:bookmarkEnd w:id="26"/>
    </w:p>
    <w:p w14:paraId="3316C816">
      <w:pPr>
        <w:pStyle w:val="4"/>
        <w:bidi w:val="0"/>
        <w:rPr>
          <w:rFonts w:hint="eastAsia"/>
          <w:lang w:val="en-US" w:eastAsia="zh-CN"/>
        </w:rPr>
      </w:pPr>
      <w:r>
        <w:rPr>
          <w:rFonts w:hint="eastAsia"/>
          <w:lang w:val="en-US" w:eastAsia="zh-CN"/>
        </w:rPr>
        <w:t>创建项目</w:t>
      </w:r>
    </w:p>
    <w:p w14:paraId="3202711E">
      <w:pPr>
        <w:rPr>
          <w:rFonts w:hint="default"/>
          <w:b w:val="0"/>
          <w:bCs w:val="0"/>
          <w:lang w:val="en-US" w:eastAsia="zh-CN"/>
        </w:rPr>
      </w:pPr>
      <w:r>
        <w:rPr>
          <w:rFonts w:hint="eastAsia"/>
          <w:lang w:val="en-US" w:eastAsia="zh-CN"/>
        </w:rPr>
        <w:t>打开InteWeld5.0登录界面，点击</w:t>
      </w:r>
      <w:r>
        <w:rPr>
          <w:rFonts w:hint="eastAsia"/>
          <w:b/>
          <w:bCs/>
          <w:lang w:val="en-US" w:eastAsia="zh-CN"/>
        </w:rPr>
        <w:t>焊接接头仿真</w:t>
      </w:r>
      <w:r>
        <w:rPr>
          <w:rFonts w:hint="eastAsia"/>
          <w:b w:val="0"/>
          <w:bCs w:val="0"/>
          <w:lang w:val="en-US" w:eastAsia="zh-CN"/>
        </w:rPr>
        <w:t>进入Joint模块，在弹出的浏览接头库位置对话框中点击</w:t>
      </w:r>
      <w:r>
        <w:rPr>
          <w:rFonts w:hint="eastAsia"/>
          <w:b/>
          <w:bCs/>
          <w:lang w:val="en-US" w:eastAsia="zh-CN"/>
        </w:rPr>
        <w:t>新建接头库</w:t>
      </w:r>
      <w:r>
        <w:rPr>
          <w:rFonts w:hint="eastAsia"/>
          <w:b w:val="0"/>
          <w:bCs w:val="0"/>
          <w:lang w:val="en-US" w:eastAsia="zh-CN"/>
        </w:rPr>
        <w:t>，选择接头存储位置。</w:t>
      </w:r>
    </w:p>
    <w:p w14:paraId="0755ADF8">
      <w:pPr>
        <w:pStyle w:val="27"/>
        <w:bidi w:val="0"/>
        <w:rPr>
          <w:rFonts w:hint="eastAsia" w:eastAsiaTheme="minorEastAsia"/>
          <w:lang w:eastAsia="zh-CN"/>
        </w:rPr>
      </w:pPr>
      <w:r>
        <w:drawing>
          <wp:anchor distT="0" distB="0" distL="114300" distR="114300" simplePos="0" relativeHeight="251725824" behindDoc="0" locked="0" layoutInCell="1" allowOverlap="1">
            <wp:simplePos x="0" y="0"/>
            <wp:positionH relativeFrom="column">
              <wp:posOffset>2197735</wp:posOffset>
            </wp:positionH>
            <wp:positionV relativeFrom="paragraph">
              <wp:posOffset>1161415</wp:posOffset>
            </wp:positionV>
            <wp:extent cx="141605" cy="144145"/>
            <wp:effectExtent l="0" t="0" r="10795" b="8255"/>
            <wp:wrapNone/>
            <wp:docPr id="109" name="图片 10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1"/>
                    <pic:cNvPicPr>
                      <a:picLocks noChangeAspect="1"/>
                    </pic:cNvPicPr>
                  </pic:nvPicPr>
                  <pic:blipFill>
                    <a:blip r:embed="rId41"/>
                    <a:stretch>
                      <a:fillRect/>
                    </a:stretch>
                  </pic:blipFill>
                  <pic:spPr>
                    <a:xfrm>
                      <a:off x="0" y="0"/>
                      <a:ext cx="141605" cy="144145"/>
                    </a:xfrm>
                    <a:prstGeom prst="rect">
                      <a:avLst/>
                    </a:prstGeom>
                  </pic:spPr>
                </pic:pic>
              </a:graphicData>
            </a:graphic>
          </wp:anchor>
        </w:drawing>
      </w:r>
      <w:r>
        <w:drawing>
          <wp:inline distT="0" distB="0" distL="114300" distR="114300">
            <wp:extent cx="3153410" cy="1908175"/>
            <wp:effectExtent l="0" t="0" r="8890" b="15875"/>
            <wp:docPr id="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
                    <pic:cNvPicPr>
                      <a:picLocks noChangeAspect="1"/>
                    </pic:cNvPicPr>
                  </pic:nvPicPr>
                  <pic:blipFill>
                    <a:blip r:embed="rId90"/>
                    <a:stretch>
                      <a:fillRect/>
                    </a:stretch>
                  </pic:blipFill>
                  <pic:spPr>
                    <a:xfrm>
                      <a:off x="0" y="0"/>
                      <a:ext cx="3153410" cy="1908175"/>
                    </a:xfrm>
                    <a:prstGeom prst="rect">
                      <a:avLst/>
                    </a:prstGeom>
                    <a:noFill/>
                    <a:ln>
                      <a:noFill/>
                    </a:ln>
                  </pic:spPr>
                </pic:pic>
              </a:graphicData>
            </a:graphic>
          </wp:inline>
        </w:drawing>
      </w:r>
    </w:p>
    <w:p w14:paraId="7C1FBF92">
      <w:pPr>
        <w:pStyle w:val="27"/>
        <w:bidi w:val="0"/>
      </w:pPr>
      <w:r>
        <w:rPr>
          <w:rFonts w:hint="eastAsia" w:eastAsiaTheme="minorEastAsia"/>
          <w:lang w:eastAsia="zh-CN"/>
        </w:rPr>
        <w:drawing>
          <wp:anchor distT="0" distB="0" distL="114300" distR="114300" simplePos="0" relativeHeight="251726848" behindDoc="0" locked="0" layoutInCell="1" allowOverlap="1">
            <wp:simplePos x="0" y="0"/>
            <wp:positionH relativeFrom="column">
              <wp:posOffset>3939540</wp:posOffset>
            </wp:positionH>
            <wp:positionV relativeFrom="paragraph">
              <wp:posOffset>2675890</wp:posOffset>
            </wp:positionV>
            <wp:extent cx="141605" cy="144145"/>
            <wp:effectExtent l="0" t="0" r="10795" b="8255"/>
            <wp:wrapNone/>
            <wp:docPr id="117" name="图片 1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3"/>
                    <pic:cNvPicPr>
                      <a:picLocks noChangeAspect="1"/>
                    </pic:cNvPicPr>
                  </pic:nvPicPr>
                  <pic:blipFill>
                    <a:blip r:embed="rId57"/>
                    <a:stretch>
                      <a:fillRect/>
                    </a:stretch>
                  </pic:blipFill>
                  <pic:spPr>
                    <a:xfrm>
                      <a:off x="0" y="0"/>
                      <a:ext cx="141605" cy="144145"/>
                    </a:xfrm>
                    <a:prstGeom prst="rect">
                      <a:avLst/>
                    </a:prstGeom>
                  </pic:spPr>
                </pic:pic>
              </a:graphicData>
            </a:graphic>
          </wp:anchor>
        </w:drawing>
      </w:r>
      <w:r>
        <w:rPr>
          <w:rFonts w:hint="eastAsia" w:eastAsiaTheme="minorEastAsia"/>
          <w:lang w:eastAsia="zh-CN"/>
        </w:rPr>
        <w:drawing>
          <wp:anchor distT="0" distB="0" distL="114300" distR="114300" simplePos="0" relativeHeight="251727872" behindDoc="0" locked="0" layoutInCell="1" allowOverlap="1">
            <wp:simplePos x="0" y="0"/>
            <wp:positionH relativeFrom="column">
              <wp:posOffset>1040765</wp:posOffset>
            </wp:positionH>
            <wp:positionV relativeFrom="paragraph">
              <wp:posOffset>3514725</wp:posOffset>
            </wp:positionV>
            <wp:extent cx="141605" cy="144145"/>
            <wp:effectExtent l="0" t="0" r="10795" b="8255"/>
            <wp:wrapNone/>
            <wp:docPr id="119" name="图片 1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2"/>
                    <pic:cNvPicPr>
                      <a:picLocks noChangeAspect="1"/>
                    </pic:cNvPicPr>
                  </pic:nvPicPr>
                  <pic:blipFill>
                    <a:blip r:embed="rId42"/>
                    <a:stretch>
                      <a:fillRect/>
                    </a:stretch>
                  </pic:blipFill>
                  <pic:spPr>
                    <a:xfrm>
                      <a:off x="0" y="0"/>
                      <a:ext cx="141605" cy="144145"/>
                    </a:xfrm>
                    <a:prstGeom prst="rect">
                      <a:avLst/>
                    </a:prstGeom>
                  </pic:spPr>
                </pic:pic>
              </a:graphicData>
            </a:graphic>
          </wp:anchor>
        </w:drawing>
      </w:r>
      <w:r>
        <w:drawing>
          <wp:inline distT="0" distB="0" distL="114300" distR="114300">
            <wp:extent cx="5269230" cy="3987800"/>
            <wp:effectExtent l="0" t="0" r="7620" b="12700"/>
            <wp:docPr id="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
                    <pic:cNvPicPr>
                      <a:picLocks noChangeAspect="1"/>
                    </pic:cNvPicPr>
                  </pic:nvPicPr>
                  <pic:blipFill>
                    <a:blip r:embed="rId91"/>
                    <a:stretch>
                      <a:fillRect/>
                    </a:stretch>
                  </pic:blipFill>
                  <pic:spPr>
                    <a:xfrm>
                      <a:off x="0" y="0"/>
                      <a:ext cx="5269230" cy="3987800"/>
                    </a:xfrm>
                    <a:prstGeom prst="rect">
                      <a:avLst/>
                    </a:prstGeom>
                    <a:noFill/>
                    <a:ln>
                      <a:noFill/>
                    </a:ln>
                  </pic:spPr>
                </pic:pic>
              </a:graphicData>
            </a:graphic>
          </wp:inline>
        </w:drawing>
      </w:r>
    </w:p>
    <w:p w14:paraId="1A0AEE1E">
      <w:pPr>
        <w:pStyle w:val="11"/>
        <w:rPr>
          <w:rFonts w:hint="default"/>
          <w:lang w:val="en-US" w:eastAsia="zh-CN"/>
        </w:rPr>
      </w:pPr>
      <w:r>
        <w:t xml:space="preserve">图Ⅰ.3. </w:t>
      </w:r>
      <w:r>
        <w:fldChar w:fldCharType="begin"/>
      </w:r>
      <w:r>
        <w:instrText xml:space="preserve"> SEQ 图Ⅰ.3. \* ARABIC </w:instrText>
      </w:r>
      <w:r>
        <w:fldChar w:fldCharType="separate"/>
      </w:r>
      <w:r>
        <w:t>1</w:t>
      </w:r>
      <w:r>
        <w:fldChar w:fldCharType="end"/>
      </w:r>
      <w:r>
        <w:rPr>
          <w:rFonts w:hint="eastAsia"/>
          <w:lang w:val="en-US" w:eastAsia="zh-CN"/>
        </w:rPr>
        <w:t xml:space="preserve"> 创建新项目</w:t>
      </w:r>
    </w:p>
    <w:p w14:paraId="757AB612">
      <w:pPr>
        <w:pStyle w:val="4"/>
        <w:bidi w:val="0"/>
        <w:rPr>
          <w:rFonts w:hint="default"/>
          <w:lang w:val="en-US" w:eastAsia="zh-CN"/>
        </w:rPr>
      </w:pPr>
      <w:r>
        <w:rPr>
          <w:rFonts w:hint="eastAsia"/>
          <w:lang w:val="en-US" w:eastAsia="zh-CN"/>
        </w:rPr>
        <w:t>创建接头</w:t>
      </w:r>
    </w:p>
    <w:p w14:paraId="5D21931B">
      <w:pPr>
        <w:ind w:firstLine="480"/>
        <w:rPr>
          <w:rFonts w:hint="eastAsia"/>
        </w:rPr>
      </w:pPr>
      <w:r>
        <w:rPr>
          <w:rFonts w:hint="eastAsia"/>
        </w:rPr>
        <w:t>进入Joint模块,点击</w:t>
      </w:r>
      <w:r>
        <w:rPr>
          <w:rFonts w:hint="eastAsia"/>
          <w:b/>
          <w:bCs/>
        </w:rPr>
        <w:t>添加</w:t>
      </w:r>
      <w:r>
        <w:rPr>
          <w:rFonts w:hint="eastAsia"/>
        </w:rPr>
        <w:t>，进入参数化建模模块，并选择</w:t>
      </w:r>
      <w:r>
        <w:rPr>
          <w:rFonts w:hint="eastAsia"/>
          <w:b/>
          <w:bCs/>
        </w:rPr>
        <w:t>对接接头</w:t>
      </w:r>
      <w:r>
        <w:rPr>
          <w:rFonts w:hint="eastAsia"/>
        </w:rPr>
        <w:t>下的接头类型，</w:t>
      </w:r>
      <w:r>
        <w:rPr>
          <w:rFonts w:hint="eastAsia"/>
          <w:lang w:val="en-US" w:eastAsia="zh-CN"/>
        </w:rPr>
        <w:t>输入接头编号和操作员信息，</w:t>
      </w:r>
      <w:r>
        <w:rPr>
          <w:rFonts w:hint="eastAsia"/>
        </w:rPr>
        <w:t>点击</w:t>
      </w:r>
      <w:r>
        <w:rPr>
          <w:rFonts w:hint="eastAsia"/>
          <w:b/>
          <w:bCs/>
        </w:rPr>
        <w:t>下一步</w:t>
      </w:r>
      <w:r>
        <w:rPr>
          <w:rFonts w:hint="eastAsia"/>
        </w:rPr>
        <w:t>，进入接头编辑主界面。</w:t>
      </w:r>
    </w:p>
    <w:p w14:paraId="4C2D735C">
      <w:pPr>
        <w:pStyle w:val="27"/>
        <w:bidi w:val="0"/>
        <w:rPr>
          <w:rFonts w:hint="eastAsia"/>
          <w:lang w:eastAsia="zh-CN"/>
        </w:rPr>
      </w:pPr>
      <w:r>
        <w:drawing>
          <wp:anchor distT="0" distB="0" distL="114300" distR="114300" simplePos="0" relativeHeight="251662336" behindDoc="0" locked="0" layoutInCell="1" allowOverlap="1">
            <wp:simplePos x="0" y="0"/>
            <wp:positionH relativeFrom="column">
              <wp:posOffset>198120</wp:posOffset>
            </wp:positionH>
            <wp:positionV relativeFrom="paragraph">
              <wp:posOffset>2602865</wp:posOffset>
            </wp:positionV>
            <wp:extent cx="176530" cy="179705"/>
            <wp:effectExtent l="0" t="0" r="13970" b="10795"/>
            <wp:wrapNone/>
            <wp:docPr id="126" name="图片 1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1"/>
                    <pic:cNvPicPr>
                      <a:picLocks noChangeAspect="1"/>
                    </pic:cNvPicPr>
                  </pic:nvPicPr>
                  <pic:blipFill>
                    <a:blip r:embed="rId41"/>
                    <a:stretch>
                      <a:fillRect/>
                    </a:stretch>
                  </pic:blipFill>
                  <pic:spPr>
                    <a:xfrm>
                      <a:off x="0" y="0"/>
                      <a:ext cx="176530" cy="179705"/>
                    </a:xfrm>
                    <a:prstGeom prst="rect">
                      <a:avLst/>
                    </a:prstGeom>
                  </pic:spPr>
                </pic:pic>
              </a:graphicData>
            </a:graphic>
          </wp:anchor>
        </w:drawing>
      </w:r>
      <w:r>
        <w:drawing>
          <wp:inline distT="0" distB="0" distL="114300" distR="114300">
            <wp:extent cx="5266690" cy="2853055"/>
            <wp:effectExtent l="0" t="0" r="10160" b="4445"/>
            <wp:docPr id="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pic:cNvPicPr>
                      <a:picLocks noChangeAspect="1"/>
                    </pic:cNvPicPr>
                  </pic:nvPicPr>
                  <pic:blipFill>
                    <a:blip r:embed="rId92"/>
                    <a:stretch>
                      <a:fillRect/>
                    </a:stretch>
                  </pic:blipFill>
                  <pic:spPr>
                    <a:xfrm>
                      <a:off x="0" y="0"/>
                      <a:ext cx="5266690" cy="2853055"/>
                    </a:xfrm>
                    <a:prstGeom prst="rect">
                      <a:avLst/>
                    </a:prstGeom>
                    <a:noFill/>
                    <a:ln>
                      <a:noFill/>
                    </a:ln>
                  </pic:spPr>
                </pic:pic>
              </a:graphicData>
            </a:graphic>
          </wp:inline>
        </w:drawing>
      </w:r>
    </w:p>
    <w:p w14:paraId="629530D8">
      <w:pPr>
        <w:pStyle w:val="27"/>
        <w:bidi w:val="0"/>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511810</wp:posOffset>
            </wp:positionH>
            <wp:positionV relativeFrom="paragraph">
              <wp:posOffset>2736215</wp:posOffset>
            </wp:positionV>
            <wp:extent cx="141605" cy="144145"/>
            <wp:effectExtent l="0" t="0" r="10795" b="8255"/>
            <wp:wrapNone/>
            <wp:docPr id="127" name="图片 1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2"/>
                    <pic:cNvPicPr>
                      <a:picLocks noChangeAspect="1"/>
                    </pic:cNvPicPr>
                  </pic:nvPicPr>
                  <pic:blipFill>
                    <a:blip r:embed="rId42"/>
                    <a:stretch>
                      <a:fillRect/>
                    </a:stretch>
                  </pic:blipFill>
                  <pic:spPr>
                    <a:xfrm>
                      <a:off x="0" y="0"/>
                      <a:ext cx="141605" cy="144145"/>
                    </a:xfrm>
                    <a:prstGeom prst="rect">
                      <a:avLst/>
                    </a:prstGeom>
                  </pic:spPr>
                </pic:pic>
              </a:graphicData>
            </a:graphic>
          </wp:anchor>
        </w:drawing>
      </w:r>
      <w:r>
        <w:rPr>
          <w:rFonts w:hint="eastAsia"/>
          <w:lang w:eastAsia="zh-CN"/>
        </w:rPr>
        <w:drawing>
          <wp:anchor distT="0" distB="0" distL="114300" distR="114300" simplePos="0" relativeHeight="251667456" behindDoc="0" locked="0" layoutInCell="1" allowOverlap="1">
            <wp:simplePos x="0" y="0"/>
            <wp:positionH relativeFrom="column">
              <wp:posOffset>4979670</wp:posOffset>
            </wp:positionH>
            <wp:positionV relativeFrom="paragraph">
              <wp:posOffset>2705100</wp:posOffset>
            </wp:positionV>
            <wp:extent cx="141605" cy="144145"/>
            <wp:effectExtent l="0" t="0" r="10795" b="8255"/>
            <wp:wrapNone/>
            <wp:docPr id="133" name="图片 13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6"/>
                    <pic:cNvPicPr>
                      <a:picLocks noChangeAspect="1"/>
                    </pic:cNvPicPr>
                  </pic:nvPicPr>
                  <pic:blipFill>
                    <a:blip r:embed="rId80"/>
                    <a:stretch>
                      <a:fillRect/>
                    </a:stretch>
                  </pic:blipFill>
                  <pic:spPr>
                    <a:xfrm>
                      <a:off x="0" y="0"/>
                      <a:ext cx="141605" cy="144145"/>
                    </a:xfrm>
                    <a:prstGeom prst="rect">
                      <a:avLst/>
                    </a:prstGeom>
                  </pic:spPr>
                </pic:pic>
              </a:graphicData>
            </a:graphic>
          </wp:anchor>
        </w:drawing>
      </w: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2811780</wp:posOffset>
            </wp:positionH>
            <wp:positionV relativeFrom="paragraph">
              <wp:posOffset>2724785</wp:posOffset>
            </wp:positionV>
            <wp:extent cx="141605" cy="144145"/>
            <wp:effectExtent l="0" t="0" r="10795" b="8255"/>
            <wp:wrapNone/>
            <wp:docPr id="128" name="图片 1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3"/>
                    <pic:cNvPicPr>
                      <a:picLocks noChangeAspect="1"/>
                    </pic:cNvPicPr>
                  </pic:nvPicPr>
                  <pic:blipFill>
                    <a:blip r:embed="rId57"/>
                    <a:stretch>
                      <a:fillRect/>
                    </a:stretch>
                  </pic:blipFill>
                  <pic:spPr>
                    <a:xfrm>
                      <a:off x="0" y="0"/>
                      <a:ext cx="141605" cy="144145"/>
                    </a:xfrm>
                    <a:prstGeom prst="rect">
                      <a:avLst/>
                    </a:prstGeom>
                  </pic:spPr>
                </pic:pic>
              </a:graphicData>
            </a:graphic>
          </wp:anchor>
        </w:drawing>
      </w:r>
      <w:r>
        <w:rPr>
          <w:rFonts w:hint="eastAsia"/>
          <w:lang w:eastAsia="zh-CN"/>
        </w:rPr>
        <w:drawing>
          <wp:anchor distT="0" distB="0" distL="114300" distR="114300" simplePos="0" relativeHeight="251666432" behindDoc="0" locked="0" layoutInCell="1" allowOverlap="1">
            <wp:simplePos x="0" y="0"/>
            <wp:positionH relativeFrom="column">
              <wp:posOffset>1409700</wp:posOffset>
            </wp:positionH>
            <wp:positionV relativeFrom="paragraph">
              <wp:posOffset>364490</wp:posOffset>
            </wp:positionV>
            <wp:extent cx="141605" cy="144145"/>
            <wp:effectExtent l="0" t="0" r="10795" b="8255"/>
            <wp:wrapNone/>
            <wp:docPr id="132" name="图片 13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5"/>
                    <pic:cNvPicPr>
                      <a:picLocks noChangeAspect="1"/>
                    </pic:cNvPicPr>
                  </pic:nvPicPr>
                  <pic:blipFill>
                    <a:blip r:embed="rId64"/>
                    <a:stretch>
                      <a:fillRect/>
                    </a:stretch>
                  </pic:blipFill>
                  <pic:spPr>
                    <a:xfrm>
                      <a:off x="0" y="0"/>
                      <a:ext cx="141605" cy="144145"/>
                    </a:xfrm>
                    <a:prstGeom prst="rect">
                      <a:avLst/>
                    </a:prstGeom>
                  </pic:spPr>
                </pic:pic>
              </a:graphicData>
            </a:graphic>
          </wp:anchor>
        </w:drawing>
      </w:r>
      <w:r>
        <w:rPr>
          <w:rFonts w:hint="eastAsia"/>
          <w:lang w:eastAsia="zh-CN"/>
        </w:rPr>
        <w:drawing>
          <wp:anchor distT="0" distB="0" distL="114300" distR="114300" simplePos="0" relativeHeight="251665408" behindDoc="0" locked="0" layoutInCell="1" allowOverlap="1">
            <wp:simplePos x="0" y="0"/>
            <wp:positionH relativeFrom="column">
              <wp:posOffset>400050</wp:posOffset>
            </wp:positionH>
            <wp:positionV relativeFrom="paragraph">
              <wp:posOffset>402590</wp:posOffset>
            </wp:positionV>
            <wp:extent cx="141605" cy="144145"/>
            <wp:effectExtent l="0" t="0" r="10795" b="8255"/>
            <wp:wrapNone/>
            <wp:docPr id="131" name="图片 1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4"/>
                    <pic:cNvPicPr>
                      <a:picLocks noChangeAspect="1"/>
                    </pic:cNvPicPr>
                  </pic:nvPicPr>
                  <pic:blipFill>
                    <a:blip r:embed="rId59"/>
                    <a:stretch>
                      <a:fillRect/>
                    </a:stretch>
                  </pic:blipFill>
                  <pic:spPr>
                    <a:xfrm>
                      <a:off x="0" y="0"/>
                      <a:ext cx="141605" cy="144145"/>
                    </a:xfrm>
                    <a:prstGeom prst="rect">
                      <a:avLst/>
                    </a:prstGeom>
                  </pic:spPr>
                </pic:pic>
              </a:graphicData>
            </a:graphic>
          </wp:anchor>
        </w:drawing>
      </w:r>
      <w:r>
        <w:drawing>
          <wp:inline distT="0" distB="0" distL="114300" distR="114300">
            <wp:extent cx="5266690" cy="2853055"/>
            <wp:effectExtent l="0" t="0" r="10160" b="4445"/>
            <wp:docPr id="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
                    <pic:cNvPicPr>
                      <a:picLocks noChangeAspect="1"/>
                    </pic:cNvPicPr>
                  </pic:nvPicPr>
                  <pic:blipFill>
                    <a:blip r:embed="rId93"/>
                    <a:stretch>
                      <a:fillRect/>
                    </a:stretch>
                  </pic:blipFill>
                  <pic:spPr>
                    <a:xfrm>
                      <a:off x="0" y="0"/>
                      <a:ext cx="5266690" cy="2853055"/>
                    </a:xfrm>
                    <a:prstGeom prst="rect">
                      <a:avLst/>
                    </a:prstGeom>
                    <a:noFill/>
                    <a:ln>
                      <a:noFill/>
                    </a:ln>
                  </pic:spPr>
                </pic:pic>
              </a:graphicData>
            </a:graphic>
          </wp:inline>
        </w:drawing>
      </w:r>
    </w:p>
    <w:p w14:paraId="4B85E5BE">
      <w:pPr>
        <w:pStyle w:val="11"/>
        <w:rPr>
          <w:rFonts w:hint="default" w:eastAsiaTheme="minorEastAsia"/>
          <w:lang w:val="en-US" w:eastAsia="zh-CN"/>
        </w:rPr>
      </w:pPr>
      <w:r>
        <w:t xml:space="preserve">图Ⅰ.3. </w:t>
      </w:r>
      <w:r>
        <w:fldChar w:fldCharType="begin"/>
      </w:r>
      <w:r>
        <w:instrText xml:space="preserve"> SEQ 图Ⅰ.3. \* ARABIC </w:instrText>
      </w:r>
      <w:r>
        <w:fldChar w:fldCharType="separate"/>
      </w:r>
      <w:r>
        <w:t>2</w:t>
      </w:r>
      <w:r>
        <w:fldChar w:fldCharType="end"/>
      </w:r>
      <w:r>
        <w:rPr>
          <w:rFonts w:hint="eastAsia"/>
          <w:lang w:val="en-US" w:eastAsia="zh-CN"/>
        </w:rPr>
        <w:t xml:space="preserve"> 创建对接接头</w:t>
      </w:r>
    </w:p>
    <w:p w14:paraId="2E5BF098">
      <w:pPr>
        <w:pStyle w:val="4"/>
        <w:bidi w:val="0"/>
        <w:rPr>
          <w:rFonts w:hint="default"/>
          <w:lang w:val="en-US" w:eastAsia="zh-CN"/>
        </w:rPr>
      </w:pPr>
      <w:r>
        <w:rPr>
          <w:rFonts w:hint="eastAsia"/>
          <w:lang w:val="en-US" w:eastAsia="zh-CN"/>
        </w:rPr>
        <w:t>划分网格</w:t>
      </w:r>
    </w:p>
    <w:p w14:paraId="68B0AF48">
      <w:pPr>
        <w:ind w:firstLine="480"/>
        <w:rPr>
          <w:rFonts w:hint="eastAsia"/>
        </w:rPr>
      </w:pPr>
      <w:r>
        <w:rPr>
          <w:rFonts w:hint="eastAsia"/>
        </w:rPr>
        <w:t>输入接头尺寸参数，点击</w:t>
      </w:r>
      <w:r>
        <w:rPr>
          <w:rFonts w:hint="eastAsia"/>
          <w:b/>
          <w:bCs/>
        </w:rPr>
        <w:t>生成网格</w:t>
      </w:r>
      <w:r>
        <w:rPr>
          <w:rFonts w:hint="eastAsia"/>
        </w:rPr>
        <w:t>，在对话框内输入网格尺寸参数，点击</w:t>
      </w:r>
      <w:r>
        <w:rPr>
          <w:rFonts w:hint="eastAsia"/>
          <w:b/>
          <w:bCs/>
        </w:rPr>
        <w:t>开始生成网格</w:t>
      </w:r>
      <w:r>
        <w:rPr>
          <w:rFonts w:hint="eastAsia"/>
        </w:rPr>
        <w:t>，等待网格划分完成。</w:t>
      </w:r>
    </w:p>
    <w:p w14:paraId="348FC182">
      <w:pPr>
        <w:pStyle w:val="27"/>
        <w:bidi w:val="0"/>
        <w:rPr>
          <w:rFonts w:hint="eastAsia" w:eastAsiaTheme="minorEastAsia"/>
          <w:lang w:eastAsia="zh-CN"/>
        </w:rPr>
      </w:pPr>
      <w:r>
        <w:drawing>
          <wp:inline distT="0" distB="0" distL="114300" distR="114300">
            <wp:extent cx="5266690" cy="2853055"/>
            <wp:effectExtent l="0" t="0" r="10160" b="4445"/>
            <wp:docPr id="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
                    <pic:cNvPicPr>
                      <a:picLocks noChangeAspect="1"/>
                    </pic:cNvPicPr>
                  </pic:nvPicPr>
                  <pic:blipFill>
                    <a:blip r:embed="rId94"/>
                    <a:stretch>
                      <a:fillRect/>
                    </a:stretch>
                  </pic:blipFill>
                  <pic:spPr>
                    <a:xfrm>
                      <a:off x="0" y="0"/>
                      <a:ext cx="5266690" cy="2853055"/>
                    </a:xfrm>
                    <a:prstGeom prst="rect">
                      <a:avLst/>
                    </a:prstGeom>
                    <a:noFill/>
                    <a:ln>
                      <a:noFill/>
                    </a:ln>
                  </pic:spPr>
                </pic:pic>
              </a:graphicData>
            </a:graphic>
          </wp:inline>
        </w:drawing>
      </w:r>
      <w:r>
        <w:rPr>
          <w:rFonts w:hint="eastAsia" w:eastAsiaTheme="minorEastAsia"/>
          <w:lang w:eastAsia="zh-CN"/>
        </w:rPr>
        <w:drawing>
          <wp:anchor distT="0" distB="0" distL="114300" distR="114300" simplePos="0" relativeHeight="251669504" behindDoc="0" locked="0" layoutInCell="1" allowOverlap="1">
            <wp:simplePos x="0" y="0"/>
            <wp:positionH relativeFrom="column">
              <wp:posOffset>3961765</wp:posOffset>
            </wp:positionH>
            <wp:positionV relativeFrom="paragraph">
              <wp:posOffset>2585085</wp:posOffset>
            </wp:positionV>
            <wp:extent cx="176530" cy="179705"/>
            <wp:effectExtent l="0" t="0" r="13970" b="10795"/>
            <wp:wrapNone/>
            <wp:docPr id="137" name="图片 1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2"/>
                    <pic:cNvPicPr>
                      <a:picLocks noChangeAspect="1"/>
                    </pic:cNvPicPr>
                  </pic:nvPicPr>
                  <pic:blipFill>
                    <a:blip r:embed="rId42"/>
                    <a:stretch>
                      <a:fillRect/>
                    </a:stretch>
                  </pic:blipFill>
                  <pic:spPr>
                    <a:xfrm>
                      <a:off x="0" y="0"/>
                      <a:ext cx="176530" cy="179705"/>
                    </a:xfrm>
                    <a:prstGeom prst="rect">
                      <a:avLst/>
                    </a:prstGeom>
                  </pic:spPr>
                </pic:pic>
              </a:graphicData>
            </a:graphic>
          </wp:anchor>
        </w:drawing>
      </w:r>
      <w:r>
        <w:drawing>
          <wp:anchor distT="0" distB="0" distL="114300" distR="114300" simplePos="0" relativeHeight="251668480" behindDoc="0" locked="0" layoutInCell="1" allowOverlap="1">
            <wp:simplePos x="0" y="0"/>
            <wp:positionH relativeFrom="column">
              <wp:posOffset>4707890</wp:posOffset>
            </wp:positionH>
            <wp:positionV relativeFrom="paragraph">
              <wp:posOffset>1755775</wp:posOffset>
            </wp:positionV>
            <wp:extent cx="176530" cy="179705"/>
            <wp:effectExtent l="0" t="0" r="13970" b="10795"/>
            <wp:wrapNone/>
            <wp:docPr id="134" name="图片 1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1"/>
                    <pic:cNvPicPr>
                      <a:picLocks noChangeAspect="1"/>
                    </pic:cNvPicPr>
                  </pic:nvPicPr>
                  <pic:blipFill>
                    <a:blip r:embed="rId41"/>
                    <a:stretch>
                      <a:fillRect/>
                    </a:stretch>
                  </pic:blipFill>
                  <pic:spPr>
                    <a:xfrm>
                      <a:off x="0" y="0"/>
                      <a:ext cx="176530" cy="179705"/>
                    </a:xfrm>
                    <a:prstGeom prst="rect">
                      <a:avLst/>
                    </a:prstGeom>
                  </pic:spPr>
                </pic:pic>
              </a:graphicData>
            </a:graphic>
          </wp:anchor>
        </w:drawing>
      </w:r>
    </w:p>
    <w:p w14:paraId="5D3D4852">
      <w:pPr>
        <w:pStyle w:val="27"/>
        <w:keepNext w:val="0"/>
        <w:keepLines w:val="0"/>
        <w:pageBreakBefore w:val="0"/>
        <w:widowControl w:val="0"/>
        <w:kinsoku/>
        <w:wordWrap/>
        <w:overflowPunct/>
        <w:topLinePunct w:val="0"/>
        <w:autoSpaceDE/>
        <w:autoSpaceDN/>
        <w:bidi w:val="0"/>
        <w:adjustRightInd/>
        <w:snapToGrid/>
        <w:textAlignment w:val="center"/>
      </w:pPr>
      <w:r>
        <w:drawing>
          <wp:inline distT="0" distB="0" distL="114300" distR="114300">
            <wp:extent cx="1491615" cy="899795"/>
            <wp:effectExtent l="0" t="0" r="13335" b="14605"/>
            <wp:docPr id="2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1"/>
                    <pic:cNvPicPr>
                      <a:picLocks noChangeAspect="1"/>
                    </pic:cNvPicPr>
                  </pic:nvPicPr>
                  <pic:blipFill>
                    <a:blip r:embed="rId60"/>
                    <a:stretch>
                      <a:fillRect/>
                    </a:stretch>
                  </pic:blipFill>
                  <pic:spPr>
                    <a:xfrm>
                      <a:off x="0" y="0"/>
                      <a:ext cx="1491615" cy="899795"/>
                    </a:xfrm>
                    <a:prstGeom prst="rect">
                      <a:avLst/>
                    </a:prstGeom>
                    <a:noFill/>
                    <a:ln>
                      <a:noFill/>
                    </a:ln>
                  </pic:spPr>
                </pic:pic>
              </a:graphicData>
            </a:graphic>
          </wp:inline>
        </w:drawing>
      </w:r>
      <w:r>
        <w:drawing>
          <wp:inline distT="0" distB="0" distL="114300" distR="114300">
            <wp:extent cx="3585845" cy="899795"/>
            <wp:effectExtent l="0" t="0" r="14605" b="14605"/>
            <wp:docPr id="2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2"/>
                    <pic:cNvPicPr>
                      <a:picLocks noChangeAspect="1"/>
                    </pic:cNvPicPr>
                  </pic:nvPicPr>
                  <pic:blipFill>
                    <a:blip r:embed="rId61"/>
                    <a:stretch>
                      <a:fillRect/>
                    </a:stretch>
                  </pic:blipFill>
                  <pic:spPr>
                    <a:xfrm>
                      <a:off x="0" y="0"/>
                      <a:ext cx="3585845" cy="899795"/>
                    </a:xfrm>
                    <a:prstGeom prst="rect">
                      <a:avLst/>
                    </a:prstGeom>
                    <a:noFill/>
                    <a:ln>
                      <a:noFill/>
                    </a:ln>
                  </pic:spPr>
                </pic:pic>
              </a:graphicData>
            </a:graphic>
          </wp:inline>
        </w:drawing>
      </w:r>
    </w:p>
    <w:p w14:paraId="2BB0D0C5">
      <w:pPr>
        <w:pStyle w:val="11"/>
        <w:rPr>
          <w:rFonts w:hint="default" w:eastAsiaTheme="minorEastAsia"/>
          <w:lang w:val="en-US" w:eastAsia="zh-CN"/>
        </w:rPr>
      </w:pPr>
      <w:r>
        <w:t xml:space="preserve">图Ⅰ.3. </w:t>
      </w:r>
      <w:r>
        <w:fldChar w:fldCharType="begin"/>
      </w:r>
      <w:r>
        <w:instrText xml:space="preserve"> SEQ 图Ⅰ.3. \* ARABIC </w:instrText>
      </w:r>
      <w:r>
        <w:fldChar w:fldCharType="separate"/>
      </w:r>
      <w:r>
        <w:t>3</w:t>
      </w:r>
      <w:r>
        <w:fldChar w:fldCharType="end"/>
      </w:r>
      <w:r>
        <w:rPr>
          <w:rFonts w:hint="eastAsia"/>
          <w:lang w:val="en-US" w:eastAsia="zh-CN"/>
        </w:rPr>
        <w:t xml:space="preserve"> 网格划分</w:t>
      </w:r>
    </w:p>
    <w:p w14:paraId="5AC86E5E">
      <w:pPr>
        <w:pStyle w:val="4"/>
        <w:bidi w:val="0"/>
      </w:pPr>
      <w:r>
        <w:rPr>
          <w:rFonts w:hint="eastAsia"/>
          <w:lang w:val="en-US" w:eastAsia="zh-CN"/>
        </w:rPr>
        <w:t>定义材料属性</w:t>
      </w:r>
    </w:p>
    <w:p w14:paraId="450FB5CE">
      <w:pPr>
        <w:ind w:firstLine="480"/>
      </w:pPr>
      <w:r>
        <w:rPr>
          <w:rFonts w:hint="eastAsia"/>
        </w:rPr>
        <w:t>点击</w:t>
      </w:r>
      <w:r>
        <w:rPr>
          <w:rFonts w:hint="eastAsia"/>
          <w:b/>
          <w:bCs/>
        </w:rPr>
        <w:t>设置材料</w:t>
      </w:r>
      <w:r>
        <w:rPr>
          <w:rFonts w:hint="eastAsia"/>
        </w:rPr>
        <w:t>，在弹出的对话框中分别点击材料种类和模型类型，随后点击</w:t>
      </w:r>
      <w:r>
        <w:drawing>
          <wp:inline distT="0" distB="0" distL="0" distR="0">
            <wp:extent cx="222885" cy="236220"/>
            <wp:effectExtent l="0" t="0" r="5715" b="11430"/>
            <wp:docPr id="415996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9612" name="图片 1"/>
                    <pic:cNvPicPr>
                      <a:picLocks noChangeAspect="1"/>
                    </pic:cNvPicPr>
                  </pic:nvPicPr>
                  <pic:blipFill>
                    <a:blip r:embed="rId95"/>
                    <a:stretch>
                      <a:fillRect/>
                    </a:stretch>
                  </pic:blipFill>
                  <pic:spPr>
                    <a:xfrm>
                      <a:off x="0" y="0"/>
                      <a:ext cx="225258" cy="238508"/>
                    </a:xfrm>
                    <a:prstGeom prst="rect">
                      <a:avLst/>
                    </a:prstGeom>
                  </pic:spPr>
                </pic:pic>
              </a:graphicData>
            </a:graphic>
          </wp:inline>
        </w:drawing>
      </w:r>
      <w:r>
        <w:rPr>
          <w:rFonts w:hint="eastAsia"/>
        </w:rPr>
        <w:t>即可定义该模型的材料属性，将模型中的全部母材和焊缝的材料属性定义后，点击</w:t>
      </w:r>
      <w:r>
        <w:rPr>
          <w:rFonts w:hint="eastAsia"/>
          <w:b/>
          <w:bCs/>
        </w:rPr>
        <w:t>确定</w:t>
      </w:r>
      <w:r>
        <w:rPr>
          <w:rFonts w:hint="eastAsia"/>
        </w:rPr>
        <w:t>退出对话框。</w:t>
      </w:r>
    </w:p>
    <w:p w14:paraId="1A6DEA24">
      <w:pPr>
        <w:pStyle w:val="27"/>
        <w:bidi w:val="0"/>
      </w:pPr>
      <w:r>
        <w:drawing>
          <wp:inline distT="0" distB="0" distL="114300" distR="114300">
            <wp:extent cx="4673600" cy="4810760"/>
            <wp:effectExtent l="0" t="0" r="12700" b="8890"/>
            <wp:docPr id="2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39"/>
                    <pic:cNvPicPr>
                      <a:picLocks noChangeAspect="1"/>
                    </pic:cNvPicPr>
                  </pic:nvPicPr>
                  <pic:blipFill>
                    <a:blip r:embed="rId96"/>
                    <a:stretch>
                      <a:fillRect/>
                    </a:stretch>
                  </pic:blipFill>
                  <pic:spPr>
                    <a:xfrm>
                      <a:off x="0" y="0"/>
                      <a:ext cx="4673600" cy="4810760"/>
                    </a:xfrm>
                    <a:prstGeom prst="rect">
                      <a:avLst/>
                    </a:prstGeom>
                    <a:noFill/>
                    <a:ln>
                      <a:noFill/>
                    </a:ln>
                  </pic:spPr>
                </pic:pic>
              </a:graphicData>
            </a:graphic>
          </wp:inline>
        </w:drawing>
      </w:r>
    </w:p>
    <w:p w14:paraId="71E4DD56">
      <w:pPr>
        <w:pStyle w:val="11"/>
        <w:rPr>
          <w:rFonts w:hint="default" w:eastAsiaTheme="minorEastAsia"/>
          <w:lang w:val="en-US" w:eastAsia="zh-CN"/>
        </w:rPr>
      </w:pPr>
      <w:r>
        <w:t xml:space="preserve">图Ⅰ.3. </w:t>
      </w:r>
      <w:r>
        <w:fldChar w:fldCharType="begin"/>
      </w:r>
      <w:r>
        <w:instrText xml:space="preserve"> SEQ 图Ⅰ.3. \* ARABIC </w:instrText>
      </w:r>
      <w:r>
        <w:fldChar w:fldCharType="separate"/>
      </w:r>
      <w:r>
        <w:t>4</w:t>
      </w:r>
      <w:r>
        <w:fldChar w:fldCharType="end"/>
      </w:r>
      <w:r>
        <w:rPr>
          <w:rFonts w:hint="eastAsia"/>
          <w:lang w:val="en-US" w:eastAsia="zh-CN"/>
        </w:rPr>
        <w:t xml:space="preserve"> 设置材料</w:t>
      </w:r>
    </w:p>
    <w:p w14:paraId="1CBB9268">
      <w:pPr>
        <w:pStyle w:val="4"/>
        <w:bidi w:val="0"/>
      </w:pPr>
      <w:r>
        <w:rPr>
          <w:rFonts w:hint="eastAsia"/>
          <w:lang w:val="en-US" w:eastAsia="zh-CN"/>
        </w:rPr>
        <w:t>创建焊接路径</w:t>
      </w:r>
    </w:p>
    <w:p w14:paraId="3383E8BE">
      <w:pPr>
        <w:ind w:firstLine="480"/>
        <w:rPr>
          <w:rFonts w:hint="eastAsia"/>
        </w:rPr>
      </w:pPr>
      <w:r>
        <w:rPr>
          <w:rFonts w:hint="eastAsia"/>
        </w:rPr>
        <w:t>点击</w:t>
      </w:r>
      <w:r>
        <w:rPr>
          <w:rFonts w:hint="eastAsia"/>
          <w:b/>
          <w:bCs/>
        </w:rPr>
        <w:t>焊缝路径设置</w:t>
      </w:r>
      <w:r>
        <w:rPr>
          <w:rFonts w:hint="eastAsia"/>
        </w:rPr>
        <w:t>，在弹出的对话框中设置焊缝速度，点击</w:t>
      </w:r>
      <w:r>
        <w:rPr>
          <w:rFonts w:hint="eastAsia"/>
          <w:b/>
          <w:bCs/>
        </w:rPr>
        <w:t>确定</w:t>
      </w:r>
      <w:r>
        <w:rPr>
          <w:rFonts w:hint="eastAsia"/>
        </w:rPr>
        <w:t>退出对话框。</w:t>
      </w:r>
    </w:p>
    <w:p w14:paraId="6F791D48">
      <w:pPr>
        <w:pStyle w:val="27"/>
        <w:bidi w:val="0"/>
      </w:pPr>
      <w:r>
        <w:drawing>
          <wp:inline distT="0" distB="0" distL="114300" distR="114300">
            <wp:extent cx="5265420" cy="1438910"/>
            <wp:effectExtent l="0" t="0" r="11430" b="8890"/>
            <wp:docPr id="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1"/>
                    <pic:cNvPicPr>
                      <a:picLocks noChangeAspect="1"/>
                    </pic:cNvPicPr>
                  </pic:nvPicPr>
                  <pic:blipFill>
                    <a:blip r:embed="rId97"/>
                    <a:stretch>
                      <a:fillRect/>
                    </a:stretch>
                  </pic:blipFill>
                  <pic:spPr>
                    <a:xfrm>
                      <a:off x="0" y="0"/>
                      <a:ext cx="5265420" cy="1438910"/>
                    </a:xfrm>
                    <a:prstGeom prst="rect">
                      <a:avLst/>
                    </a:prstGeom>
                    <a:noFill/>
                    <a:ln>
                      <a:noFill/>
                    </a:ln>
                  </pic:spPr>
                </pic:pic>
              </a:graphicData>
            </a:graphic>
          </wp:inline>
        </w:drawing>
      </w:r>
    </w:p>
    <w:p w14:paraId="2F193F25">
      <w:pPr>
        <w:pStyle w:val="11"/>
        <w:rPr>
          <w:rFonts w:hint="default" w:eastAsiaTheme="minorEastAsia"/>
          <w:lang w:val="en-US" w:eastAsia="zh-CN"/>
        </w:rPr>
      </w:pPr>
      <w:r>
        <w:t xml:space="preserve">图Ⅰ.3. </w:t>
      </w:r>
      <w:r>
        <w:fldChar w:fldCharType="begin"/>
      </w:r>
      <w:r>
        <w:instrText xml:space="preserve"> SEQ 图Ⅰ.3. \* ARABIC </w:instrText>
      </w:r>
      <w:r>
        <w:fldChar w:fldCharType="separate"/>
      </w:r>
      <w:r>
        <w:t>5</w:t>
      </w:r>
      <w:r>
        <w:fldChar w:fldCharType="end"/>
      </w:r>
      <w:r>
        <w:rPr>
          <w:rFonts w:hint="eastAsia"/>
          <w:lang w:val="en-US" w:eastAsia="zh-CN"/>
        </w:rPr>
        <w:t xml:space="preserve"> 设置焊缝路径</w:t>
      </w:r>
    </w:p>
    <w:p w14:paraId="256762DF">
      <w:pPr>
        <w:pStyle w:val="4"/>
        <w:bidi w:val="0"/>
      </w:pPr>
      <w:r>
        <w:rPr>
          <w:rFonts w:hint="eastAsia"/>
          <w:lang w:val="en-US" w:eastAsia="zh-CN"/>
        </w:rPr>
        <w:t>热源设置</w:t>
      </w:r>
    </w:p>
    <w:p w14:paraId="7BE4BD52">
      <w:pPr>
        <w:ind w:firstLine="480"/>
      </w:pPr>
      <w:r>
        <w:rPr>
          <w:rFonts w:hint="eastAsia"/>
        </w:rPr>
        <w:t>点击</w:t>
      </w:r>
      <w:r>
        <w:rPr>
          <w:rFonts w:hint="eastAsia"/>
          <w:b/>
          <w:bCs/>
        </w:rPr>
        <w:t>设置热源</w:t>
      </w:r>
      <w:r>
        <w:rPr>
          <w:rFonts w:hint="eastAsia"/>
        </w:rPr>
        <w:t>，在弹出的对话框中选择工艺和热源种类。</w:t>
      </w:r>
    </w:p>
    <w:p w14:paraId="00D804FD">
      <w:pPr>
        <w:pStyle w:val="27"/>
        <w:bidi w:val="0"/>
      </w:pPr>
      <w:r>
        <w:drawing>
          <wp:inline distT="0" distB="0" distL="114300" distR="114300">
            <wp:extent cx="5259705" cy="3125470"/>
            <wp:effectExtent l="0" t="0" r="17145" b="17780"/>
            <wp:docPr id="8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2"/>
                    <pic:cNvPicPr>
                      <a:picLocks noChangeAspect="1"/>
                    </pic:cNvPicPr>
                  </pic:nvPicPr>
                  <pic:blipFill>
                    <a:blip r:embed="rId98"/>
                    <a:stretch>
                      <a:fillRect/>
                    </a:stretch>
                  </pic:blipFill>
                  <pic:spPr>
                    <a:xfrm>
                      <a:off x="0" y="0"/>
                      <a:ext cx="5259705" cy="3125470"/>
                    </a:xfrm>
                    <a:prstGeom prst="rect">
                      <a:avLst/>
                    </a:prstGeom>
                    <a:noFill/>
                    <a:ln>
                      <a:noFill/>
                    </a:ln>
                  </pic:spPr>
                </pic:pic>
              </a:graphicData>
            </a:graphic>
          </wp:inline>
        </w:drawing>
      </w:r>
    </w:p>
    <w:p w14:paraId="072F1A34">
      <w:pPr>
        <w:pStyle w:val="27"/>
        <w:keepNext w:val="0"/>
        <w:keepLines w:val="0"/>
        <w:pageBreakBefore w:val="0"/>
        <w:widowControl w:val="0"/>
        <w:kinsoku/>
        <w:wordWrap/>
        <w:overflowPunct/>
        <w:topLinePunct w:val="0"/>
        <w:autoSpaceDE/>
        <w:autoSpaceDN/>
        <w:bidi w:val="0"/>
        <w:adjustRightInd/>
        <w:snapToGrid/>
        <w:textAlignment w:val="center"/>
      </w:pPr>
      <w:r>
        <w:drawing>
          <wp:inline distT="0" distB="0" distL="114300" distR="114300">
            <wp:extent cx="1495425" cy="1828800"/>
            <wp:effectExtent l="0" t="0" r="9525" b="0"/>
            <wp:docPr id="8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3"/>
                    <pic:cNvPicPr>
                      <a:picLocks noChangeAspect="1"/>
                    </pic:cNvPicPr>
                  </pic:nvPicPr>
                  <pic:blipFill>
                    <a:blip r:embed="rId99"/>
                    <a:stretch>
                      <a:fillRect/>
                    </a:stretch>
                  </pic:blipFill>
                  <pic:spPr>
                    <a:xfrm>
                      <a:off x="0" y="0"/>
                      <a:ext cx="1495425" cy="1828800"/>
                    </a:xfrm>
                    <a:prstGeom prst="rect">
                      <a:avLst/>
                    </a:prstGeom>
                    <a:noFill/>
                    <a:ln>
                      <a:noFill/>
                    </a:ln>
                  </pic:spPr>
                </pic:pic>
              </a:graphicData>
            </a:graphic>
          </wp:inline>
        </w:drawing>
      </w:r>
      <w:r>
        <w:drawing>
          <wp:inline distT="0" distB="0" distL="114300" distR="114300">
            <wp:extent cx="1495425" cy="1019175"/>
            <wp:effectExtent l="0" t="0" r="9525" b="9525"/>
            <wp:docPr id="8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4"/>
                    <pic:cNvPicPr>
                      <a:picLocks noChangeAspect="1"/>
                    </pic:cNvPicPr>
                  </pic:nvPicPr>
                  <pic:blipFill>
                    <a:blip r:embed="rId100"/>
                    <a:stretch>
                      <a:fillRect/>
                    </a:stretch>
                  </pic:blipFill>
                  <pic:spPr>
                    <a:xfrm>
                      <a:off x="0" y="0"/>
                      <a:ext cx="1495425" cy="1019175"/>
                    </a:xfrm>
                    <a:prstGeom prst="rect">
                      <a:avLst/>
                    </a:prstGeom>
                    <a:noFill/>
                    <a:ln>
                      <a:noFill/>
                    </a:ln>
                  </pic:spPr>
                </pic:pic>
              </a:graphicData>
            </a:graphic>
          </wp:inline>
        </w:drawing>
      </w:r>
    </w:p>
    <w:p w14:paraId="014C724E">
      <w:pPr>
        <w:pStyle w:val="11"/>
        <w:rPr>
          <w:rFonts w:hint="default" w:eastAsiaTheme="minorEastAsia"/>
          <w:lang w:val="en-US" w:eastAsia="zh-CN"/>
        </w:rPr>
      </w:pPr>
      <w:r>
        <w:t xml:space="preserve">图Ⅰ.3. </w:t>
      </w:r>
      <w:r>
        <w:fldChar w:fldCharType="begin"/>
      </w:r>
      <w:r>
        <w:instrText xml:space="preserve"> SEQ 图Ⅰ.3. \* ARABIC </w:instrText>
      </w:r>
      <w:r>
        <w:fldChar w:fldCharType="separate"/>
      </w:r>
      <w:r>
        <w:t>6</w:t>
      </w:r>
      <w:r>
        <w:fldChar w:fldCharType="end"/>
      </w:r>
      <w:r>
        <w:rPr>
          <w:rFonts w:hint="eastAsia"/>
          <w:lang w:val="en-US" w:eastAsia="zh-CN"/>
        </w:rPr>
        <w:t xml:space="preserve"> 工艺和热源下拉菜单</w:t>
      </w:r>
    </w:p>
    <w:p w14:paraId="0E93A108">
      <w:pPr>
        <w:ind w:firstLine="480"/>
        <w:rPr>
          <w:rFonts w:hint="eastAsia"/>
        </w:rPr>
      </w:pPr>
      <w:r>
        <w:rPr>
          <w:rFonts w:hint="eastAsia"/>
        </w:rPr>
        <w:t>点击左侧</w:t>
      </w:r>
      <w:r>
        <w:drawing>
          <wp:inline distT="0" distB="0" distL="0" distR="0">
            <wp:extent cx="222885" cy="236220"/>
            <wp:effectExtent l="0" t="0" r="5715" b="11430"/>
            <wp:docPr id="17714681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68176" name="图片 1"/>
                    <pic:cNvPicPr>
                      <a:picLocks noChangeAspect="1"/>
                    </pic:cNvPicPr>
                  </pic:nvPicPr>
                  <pic:blipFill>
                    <a:blip r:embed="rId95"/>
                    <a:stretch>
                      <a:fillRect/>
                    </a:stretch>
                  </pic:blipFill>
                  <pic:spPr>
                    <a:xfrm>
                      <a:off x="0" y="0"/>
                      <a:ext cx="225258" cy="238508"/>
                    </a:xfrm>
                    <a:prstGeom prst="rect">
                      <a:avLst/>
                    </a:prstGeom>
                  </pic:spPr>
                </pic:pic>
              </a:graphicData>
            </a:graphic>
          </wp:inline>
        </w:drawing>
      </w:r>
      <w:r>
        <w:rPr>
          <w:rFonts w:hint="eastAsia"/>
        </w:rPr>
        <w:t>，将该热源添加到热源栏内，分别点击热源和焊缝，点击右侧</w:t>
      </w:r>
      <w:r>
        <w:drawing>
          <wp:inline distT="0" distB="0" distL="0" distR="0">
            <wp:extent cx="225425" cy="237490"/>
            <wp:effectExtent l="0" t="0" r="3175" b="10160"/>
            <wp:docPr id="13430735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73534" name="图片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225425" cy="237490"/>
                    </a:xfrm>
                    <a:prstGeom prst="rect">
                      <a:avLst/>
                    </a:prstGeom>
                    <a:noFill/>
                  </pic:spPr>
                </pic:pic>
              </a:graphicData>
            </a:graphic>
          </wp:inline>
        </w:drawing>
      </w:r>
      <w:r>
        <w:rPr>
          <w:rFonts w:hint="eastAsia"/>
        </w:rPr>
        <w:t>，从而完成该焊缝的热源添加，最后点击</w:t>
      </w:r>
      <w:r>
        <w:rPr>
          <w:rFonts w:hint="eastAsia"/>
          <w:b/>
          <w:bCs/>
        </w:rPr>
        <w:t>应用</w:t>
      </w:r>
      <w:r>
        <w:rPr>
          <w:rFonts w:hint="eastAsia"/>
        </w:rPr>
        <w:t>退出对话框。</w:t>
      </w:r>
    </w:p>
    <w:p w14:paraId="6EEC6F2B">
      <w:pPr>
        <w:pStyle w:val="27"/>
        <w:bidi w:val="0"/>
      </w:pPr>
      <w:r>
        <w:rPr>
          <w:rFonts w:hint="eastAsia"/>
          <w:lang w:eastAsia="zh-CN"/>
        </w:rPr>
        <w:drawing>
          <wp:anchor distT="0" distB="0" distL="114300" distR="114300" simplePos="0" relativeHeight="251673600" behindDoc="0" locked="0" layoutInCell="1" allowOverlap="1">
            <wp:simplePos x="0" y="0"/>
            <wp:positionH relativeFrom="column">
              <wp:posOffset>4156075</wp:posOffset>
            </wp:positionH>
            <wp:positionV relativeFrom="paragraph">
              <wp:posOffset>1411605</wp:posOffset>
            </wp:positionV>
            <wp:extent cx="141605" cy="144145"/>
            <wp:effectExtent l="0" t="0" r="10795" b="8255"/>
            <wp:wrapNone/>
            <wp:docPr id="173" name="图片 17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4"/>
                    <pic:cNvPicPr>
                      <a:picLocks noChangeAspect="1"/>
                    </pic:cNvPicPr>
                  </pic:nvPicPr>
                  <pic:blipFill>
                    <a:blip r:embed="rId59"/>
                    <a:stretch>
                      <a:fillRect/>
                    </a:stretch>
                  </pic:blipFill>
                  <pic:spPr>
                    <a:xfrm>
                      <a:off x="0" y="0"/>
                      <a:ext cx="141605" cy="144145"/>
                    </a:xfrm>
                    <a:prstGeom prst="rect">
                      <a:avLst/>
                    </a:prstGeom>
                  </pic:spPr>
                </pic:pic>
              </a:graphicData>
            </a:graphic>
          </wp:anchor>
        </w:drawing>
      </w:r>
      <w:r>
        <w:rPr>
          <w:rFonts w:hint="eastAsia" w:eastAsiaTheme="minorEastAsia"/>
          <w:lang w:eastAsia="zh-CN"/>
        </w:rPr>
        <w:drawing>
          <wp:anchor distT="0" distB="0" distL="114300" distR="114300" simplePos="0" relativeHeight="251672576" behindDoc="0" locked="0" layoutInCell="1" allowOverlap="1">
            <wp:simplePos x="0" y="0"/>
            <wp:positionH relativeFrom="column">
              <wp:posOffset>4890770</wp:posOffset>
            </wp:positionH>
            <wp:positionV relativeFrom="paragraph">
              <wp:posOffset>313055</wp:posOffset>
            </wp:positionV>
            <wp:extent cx="141605" cy="144145"/>
            <wp:effectExtent l="0" t="0" r="10795" b="8255"/>
            <wp:wrapNone/>
            <wp:docPr id="172" name="图片 17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3"/>
                    <pic:cNvPicPr>
                      <a:picLocks noChangeAspect="1"/>
                    </pic:cNvPicPr>
                  </pic:nvPicPr>
                  <pic:blipFill>
                    <a:blip r:embed="rId57"/>
                    <a:stretch>
                      <a:fillRect/>
                    </a:stretch>
                  </pic:blipFill>
                  <pic:spPr>
                    <a:xfrm>
                      <a:off x="0" y="0"/>
                      <a:ext cx="141605" cy="144145"/>
                    </a:xfrm>
                    <a:prstGeom prst="rect">
                      <a:avLst/>
                    </a:prstGeom>
                  </pic:spPr>
                </pic:pic>
              </a:graphicData>
            </a:graphic>
          </wp:anchor>
        </w:drawing>
      </w:r>
      <w:r>
        <w:rPr>
          <w:rFonts w:hint="eastAsia" w:eastAsiaTheme="minorEastAsia"/>
          <w:lang w:eastAsia="zh-CN"/>
        </w:rPr>
        <w:drawing>
          <wp:anchor distT="0" distB="0" distL="114300" distR="114300" simplePos="0" relativeHeight="251671552" behindDoc="0" locked="0" layoutInCell="1" allowOverlap="1">
            <wp:simplePos x="0" y="0"/>
            <wp:positionH relativeFrom="column">
              <wp:posOffset>3228340</wp:posOffset>
            </wp:positionH>
            <wp:positionV relativeFrom="paragraph">
              <wp:posOffset>334645</wp:posOffset>
            </wp:positionV>
            <wp:extent cx="141605" cy="144145"/>
            <wp:effectExtent l="0" t="0" r="10795" b="8255"/>
            <wp:wrapNone/>
            <wp:docPr id="170" name="图片 17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2"/>
                    <pic:cNvPicPr>
                      <a:picLocks noChangeAspect="1"/>
                    </pic:cNvPicPr>
                  </pic:nvPicPr>
                  <pic:blipFill>
                    <a:blip r:embed="rId42"/>
                    <a:stretch>
                      <a:fillRect/>
                    </a:stretch>
                  </pic:blipFill>
                  <pic:spPr>
                    <a:xfrm>
                      <a:off x="0" y="0"/>
                      <a:ext cx="141605" cy="144145"/>
                    </a:xfrm>
                    <a:prstGeom prst="rect">
                      <a:avLst/>
                    </a:prstGeom>
                  </pic:spPr>
                </pic:pic>
              </a:graphicData>
            </a:graphic>
          </wp:anchor>
        </w:drawing>
      </w:r>
      <w:r>
        <w:drawing>
          <wp:anchor distT="0" distB="0" distL="114300" distR="114300" simplePos="0" relativeHeight="251670528" behindDoc="0" locked="0" layoutInCell="1" allowOverlap="1">
            <wp:simplePos x="0" y="0"/>
            <wp:positionH relativeFrom="column">
              <wp:posOffset>1563370</wp:posOffset>
            </wp:positionH>
            <wp:positionV relativeFrom="paragraph">
              <wp:posOffset>1714500</wp:posOffset>
            </wp:positionV>
            <wp:extent cx="144145" cy="146685"/>
            <wp:effectExtent l="0" t="0" r="8255" b="5715"/>
            <wp:wrapNone/>
            <wp:docPr id="171" name="图片 1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1"/>
                    <pic:cNvPicPr>
                      <a:picLocks noChangeAspect="1"/>
                    </pic:cNvPicPr>
                  </pic:nvPicPr>
                  <pic:blipFill>
                    <a:blip r:embed="rId41"/>
                    <a:stretch>
                      <a:fillRect/>
                    </a:stretch>
                  </pic:blipFill>
                  <pic:spPr>
                    <a:xfrm>
                      <a:off x="0" y="0"/>
                      <a:ext cx="144145" cy="146685"/>
                    </a:xfrm>
                    <a:prstGeom prst="rect">
                      <a:avLst/>
                    </a:prstGeom>
                  </pic:spPr>
                </pic:pic>
              </a:graphicData>
            </a:graphic>
          </wp:anchor>
        </w:drawing>
      </w:r>
      <w:r>
        <w:drawing>
          <wp:inline distT="0" distB="0" distL="114300" distR="114300">
            <wp:extent cx="5259705" cy="3125470"/>
            <wp:effectExtent l="0" t="0" r="17145" b="17780"/>
            <wp:docPr id="8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5"/>
                    <pic:cNvPicPr>
                      <a:picLocks noChangeAspect="1"/>
                    </pic:cNvPicPr>
                  </pic:nvPicPr>
                  <pic:blipFill>
                    <a:blip r:embed="rId102"/>
                    <a:stretch>
                      <a:fillRect/>
                    </a:stretch>
                  </pic:blipFill>
                  <pic:spPr>
                    <a:xfrm>
                      <a:off x="0" y="0"/>
                      <a:ext cx="5259705" cy="3125470"/>
                    </a:xfrm>
                    <a:prstGeom prst="rect">
                      <a:avLst/>
                    </a:prstGeom>
                    <a:noFill/>
                    <a:ln>
                      <a:noFill/>
                    </a:ln>
                  </pic:spPr>
                </pic:pic>
              </a:graphicData>
            </a:graphic>
          </wp:inline>
        </w:drawing>
      </w:r>
    </w:p>
    <w:p w14:paraId="1CF7486B">
      <w:pPr>
        <w:pStyle w:val="11"/>
      </w:pPr>
      <w:r>
        <w:t xml:space="preserve">图Ⅰ.3. </w:t>
      </w:r>
      <w:r>
        <w:fldChar w:fldCharType="begin"/>
      </w:r>
      <w:r>
        <w:instrText xml:space="preserve"> SEQ 图Ⅰ.3. \* ARABIC </w:instrText>
      </w:r>
      <w:r>
        <w:fldChar w:fldCharType="separate"/>
      </w:r>
      <w:r>
        <w:t>7</w:t>
      </w:r>
      <w:r>
        <w:fldChar w:fldCharType="end"/>
      </w:r>
      <w:r>
        <w:rPr>
          <w:rFonts w:hint="eastAsia"/>
          <w:lang w:val="en-US" w:eastAsia="zh-CN"/>
        </w:rPr>
        <w:t xml:space="preserve"> 添加热源</w:t>
      </w:r>
    </w:p>
    <w:p w14:paraId="5CE5AFB5">
      <w:pPr>
        <w:pStyle w:val="4"/>
        <w:bidi w:val="0"/>
      </w:pPr>
      <w:r>
        <w:rPr>
          <w:rFonts w:hint="eastAsia"/>
          <w:lang w:val="en-US" w:eastAsia="zh-CN"/>
        </w:rPr>
        <w:t>提交计算</w:t>
      </w:r>
    </w:p>
    <w:p w14:paraId="5F348163">
      <w:pPr>
        <w:ind w:firstLine="480"/>
        <w:rPr>
          <w:rFonts w:hint="eastAsia"/>
        </w:rPr>
      </w:pPr>
      <w:r>
        <w:rPr>
          <w:rFonts w:hint="eastAsia"/>
        </w:rPr>
        <w:t>点击如下图所示的</w:t>
      </w:r>
      <w:r>
        <w:rPr>
          <w:rFonts w:hint="eastAsia"/>
          <w:b/>
          <w:bCs/>
          <w:lang w:val="en-US" w:eastAsia="zh-CN"/>
        </w:rPr>
        <w:t>保存并计算</w:t>
      </w:r>
      <w:r>
        <w:rPr>
          <w:rFonts w:hint="eastAsia"/>
        </w:rPr>
        <w:t>开始计算接头，并弹出计算窗口，不同计算模式的详细介绍参看2.1.1</w:t>
      </w:r>
      <w:r>
        <w:rPr>
          <w:rFonts w:hint="eastAsia"/>
        </w:rPr>
        <w:fldChar w:fldCharType="begin"/>
      </w:r>
      <w:r>
        <w:rPr>
          <w:rFonts w:hint="eastAsia"/>
        </w:rPr>
        <w:instrText xml:space="preserve"> HYPERLINK \l "_参数化建模模块" </w:instrText>
      </w:r>
      <w:r>
        <w:rPr>
          <w:rFonts w:hint="eastAsia"/>
        </w:rPr>
        <w:fldChar w:fldCharType="separate"/>
      </w:r>
      <w:r>
        <w:rPr>
          <w:rStyle w:val="21"/>
          <w:rFonts w:hint="eastAsia"/>
        </w:rPr>
        <w:t>参数化建模模块</w:t>
      </w:r>
      <w:r>
        <w:rPr>
          <w:rFonts w:hint="eastAsia"/>
        </w:rPr>
        <w:fldChar w:fldCharType="end"/>
      </w:r>
      <w:r>
        <w:rPr>
          <w:rFonts w:hint="eastAsia"/>
        </w:rPr>
        <w:t>。</w:t>
      </w:r>
    </w:p>
    <w:p w14:paraId="206CC6E2">
      <w:pPr>
        <w:pStyle w:val="27"/>
        <w:bidi w:val="0"/>
        <w:rPr>
          <w:rFonts w:hint="eastAsia"/>
        </w:rPr>
      </w:pPr>
      <w:r>
        <w:drawing>
          <wp:inline distT="0" distB="0" distL="114300" distR="114300">
            <wp:extent cx="5266690" cy="2853055"/>
            <wp:effectExtent l="0" t="0" r="10160" b="4445"/>
            <wp:docPr id="9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6"/>
                    <pic:cNvPicPr>
                      <a:picLocks noChangeAspect="1"/>
                    </pic:cNvPicPr>
                  </pic:nvPicPr>
                  <pic:blipFill>
                    <a:blip r:embed="rId103"/>
                    <a:stretch>
                      <a:fillRect/>
                    </a:stretch>
                  </pic:blipFill>
                  <pic:spPr>
                    <a:xfrm>
                      <a:off x="0" y="0"/>
                      <a:ext cx="5266690" cy="2853055"/>
                    </a:xfrm>
                    <a:prstGeom prst="rect">
                      <a:avLst/>
                    </a:prstGeom>
                    <a:noFill/>
                    <a:ln>
                      <a:noFill/>
                    </a:ln>
                  </pic:spPr>
                </pic:pic>
              </a:graphicData>
            </a:graphic>
          </wp:inline>
        </w:drawing>
      </w:r>
    </w:p>
    <w:p w14:paraId="11055E57">
      <w:pPr>
        <w:pStyle w:val="27"/>
        <w:bidi w:val="0"/>
      </w:pPr>
      <w:r>
        <w:drawing>
          <wp:inline distT="0" distB="0" distL="114300" distR="114300">
            <wp:extent cx="5268595" cy="2755265"/>
            <wp:effectExtent l="0" t="0" r="8255" b="6985"/>
            <wp:docPr id="9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7"/>
                    <pic:cNvPicPr>
                      <a:picLocks noChangeAspect="1"/>
                    </pic:cNvPicPr>
                  </pic:nvPicPr>
                  <pic:blipFill>
                    <a:blip r:embed="rId104"/>
                    <a:stretch>
                      <a:fillRect/>
                    </a:stretch>
                  </pic:blipFill>
                  <pic:spPr>
                    <a:xfrm>
                      <a:off x="0" y="0"/>
                      <a:ext cx="5268595" cy="2755265"/>
                    </a:xfrm>
                    <a:prstGeom prst="rect">
                      <a:avLst/>
                    </a:prstGeom>
                    <a:noFill/>
                    <a:ln>
                      <a:noFill/>
                    </a:ln>
                  </pic:spPr>
                </pic:pic>
              </a:graphicData>
            </a:graphic>
          </wp:inline>
        </w:drawing>
      </w:r>
    </w:p>
    <w:p w14:paraId="1A85ABAF">
      <w:pPr>
        <w:pStyle w:val="11"/>
        <w:rPr>
          <w:rFonts w:hint="eastAsia"/>
          <w:lang w:val="en-US" w:eastAsia="zh-CN"/>
        </w:rPr>
      </w:pPr>
      <w:r>
        <w:t xml:space="preserve">图Ⅰ.3. </w:t>
      </w:r>
      <w:r>
        <w:fldChar w:fldCharType="begin"/>
      </w:r>
      <w:r>
        <w:instrText xml:space="preserve"> SEQ 图Ⅰ.3. \* ARABIC </w:instrText>
      </w:r>
      <w:r>
        <w:fldChar w:fldCharType="separate"/>
      </w:r>
      <w:r>
        <w:t>8</w:t>
      </w:r>
      <w:r>
        <w:fldChar w:fldCharType="end"/>
      </w:r>
      <w:r>
        <w:rPr>
          <w:rFonts w:hint="eastAsia"/>
          <w:lang w:val="en-US" w:eastAsia="zh-CN"/>
        </w:rPr>
        <w:t xml:space="preserve"> 计算控制台窗口</w:t>
      </w:r>
    </w:p>
    <w:p w14:paraId="64880006">
      <w:pPr>
        <w:pStyle w:val="4"/>
        <w:bidi w:val="0"/>
        <w:rPr>
          <w:rFonts w:hint="default"/>
          <w:lang w:val="en-US" w:eastAsia="zh-CN"/>
        </w:rPr>
      </w:pPr>
      <w:r>
        <w:rPr>
          <w:rFonts w:hint="eastAsia"/>
          <w:lang w:val="en-US" w:eastAsia="zh-CN"/>
        </w:rPr>
        <w:t>结果查看</w:t>
      </w:r>
    </w:p>
    <w:p w14:paraId="0545BF05">
      <w:pPr>
        <w:keepNext w:val="0"/>
        <w:keepLines w:val="0"/>
        <w:pageBreakBefore w:val="0"/>
        <w:widowControl w:val="0"/>
        <w:kinsoku/>
        <w:wordWrap/>
        <w:overflowPunct/>
        <w:topLinePunct w:val="0"/>
        <w:autoSpaceDE/>
        <w:autoSpaceDN/>
        <w:bidi w:val="0"/>
        <w:adjustRightInd/>
        <w:snapToGrid/>
        <w:textAlignment w:val="center"/>
        <w:rPr>
          <w:rFonts w:hint="eastAsia"/>
          <w:b w:val="0"/>
          <w:bCs w:val="0"/>
          <w:lang w:val="en-US" w:eastAsia="zh-CN"/>
        </w:rPr>
      </w:pPr>
      <w:r>
        <w:rPr>
          <w:rFonts w:hint="eastAsia"/>
          <w:b w:val="0"/>
          <w:bCs w:val="0"/>
          <w:lang w:val="en-US" w:eastAsia="zh-CN"/>
        </w:rPr>
        <w:t>在主界面中选择计算后的接头，右键点击，在弹出的菜单中选择查看温度场、应力场，即可弹出后处理界面，在该界面可查看接头的温度、应力、应变、变形等结果，后处理模块的详细介绍参见2.7</w:t>
      </w:r>
      <w:r>
        <w:rPr>
          <w:rFonts w:hint="eastAsia"/>
          <w:b w:val="0"/>
          <w:bCs w:val="0"/>
          <w:lang w:val="en-US" w:eastAsia="zh-CN"/>
        </w:rPr>
        <w:fldChar w:fldCharType="begin"/>
      </w:r>
      <w:r>
        <w:rPr>
          <w:rFonts w:hint="eastAsia"/>
          <w:b w:val="0"/>
          <w:bCs w:val="0"/>
          <w:lang w:val="en-US" w:eastAsia="zh-CN"/>
        </w:rPr>
        <w:instrText xml:space="preserve"> HYPERLINK \l "_后处理模块" </w:instrText>
      </w:r>
      <w:r>
        <w:rPr>
          <w:rFonts w:hint="eastAsia"/>
          <w:b w:val="0"/>
          <w:bCs w:val="0"/>
          <w:lang w:val="en-US" w:eastAsia="zh-CN"/>
        </w:rPr>
        <w:fldChar w:fldCharType="separate"/>
      </w:r>
      <w:r>
        <w:rPr>
          <w:rStyle w:val="21"/>
          <w:rFonts w:hint="eastAsia"/>
          <w:b w:val="0"/>
          <w:bCs w:val="0"/>
          <w:lang w:val="en-US" w:eastAsia="zh-CN"/>
        </w:rPr>
        <w:t>后处理模块</w:t>
      </w:r>
      <w:r>
        <w:rPr>
          <w:rFonts w:hint="eastAsia"/>
          <w:b w:val="0"/>
          <w:bCs w:val="0"/>
          <w:lang w:val="en-US" w:eastAsia="zh-CN"/>
        </w:rPr>
        <w:fldChar w:fldCharType="end"/>
      </w:r>
      <w:r>
        <w:rPr>
          <w:rFonts w:hint="eastAsia"/>
          <w:b w:val="0"/>
          <w:bCs w:val="0"/>
          <w:lang w:val="en-US" w:eastAsia="zh-CN"/>
        </w:rPr>
        <w:t>。</w:t>
      </w:r>
    </w:p>
    <w:p w14:paraId="2BBC4235">
      <w:pPr>
        <w:pStyle w:val="27"/>
        <w:bidi w:val="0"/>
      </w:pPr>
      <w:r>
        <w:drawing>
          <wp:anchor distT="0" distB="0" distL="114300" distR="114300" simplePos="0" relativeHeight="251674624" behindDoc="0" locked="0" layoutInCell="1" allowOverlap="1">
            <wp:simplePos x="0" y="0"/>
            <wp:positionH relativeFrom="column">
              <wp:posOffset>845185</wp:posOffset>
            </wp:positionH>
            <wp:positionV relativeFrom="paragraph">
              <wp:posOffset>1738630</wp:posOffset>
            </wp:positionV>
            <wp:extent cx="144145" cy="146685"/>
            <wp:effectExtent l="0" t="0" r="8255" b="5715"/>
            <wp:wrapNone/>
            <wp:docPr id="181" name="图片 18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1"/>
                    <pic:cNvPicPr>
                      <a:picLocks noChangeAspect="1"/>
                    </pic:cNvPicPr>
                  </pic:nvPicPr>
                  <pic:blipFill>
                    <a:blip r:embed="rId41"/>
                    <a:stretch>
                      <a:fillRect/>
                    </a:stretch>
                  </pic:blipFill>
                  <pic:spPr>
                    <a:xfrm>
                      <a:off x="0" y="0"/>
                      <a:ext cx="144145" cy="146685"/>
                    </a:xfrm>
                    <a:prstGeom prst="rect">
                      <a:avLst/>
                    </a:prstGeom>
                  </pic:spPr>
                </pic:pic>
              </a:graphicData>
            </a:graphic>
          </wp:anchor>
        </w:drawing>
      </w:r>
      <w:r>
        <w:drawing>
          <wp:inline distT="0" distB="0" distL="114300" distR="114300">
            <wp:extent cx="5266690" cy="2853055"/>
            <wp:effectExtent l="0" t="0" r="10160" b="4445"/>
            <wp:docPr id="10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8"/>
                    <pic:cNvPicPr>
                      <a:picLocks noChangeAspect="1"/>
                    </pic:cNvPicPr>
                  </pic:nvPicPr>
                  <pic:blipFill>
                    <a:blip r:embed="rId105"/>
                    <a:stretch>
                      <a:fillRect/>
                    </a:stretch>
                  </pic:blipFill>
                  <pic:spPr>
                    <a:xfrm>
                      <a:off x="0" y="0"/>
                      <a:ext cx="5266690" cy="2853055"/>
                    </a:xfrm>
                    <a:prstGeom prst="rect">
                      <a:avLst/>
                    </a:prstGeom>
                    <a:noFill/>
                    <a:ln>
                      <a:noFill/>
                    </a:ln>
                  </pic:spPr>
                </pic:pic>
              </a:graphicData>
            </a:graphic>
          </wp:inline>
        </w:drawing>
      </w:r>
    </w:p>
    <w:p w14:paraId="7B44071E">
      <w:pPr>
        <w:pStyle w:val="11"/>
      </w:pPr>
      <w:r>
        <w:t xml:space="preserve">图Ⅰ.3. </w:t>
      </w:r>
      <w:r>
        <w:fldChar w:fldCharType="begin"/>
      </w:r>
      <w:r>
        <w:instrText xml:space="preserve"> SEQ 图Ⅰ.3. \* ARABIC </w:instrText>
      </w:r>
      <w:r>
        <w:fldChar w:fldCharType="separate"/>
      </w:r>
      <w:r>
        <w:t>9</w:t>
      </w:r>
      <w:r>
        <w:fldChar w:fldCharType="end"/>
      </w:r>
      <w:r>
        <w:rPr>
          <w:rFonts w:hint="eastAsia"/>
          <w:lang w:val="en-US" w:eastAsia="zh-CN"/>
        </w:rPr>
        <w:t xml:space="preserve"> 查看结果</w:t>
      </w:r>
    </w:p>
    <w:p w14:paraId="73239D0E">
      <w:pPr>
        <w:pStyle w:val="27"/>
        <w:bidi w:val="0"/>
      </w:pPr>
      <w:r>
        <w:drawing>
          <wp:inline distT="0" distB="0" distL="114300" distR="114300">
            <wp:extent cx="5264785" cy="3470910"/>
            <wp:effectExtent l="0" t="0" r="12065" b="15240"/>
            <wp:docPr id="10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9"/>
                    <pic:cNvPicPr>
                      <a:picLocks noChangeAspect="1"/>
                    </pic:cNvPicPr>
                  </pic:nvPicPr>
                  <pic:blipFill>
                    <a:blip r:embed="rId106"/>
                    <a:stretch>
                      <a:fillRect/>
                    </a:stretch>
                  </pic:blipFill>
                  <pic:spPr>
                    <a:xfrm>
                      <a:off x="0" y="0"/>
                      <a:ext cx="5264785" cy="3470910"/>
                    </a:xfrm>
                    <a:prstGeom prst="rect">
                      <a:avLst/>
                    </a:prstGeom>
                    <a:noFill/>
                    <a:ln>
                      <a:noFill/>
                    </a:ln>
                  </pic:spPr>
                </pic:pic>
              </a:graphicData>
            </a:graphic>
          </wp:inline>
        </w:drawing>
      </w:r>
    </w:p>
    <w:p w14:paraId="0831D490">
      <w:pPr>
        <w:pStyle w:val="11"/>
        <w:rPr>
          <w:rFonts w:hint="default" w:eastAsiaTheme="minorEastAsia"/>
          <w:lang w:val="en-US" w:eastAsia="zh-CN"/>
        </w:rPr>
      </w:pPr>
      <w:r>
        <w:t xml:space="preserve">图Ⅰ.3. </w:t>
      </w:r>
      <w:r>
        <w:fldChar w:fldCharType="begin"/>
      </w:r>
      <w:r>
        <w:instrText xml:space="preserve"> SEQ 图Ⅰ.3. \* ARABIC </w:instrText>
      </w:r>
      <w:r>
        <w:fldChar w:fldCharType="separate"/>
      </w:r>
      <w:r>
        <w:t>10</w:t>
      </w:r>
      <w:r>
        <w:fldChar w:fldCharType="end"/>
      </w:r>
      <w:r>
        <w:rPr>
          <w:rFonts w:hint="eastAsia"/>
          <w:lang w:val="en-US" w:eastAsia="zh-CN"/>
        </w:rPr>
        <w:t xml:space="preserve"> 后处理界面</w:t>
      </w:r>
    </w:p>
    <w:p w14:paraId="346500B6">
      <w:pPr>
        <w:pStyle w:val="3"/>
        <w:bidi w:val="0"/>
        <w:rPr>
          <w:rFonts w:hint="eastAsia"/>
          <w:lang w:val="en-US" w:eastAsia="zh-CN"/>
        </w:rPr>
      </w:pPr>
      <w:bookmarkStart w:id="27" w:name="_Toc3604"/>
      <w:r>
        <w:rPr>
          <w:rFonts w:hint="eastAsia"/>
          <w:lang w:val="en-US" w:eastAsia="zh-CN"/>
        </w:rPr>
        <w:t>T型接头参数化建模并计算</w:t>
      </w:r>
      <w:bookmarkEnd w:id="27"/>
    </w:p>
    <w:p w14:paraId="48273195">
      <w:pPr>
        <w:pStyle w:val="4"/>
        <w:bidi w:val="0"/>
        <w:rPr>
          <w:rFonts w:hint="eastAsia"/>
          <w:lang w:val="en-US" w:eastAsia="zh-CN"/>
        </w:rPr>
      </w:pPr>
      <w:r>
        <w:rPr>
          <w:rFonts w:hint="eastAsia"/>
          <w:lang w:val="en-US" w:eastAsia="zh-CN"/>
        </w:rPr>
        <w:t>创建项目</w:t>
      </w:r>
    </w:p>
    <w:p w14:paraId="35624A82">
      <w:pPr>
        <w:rPr>
          <w:rFonts w:hint="default"/>
          <w:b w:val="0"/>
          <w:bCs w:val="0"/>
          <w:lang w:val="en-US" w:eastAsia="zh-CN"/>
        </w:rPr>
      </w:pPr>
      <w:r>
        <w:rPr>
          <w:rFonts w:hint="eastAsia"/>
          <w:lang w:val="en-US" w:eastAsia="zh-CN"/>
        </w:rPr>
        <w:t>打开InteWeld5.0登录界面，点击</w:t>
      </w:r>
      <w:r>
        <w:rPr>
          <w:rFonts w:hint="eastAsia"/>
          <w:b/>
          <w:bCs/>
          <w:lang w:val="en-US" w:eastAsia="zh-CN"/>
        </w:rPr>
        <w:t>焊接接头仿真</w:t>
      </w:r>
      <w:r>
        <w:rPr>
          <w:rFonts w:hint="eastAsia"/>
          <w:b w:val="0"/>
          <w:bCs w:val="0"/>
          <w:lang w:val="en-US" w:eastAsia="zh-CN"/>
        </w:rPr>
        <w:t>进入Joint模块，在弹出的浏览接头库位置对话框中点击</w:t>
      </w:r>
      <w:r>
        <w:rPr>
          <w:rFonts w:hint="eastAsia"/>
          <w:b/>
          <w:bCs/>
          <w:lang w:val="en-US" w:eastAsia="zh-CN"/>
        </w:rPr>
        <w:t>新建接头库</w:t>
      </w:r>
      <w:r>
        <w:rPr>
          <w:rFonts w:hint="eastAsia"/>
          <w:b w:val="0"/>
          <w:bCs w:val="0"/>
          <w:lang w:val="en-US" w:eastAsia="zh-CN"/>
        </w:rPr>
        <w:t>，选择接头存储位置。</w:t>
      </w:r>
    </w:p>
    <w:p w14:paraId="2FBC306D">
      <w:pPr>
        <w:pStyle w:val="27"/>
        <w:bidi w:val="0"/>
        <w:rPr>
          <w:rFonts w:hint="eastAsia" w:eastAsiaTheme="minorEastAsia"/>
          <w:lang w:eastAsia="zh-CN"/>
        </w:rPr>
      </w:pPr>
      <w:r>
        <w:drawing>
          <wp:anchor distT="0" distB="0" distL="114300" distR="114300" simplePos="0" relativeHeight="251729920" behindDoc="0" locked="0" layoutInCell="1" allowOverlap="1">
            <wp:simplePos x="0" y="0"/>
            <wp:positionH relativeFrom="column">
              <wp:posOffset>2197735</wp:posOffset>
            </wp:positionH>
            <wp:positionV relativeFrom="paragraph">
              <wp:posOffset>1161415</wp:posOffset>
            </wp:positionV>
            <wp:extent cx="141605" cy="144145"/>
            <wp:effectExtent l="0" t="0" r="10795" b="8255"/>
            <wp:wrapNone/>
            <wp:docPr id="236" name="图片 2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1"/>
                    <pic:cNvPicPr>
                      <a:picLocks noChangeAspect="1"/>
                    </pic:cNvPicPr>
                  </pic:nvPicPr>
                  <pic:blipFill>
                    <a:blip r:embed="rId41"/>
                    <a:stretch>
                      <a:fillRect/>
                    </a:stretch>
                  </pic:blipFill>
                  <pic:spPr>
                    <a:xfrm>
                      <a:off x="0" y="0"/>
                      <a:ext cx="141605" cy="144145"/>
                    </a:xfrm>
                    <a:prstGeom prst="rect">
                      <a:avLst/>
                    </a:prstGeom>
                  </pic:spPr>
                </pic:pic>
              </a:graphicData>
            </a:graphic>
          </wp:anchor>
        </w:drawing>
      </w:r>
      <w:r>
        <w:drawing>
          <wp:inline distT="0" distB="0" distL="114300" distR="114300">
            <wp:extent cx="3153410" cy="1908175"/>
            <wp:effectExtent l="0" t="0" r="8890" b="15875"/>
            <wp:docPr id="1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
                    <pic:cNvPicPr>
                      <a:picLocks noChangeAspect="1"/>
                    </pic:cNvPicPr>
                  </pic:nvPicPr>
                  <pic:blipFill>
                    <a:blip r:embed="rId90"/>
                    <a:stretch>
                      <a:fillRect/>
                    </a:stretch>
                  </pic:blipFill>
                  <pic:spPr>
                    <a:xfrm>
                      <a:off x="0" y="0"/>
                      <a:ext cx="3153410" cy="1908175"/>
                    </a:xfrm>
                    <a:prstGeom prst="rect">
                      <a:avLst/>
                    </a:prstGeom>
                    <a:noFill/>
                    <a:ln>
                      <a:noFill/>
                    </a:ln>
                  </pic:spPr>
                </pic:pic>
              </a:graphicData>
            </a:graphic>
          </wp:inline>
        </w:drawing>
      </w:r>
    </w:p>
    <w:p w14:paraId="5C65CACA">
      <w:pPr>
        <w:pStyle w:val="27"/>
        <w:bidi w:val="0"/>
      </w:pPr>
      <w:r>
        <w:rPr>
          <w:rFonts w:hint="eastAsia" w:eastAsiaTheme="minorEastAsia"/>
          <w:lang w:eastAsia="zh-CN"/>
        </w:rPr>
        <w:drawing>
          <wp:anchor distT="0" distB="0" distL="114300" distR="114300" simplePos="0" relativeHeight="251730944" behindDoc="0" locked="0" layoutInCell="1" allowOverlap="1">
            <wp:simplePos x="0" y="0"/>
            <wp:positionH relativeFrom="column">
              <wp:posOffset>3917950</wp:posOffset>
            </wp:positionH>
            <wp:positionV relativeFrom="paragraph">
              <wp:posOffset>2670810</wp:posOffset>
            </wp:positionV>
            <wp:extent cx="141605" cy="144145"/>
            <wp:effectExtent l="0" t="0" r="10795" b="8255"/>
            <wp:wrapNone/>
            <wp:docPr id="238" name="图片 2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3"/>
                    <pic:cNvPicPr>
                      <a:picLocks noChangeAspect="1"/>
                    </pic:cNvPicPr>
                  </pic:nvPicPr>
                  <pic:blipFill>
                    <a:blip r:embed="rId57"/>
                    <a:stretch>
                      <a:fillRect/>
                    </a:stretch>
                  </pic:blipFill>
                  <pic:spPr>
                    <a:xfrm>
                      <a:off x="0" y="0"/>
                      <a:ext cx="141605" cy="144145"/>
                    </a:xfrm>
                    <a:prstGeom prst="rect">
                      <a:avLst/>
                    </a:prstGeom>
                  </pic:spPr>
                </pic:pic>
              </a:graphicData>
            </a:graphic>
          </wp:anchor>
        </w:drawing>
      </w:r>
      <w:r>
        <w:rPr>
          <w:rFonts w:hint="eastAsia" w:eastAsiaTheme="minorEastAsia"/>
          <w:lang w:eastAsia="zh-CN"/>
        </w:rPr>
        <w:drawing>
          <wp:anchor distT="0" distB="0" distL="114300" distR="114300" simplePos="0" relativeHeight="251731968" behindDoc="0" locked="0" layoutInCell="1" allowOverlap="1">
            <wp:simplePos x="0" y="0"/>
            <wp:positionH relativeFrom="column">
              <wp:posOffset>1170305</wp:posOffset>
            </wp:positionH>
            <wp:positionV relativeFrom="paragraph">
              <wp:posOffset>3512185</wp:posOffset>
            </wp:positionV>
            <wp:extent cx="141605" cy="144145"/>
            <wp:effectExtent l="0" t="0" r="10795" b="8255"/>
            <wp:wrapNone/>
            <wp:docPr id="239" name="图片 2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2"/>
                    <pic:cNvPicPr>
                      <a:picLocks noChangeAspect="1"/>
                    </pic:cNvPicPr>
                  </pic:nvPicPr>
                  <pic:blipFill>
                    <a:blip r:embed="rId42"/>
                    <a:stretch>
                      <a:fillRect/>
                    </a:stretch>
                  </pic:blipFill>
                  <pic:spPr>
                    <a:xfrm>
                      <a:off x="0" y="0"/>
                      <a:ext cx="141605" cy="144145"/>
                    </a:xfrm>
                    <a:prstGeom prst="rect">
                      <a:avLst/>
                    </a:prstGeom>
                  </pic:spPr>
                </pic:pic>
              </a:graphicData>
            </a:graphic>
          </wp:anchor>
        </w:drawing>
      </w:r>
      <w:r>
        <w:drawing>
          <wp:inline distT="0" distB="0" distL="114300" distR="114300">
            <wp:extent cx="5269230" cy="3987800"/>
            <wp:effectExtent l="0" t="0" r="7620" b="12700"/>
            <wp:docPr id="1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
                    <pic:cNvPicPr>
                      <a:picLocks noChangeAspect="1"/>
                    </pic:cNvPicPr>
                  </pic:nvPicPr>
                  <pic:blipFill>
                    <a:blip r:embed="rId91"/>
                    <a:stretch>
                      <a:fillRect/>
                    </a:stretch>
                  </pic:blipFill>
                  <pic:spPr>
                    <a:xfrm>
                      <a:off x="0" y="0"/>
                      <a:ext cx="5269230" cy="3987800"/>
                    </a:xfrm>
                    <a:prstGeom prst="rect">
                      <a:avLst/>
                    </a:prstGeom>
                    <a:noFill/>
                    <a:ln>
                      <a:noFill/>
                    </a:ln>
                  </pic:spPr>
                </pic:pic>
              </a:graphicData>
            </a:graphic>
          </wp:inline>
        </w:drawing>
      </w:r>
    </w:p>
    <w:p w14:paraId="49B9F80B">
      <w:pPr>
        <w:pStyle w:val="11"/>
        <w:rPr>
          <w:rFonts w:hint="default"/>
          <w:lang w:val="en-US" w:eastAsia="zh-CN"/>
        </w:rPr>
      </w:pPr>
      <w:r>
        <w:t xml:space="preserve">图Ⅰ.3. </w:t>
      </w:r>
      <w:r>
        <w:fldChar w:fldCharType="begin"/>
      </w:r>
      <w:r>
        <w:instrText xml:space="preserve"> SEQ 图Ⅰ.3. \* ARABIC </w:instrText>
      </w:r>
      <w:r>
        <w:fldChar w:fldCharType="separate"/>
      </w:r>
      <w:r>
        <w:t>11</w:t>
      </w:r>
      <w:r>
        <w:fldChar w:fldCharType="end"/>
      </w:r>
      <w:r>
        <w:rPr>
          <w:rFonts w:hint="eastAsia"/>
          <w:lang w:val="en-US" w:eastAsia="zh-CN"/>
        </w:rPr>
        <w:t xml:space="preserve"> 创建新项目</w:t>
      </w:r>
    </w:p>
    <w:p w14:paraId="67939E25">
      <w:pPr>
        <w:pStyle w:val="4"/>
        <w:bidi w:val="0"/>
        <w:rPr>
          <w:rFonts w:hint="default"/>
          <w:lang w:val="en-US" w:eastAsia="zh-CN"/>
        </w:rPr>
      </w:pPr>
      <w:r>
        <w:rPr>
          <w:rFonts w:hint="eastAsia"/>
          <w:lang w:val="en-US" w:eastAsia="zh-CN"/>
        </w:rPr>
        <w:t>创建接头</w:t>
      </w:r>
    </w:p>
    <w:p w14:paraId="190206AE">
      <w:pPr>
        <w:ind w:firstLine="480"/>
        <w:rPr>
          <w:rFonts w:hint="eastAsia"/>
        </w:rPr>
      </w:pPr>
      <w:r>
        <w:rPr>
          <w:rFonts w:hint="eastAsia"/>
        </w:rPr>
        <w:t>进入Joint模块,点击</w:t>
      </w:r>
      <w:r>
        <w:rPr>
          <w:rFonts w:hint="eastAsia"/>
          <w:b/>
          <w:bCs/>
        </w:rPr>
        <w:t>添加</w:t>
      </w:r>
      <w:r>
        <w:rPr>
          <w:rFonts w:hint="eastAsia"/>
        </w:rPr>
        <w:t>，进入参数化建模模块，并选择</w:t>
      </w:r>
      <w:r>
        <w:rPr>
          <w:rFonts w:hint="eastAsia"/>
          <w:b/>
          <w:bCs/>
          <w:lang w:val="en-US" w:eastAsia="zh-CN"/>
        </w:rPr>
        <w:t>角</w:t>
      </w:r>
      <w:r>
        <w:rPr>
          <w:rFonts w:hint="eastAsia"/>
          <w:b/>
          <w:bCs/>
        </w:rPr>
        <w:t>接接头</w:t>
      </w:r>
      <w:r>
        <w:rPr>
          <w:rFonts w:hint="eastAsia"/>
        </w:rPr>
        <w:t>下的接头类型，点击</w:t>
      </w:r>
      <w:r>
        <w:rPr>
          <w:rFonts w:hint="eastAsia"/>
          <w:b/>
          <w:bCs/>
        </w:rPr>
        <w:t>下一步</w:t>
      </w:r>
      <w:r>
        <w:rPr>
          <w:rFonts w:hint="eastAsia"/>
        </w:rPr>
        <w:t>，进入接头编辑主界面。</w:t>
      </w:r>
    </w:p>
    <w:p w14:paraId="5011E4A0">
      <w:pPr>
        <w:pStyle w:val="27"/>
        <w:bidi w:val="0"/>
      </w:pPr>
      <w:r>
        <w:drawing>
          <wp:anchor distT="0" distB="0" distL="114300" distR="114300" simplePos="0" relativeHeight="251675648" behindDoc="0" locked="0" layoutInCell="1" allowOverlap="1">
            <wp:simplePos x="0" y="0"/>
            <wp:positionH relativeFrom="column">
              <wp:posOffset>184150</wp:posOffset>
            </wp:positionH>
            <wp:positionV relativeFrom="paragraph">
              <wp:posOffset>2539365</wp:posOffset>
            </wp:positionV>
            <wp:extent cx="212090" cy="215900"/>
            <wp:effectExtent l="0" t="0" r="16510" b="12700"/>
            <wp:wrapNone/>
            <wp:docPr id="190" name="图片 19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1"/>
                    <pic:cNvPicPr>
                      <a:picLocks noChangeAspect="1"/>
                    </pic:cNvPicPr>
                  </pic:nvPicPr>
                  <pic:blipFill>
                    <a:blip r:embed="rId41"/>
                    <a:stretch>
                      <a:fillRect/>
                    </a:stretch>
                  </pic:blipFill>
                  <pic:spPr>
                    <a:xfrm>
                      <a:off x="0" y="0"/>
                      <a:ext cx="212090" cy="215900"/>
                    </a:xfrm>
                    <a:prstGeom prst="rect">
                      <a:avLst/>
                    </a:prstGeom>
                  </pic:spPr>
                </pic:pic>
              </a:graphicData>
            </a:graphic>
          </wp:anchor>
        </w:drawing>
      </w:r>
      <w:r>
        <w:drawing>
          <wp:inline distT="0" distB="0" distL="114300" distR="114300">
            <wp:extent cx="5266690" cy="2853055"/>
            <wp:effectExtent l="0" t="0" r="10160" b="4445"/>
            <wp:docPr id="10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0"/>
                    <pic:cNvPicPr>
                      <a:picLocks noChangeAspect="1"/>
                    </pic:cNvPicPr>
                  </pic:nvPicPr>
                  <pic:blipFill>
                    <a:blip r:embed="rId107"/>
                    <a:stretch>
                      <a:fillRect/>
                    </a:stretch>
                  </pic:blipFill>
                  <pic:spPr>
                    <a:xfrm>
                      <a:off x="0" y="0"/>
                      <a:ext cx="5266690" cy="2853055"/>
                    </a:xfrm>
                    <a:prstGeom prst="rect">
                      <a:avLst/>
                    </a:prstGeom>
                    <a:noFill/>
                    <a:ln>
                      <a:noFill/>
                    </a:ln>
                  </pic:spPr>
                </pic:pic>
              </a:graphicData>
            </a:graphic>
          </wp:inline>
        </w:drawing>
      </w:r>
    </w:p>
    <w:p w14:paraId="5B3B3EEB">
      <w:pPr>
        <w:bidi w:val="0"/>
        <w:rPr>
          <w:rFonts w:hint="eastAsia"/>
          <w:lang w:eastAsia="zh-CN"/>
        </w:rPr>
      </w:pPr>
    </w:p>
    <w:p w14:paraId="345D6671">
      <w:pPr>
        <w:pStyle w:val="27"/>
        <w:bidi w:val="0"/>
      </w:pPr>
      <w:r>
        <w:rPr>
          <w:rFonts w:hint="eastAsia"/>
          <w:lang w:eastAsia="zh-CN"/>
        </w:rPr>
        <w:drawing>
          <wp:anchor distT="0" distB="0" distL="114300" distR="114300" simplePos="0" relativeHeight="251680768" behindDoc="0" locked="0" layoutInCell="1" allowOverlap="1">
            <wp:simplePos x="0" y="0"/>
            <wp:positionH relativeFrom="column">
              <wp:posOffset>4904740</wp:posOffset>
            </wp:positionH>
            <wp:positionV relativeFrom="paragraph">
              <wp:posOffset>2651760</wp:posOffset>
            </wp:positionV>
            <wp:extent cx="212090" cy="215900"/>
            <wp:effectExtent l="0" t="0" r="16510" b="12700"/>
            <wp:wrapNone/>
            <wp:docPr id="192" name="图片 19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6"/>
                    <pic:cNvPicPr>
                      <a:picLocks noChangeAspect="1"/>
                    </pic:cNvPicPr>
                  </pic:nvPicPr>
                  <pic:blipFill>
                    <a:blip r:embed="rId80"/>
                    <a:stretch>
                      <a:fillRect/>
                    </a:stretch>
                  </pic:blipFill>
                  <pic:spPr>
                    <a:xfrm>
                      <a:off x="0" y="0"/>
                      <a:ext cx="212090" cy="215900"/>
                    </a:xfrm>
                    <a:prstGeom prst="rect">
                      <a:avLst/>
                    </a:prstGeom>
                  </pic:spPr>
                </pic:pic>
              </a:graphicData>
            </a:graphic>
          </wp:anchor>
        </w:drawing>
      </w:r>
      <w:r>
        <w:rPr>
          <w:rFonts w:hint="eastAsia"/>
          <w:lang w:eastAsia="zh-CN"/>
        </w:rPr>
        <w:drawing>
          <wp:anchor distT="0" distB="0" distL="114300" distR="114300" simplePos="0" relativeHeight="251679744" behindDoc="0" locked="0" layoutInCell="1" allowOverlap="1">
            <wp:simplePos x="0" y="0"/>
            <wp:positionH relativeFrom="column">
              <wp:posOffset>4532630</wp:posOffset>
            </wp:positionH>
            <wp:positionV relativeFrom="paragraph">
              <wp:posOffset>373380</wp:posOffset>
            </wp:positionV>
            <wp:extent cx="212090" cy="215900"/>
            <wp:effectExtent l="0" t="0" r="16510" b="12700"/>
            <wp:wrapNone/>
            <wp:docPr id="193" name="图片 19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5"/>
                    <pic:cNvPicPr>
                      <a:picLocks noChangeAspect="1"/>
                    </pic:cNvPicPr>
                  </pic:nvPicPr>
                  <pic:blipFill>
                    <a:blip r:embed="rId64"/>
                    <a:stretch>
                      <a:fillRect/>
                    </a:stretch>
                  </pic:blipFill>
                  <pic:spPr>
                    <a:xfrm>
                      <a:off x="0" y="0"/>
                      <a:ext cx="212090" cy="215900"/>
                    </a:xfrm>
                    <a:prstGeom prst="rect">
                      <a:avLst/>
                    </a:prstGeom>
                  </pic:spPr>
                </pic:pic>
              </a:graphicData>
            </a:graphic>
          </wp:anchor>
        </w:drawing>
      </w:r>
      <w:r>
        <w:rPr>
          <w:rFonts w:hint="eastAsia"/>
          <w:lang w:eastAsia="zh-CN"/>
        </w:rPr>
        <w:drawing>
          <wp:anchor distT="0" distB="0" distL="114300" distR="114300" simplePos="0" relativeHeight="251678720" behindDoc="0" locked="0" layoutInCell="1" allowOverlap="1">
            <wp:simplePos x="0" y="0"/>
            <wp:positionH relativeFrom="column">
              <wp:posOffset>389890</wp:posOffset>
            </wp:positionH>
            <wp:positionV relativeFrom="paragraph">
              <wp:posOffset>866140</wp:posOffset>
            </wp:positionV>
            <wp:extent cx="212090" cy="215900"/>
            <wp:effectExtent l="0" t="0" r="16510" b="12700"/>
            <wp:wrapNone/>
            <wp:docPr id="194" name="图片 19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4"/>
                    <pic:cNvPicPr>
                      <a:picLocks noChangeAspect="1"/>
                    </pic:cNvPicPr>
                  </pic:nvPicPr>
                  <pic:blipFill>
                    <a:blip r:embed="rId59"/>
                    <a:stretch>
                      <a:fillRect/>
                    </a:stretch>
                  </pic:blipFill>
                  <pic:spPr>
                    <a:xfrm>
                      <a:off x="0" y="0"/>
                      <a:ext cx="212090" cy="215900"/>
                    </a:xfrm>
                    <a:prstGeom prst="rect">
                      <a:avLst/>
                    </a:prstGeom>
                  </pic:spPr>
                </pic:pic>
              </a:graphicData>
            </a:graphic>
          </wp:anchor>
        </w:drawing>
      </w:r>
      <w:r>
        <w:rPr>
          <w:rFonts w:hint="eastAsia" w:eastAsiaTheme="minorEastAsia"/>
          <w:lang w:eastAsia="zh-CN"/>
        </w:rPr>
        <w:drawing>
          <wp:anchor distT="0" distB="0" distL="114300" distR="114300" simplePos="0" relativeHeight="251676672" behindDoc="0" locked="0" layoutInCell="1" allowOverlap="1">
            <wp:simplePos x="0" y="0"/>
            <wp:positionH relativeFrom="column">
              <wp:posOffset>2707005</wp:posOffset>
            </wp:positionH>
            <wp:positionV relativeFrom="paragraph">
              <wp:posOffset>2711450</wp:posOffset>
            </wp:positionV>
            <wp:extent cx="212090" cy="215900"/>
            <wp:effectExtent l="0" t="0" r="16510" b="12700"/>
            <wp:wrapNone/>
            <wp:docPr id="195" name="图片 19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3"/>
                    <pic:cNvPicPr>
                      <a:picLocks noChangeAspect="1"/>
                    </pic:cNvPicPr>
                  </pic:nvPicPr>
                  <pic:blipFill>
                    <a:blip r:embed="rId57"/>
                    <a:stretch>
                      <a:fillRect/>
                    </a:stretch>
                  </pic:blipFill>
                  <pic:spPr>
                    <a:xfrm>
                      <a:off x="0" y="0"/>
                      <a:ext cx="212090" cy="215900"/>
                    </a:xfrm>
                    <a:prstGeom prst="rect">
                      <a:avLst/>
                    </a:prstGeom>
                  </pic:spPr>
                </pic:pic>
              </a:graphicData>
            </a:graphic>
          </wp:anchor>
        </w:drawing>
      </w:r>
      <w:r>
        <w:rPr>
          <w:rFonts w:hint="eastAsia" w:eastAsiaTheme="minorEastAsia"/>
          <w:lang w:eastAsia="zh-CN"/>
        </w:rPr>
        <w:drawing>
          <wp:anchor distT="0" distB="0" distL="114300" distR="114300" simplePos="0" relativeHeight="251677696" behindDoc="0" locked="0" layoutInCell="1" allowOverlap="1">
            <wp:simplePos x="0" y="0"/>
            <wp:positionH relativeFrom="column">
              <wp:posOffset>741045</wp:posOffset>
            </wp:positionH>
            <wp:positionV relativeFrom="paragraph">
              <wp:posOffset>2714625</wp:posOffset>
            </wp:positionV>
            <wp:extent cx="212090" cy="215900"/>
            <wp:effectExtent l="0" t="0" r="16510" b="12700"/>
            <wp:wrapNone/>
            <wp:docPr id="196" name="图片 19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2"/>
                    <pic:cNvPicPr>
                      <a:picLocks noChangeAspect="1"/>
                    </pic:cNvPicPr>
                  </pic:nvPicPr>
                  <pic:blipFill>
                    <a:blip r:embed="rId42"/>
                    <a:stretch>
                      <a:fillRect/>
                    </a:stretch>
                  </pic:blipFill>
                  <pic:spPr>
                    <a:xfrm>
                      <a:off x="0" y="0"/>
                      <a:ext cx="212090" cy="215900"/>
                    </a:xfrm>
                    <a:prstGeom prst="rect">
                      <a:avLst/>
                    </a:prstGeom>
                  </pic:spPr>
                </pic:pic>
              </a:graphicData>
            </a:graphic>
          </wp:anchor>
        </w:drawing>
      </w:r>
      <w:r>
        <w:drawing>
          <wp:inline distT="0" distB="0" distL="114300" distR="114300">
            <wp:extent cx="5266690" cy="2853055"/>
            <wp:effectExtent l="0" t="0" r="10160" b="4445"/>
            <wp:docPr id="10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2"/>
                    <pic:cNvPicPr>
                      <a:picLocks noChangeAspect="1"/>
                    </pic:cNvPicPr>
                  </pic:nvPicPr>
                  <pic:blipFill>
                    <a:blip r:embed="rId108"/>
                    <a:stretch>
                      <a:fillRect/>
                    </a:stretch>
                  </pic:blipFill>
                  <pic:spPr>
                    <a:xfrm>
                      <a:off x="0" y="0"/>
                      <a:ext cx="5266690" cy="2853055"/>
                    </a:xfrm>
                    <a:prstGeom prst="rect">
                      <a:avLst/>
                    </a:prstGeom>
                    <a:noFill/>
                    <a:ln>
                      <a:noFill/>
                    </a:ln>
                  </pic:spPr>
                </pic:pic>
              </a:graphicData>
            </a:graphic>
          </wp:inline>
        </w:drawing>
      </w:r>
    </w:p>
    <w:p w14:paraId="4029C116">
      <w:pPr>
        <w:pStyle w:val="11"/>
        <w:rPr>
          <w:rFonts w:hint="eastAsia"/>
          <w:lang w:val="en-US" w:eastAsia="zh-CN"/>
        </w:rPr>
      </w:pPr>
      <w:r>
        <w:t xml:space="preserve">图Ⅰ.3. </w:t>
      </w:r>
      <w:r>
        <w:fldChar w:fldCharType="begin"/>
      </w:r>
      <w:r>
        <w:instrText xml:space="preserve"> SEQ 图Ⅰ.3. \* ARABIC </w:instrText>
      </w:r>
      <w:r>
        <w:fldChar w:fldCharType="separate"/>
      </w:r>
      <w:r>
        <w:t>12</w:t>
      </w:r>
      <w:r>
        <w:fldChar w:fldCharType="end"/>
      </w:r>
      <w:r>
        <w:rPr>
          <w:rFonts w:hint="eastAsia"/>
          <w:lang w:val="en-US" w:eastAsia="zh-CN"/>
        </w:rPr>
        <w:t xml:space="preserve"> 选择接头类型</w:t>
      </w:r>
    </w:p>
    <w:p w14:paraId="227862F1">
      <w:pPr>
        <w:pStyle w:val="4"/>
        <w:bidi w:val="0"/>
        <w:rPr>
          <w:rFonts w:hint="default"/>
          <w:lang w:val="en-US" w:eastAsia="zh-CN"/>
        </w:rPr>
      </w:pPr>
      <w:r>
        <w:rPr>
          <w:rFonts w:hint="eastAsia"/>
          <w:lang w:val="en-US" w:eastAsia="zh-CN"/>
        </w:rPr>
        <w:t>划分网格</w:t>
      </w:r>
    </w:p>
    <w:p w14:paraId="4908BCC3">
      <w:pPr>
        <w:ind w:firstLine="480"/>
        <w:rPr>
          <w:rFonts w:hint="eastAsia"/>
        </w:rPr>
      </w:pPr>
      <w:r>
        <w:rPr>
          <w:rFonts w:hint="eastAsia"/>
        </w:rPr>
        <w:t>输入接头尺寸参数，点击</w:t>
      </w:r>
      <w:r>
        <w:rPr>
          <w:rFonts w:hint="eastAsia"/>
          <w:b/>
          <w:bCs/>
        </w:rPr>
        <w:t>生成网格</w:t>
      </w:r>
      <w:r>
        <w:rPr>
          <w:rFonts w:hint="eastAsia"/>
        </w:rPr>
        <w:t>，在对话框内输入网格尺寸参数，点击</w:t>
      </w:r>
      <w:r>
        <w:rPr>
          <w:rFonts w:hint="eastAsia"/>
          <w:b/>
          <w:bCs/>
        </w:rPr>
        <w:t>开始生成网格</w:t>
      </w:r>
      <w:r>
        <w:rPr>
          <w:rFonts w:hint="eastAsia"/>
        </w:rPr>
        <w:t>，等待网格划分完成。</w:t>
      </w:r>
    </w:p>
    <w:p w14:paraId="6513B851">
      <w:pPr>
        <w:pStyle w:val="27"/>
        <w:bidi w:val="0"/>
        <w:rPr>
          <w:rFonts w:hint="eastAsia" w:eastAsiaTheme="minorEastAsia"/>
          <w:lang w:eastAsia="zh-CN"/>
        </w:rPr>
      </w:pPr>
      <w:r>
        <w:rPr>
          <w:rFonts w:hint="eastAsia" w:eastAsiaTheme="minorEastAsia"/>
          <w:lang w:eastAsia="zh-CN"/>
        </w:rPr>
        <w:drawing>
          <wp:anchor distT="0" distB="0" distL="114300" distR="114300" simplePos="0" relativeHeight="251682816" behindDoc="0" locked="0" layoutInCell="1" allowOverlap="1">
            <wp:simplePos x="0" y="0"/>
            <wp:positionH relativeFrom="column">
              <wp:posOffset>3965575</wp:posOffset>
            </wp:positionH>
            <wp:positionV relativeFrom="paragraph">
              <wp:posOffset>2634615</wp:posOffset>
            </wp:positionV>
            <wp:extent cx="176530" cy="179705"/>
            <wp:effectExtent l="0" t="0" r="13970" b="10795"/>
            <wp:wrapNone/>
            <wp:docPr id="208" name="图片 20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2"/>
                    <pic:cNvPicPr>
                      <a:picLocks noChangeAspect="1"/>
                    </pic:cNvPicPr>
                  </pic:nvPicPr>
                  <pic:blipFill>
                    <a:blip r:embed="rId42"/>
                    <a:stretch>
                      <a:fillRect/>
                    </a:stretch>
                  </pic:blipFill>
                  <pic:spPr>
                    <a:xfrm>
                      <a:off x="0" y="0"/>
                      <a:ext cx="176530" cy="179705"/>
                    </a:xfrm>
                    <a:prstGeom prst="rect">
                      <a:avLst/>
                    </a:prstGeom>
                  </pic:spPr>
                </pic:pic>
              </a:graphicData>
            </a:graphic>
          </wp:anchor>
        </w:drawing>
      </w:r>
      <w:r>
        <w:drawing>
          <wp:anchor distT="0" distB="0" distL="114300" distR="114300" simplePos="0" relativeHeight="251681792" behindDoc="0" locked="0" layoutInCell="1" allowOverlap="1">
            <wp:simplePos x="0" y="0"/>
            <wp:positionH relativeFrom="column">
              <wp:posOffset>4869180</wp:posOffset>
            </wp:positionH>
            <wp:positionV relativeFrom="paragraph">
              <wp:posOffset>1749425</wp:posOffset>
            </wp:positionV>
            <wp:extent cx="141605" cy="144145"/>
            <wp:effectExtent l="0" t="0" r="10795" b="8255"/>
            <wp:wrapNone/>
            <wp:docPr id="200" name="图片 20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1"/>
                    <pic:cNvPicPr>
                      <a:picLocks noChangeAspect="1"/>
                    </pic:cNvPicPr>
                  </pic:nvPicPr>
                  <pic:blipFill>
                    <a:blip r:embed="rId41"/>
                    <a:stretch>
                      <a:fillRect/>
                    </a:stretch>
                  </pic:blipFill>
                  <pic:spPr>
                    <a:xfrm>
                      <a:off x="0" y="0"/>
                      <a:ext cx="141605" cy="144145"/>
                    </a:xfrm>
                    <a:prstGeom prst="rect">
                      <a:avLst/>
                    </a:prstGeom>
                  </pic:spPr>
                </pic:pic>
              </a:graphicData>
            </a:graphic>
          </wp:anchor>
        </w:drawing>
      </w:r>
      <w:r>
        <w:drawing>
          <wp:inline distT="0" distB="0" distL="114300" distR="114300">
            <wp:extent cx="5266690" cy="2853055"/>
            <wp:effectExtent l="0" t="0" r="10160" b="4445"/>
            <wp:docPr id="12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6"/>
                    <pic:cNvPicPr>
                      <a:picLocks noChangeAspect="1"/>
                    </pic:cNvPicPr>
                  </pic:nvPicPr>
                  <pic:blipFill>
                    <a:blip r:embed="rId109"/>
                    <a:stretch>
                      <a:fillRect/>
                    </a:stretch>
                  </pic:blipFill>
                  <pic:spPr>
                    <a:xfrm>
                      <a:off x="0" y="0"/>
                      <a:ext cx="5266690" cy="2853055"/>
                    </a:xfrm>
                    <a:prstGeom prst="rect">
                      <a:avLst/>
                    </a:prstGeom>
                    <a:noFill/>
                    <a:ln>
                      <a:noFill/>
                    </a:ln>
                  </pic:spPr>
                </pic:pic>
              </a:graphicData>
            </a:graphic>
          </wp:inline>
        </w:drawing>
      </w:r>
    </w:p>
    <w:p w14:paraId="4FFE48B2">
      <w:pPr>
        <w:pStyle w:val="27"/>
        <w:keepNext w:val="0"/>
        <w:keepLines w:val="0"/>
        <w:pageBreakBefore w:val="0"/>
        <w:widowControl w:val="0"/>
        <w:kinsoku/>
        <w:wordWrap/>
        <w:overflowPunct/>
        <w:topLinePunct w:val="0"/>
        <w:autoSpaceDE/>
        <w:autoSpaceDN/>
        <w:bidi w:val="0"/>
        <w:adjustRightInd/>
        <w:snapToGrid/>
        <w:textAlignment w:val="center"/>
      </w:pPr>
      <w:r>
        <w:drawing>
          <wp:inline distT="0" distB="0" distL="114300" distR="114300">
            <wp:extent cx="1491615" cy="899795"/>
            <wp:effectExtent l="0" t="0" r="13335" b="14605"/>
            <wp:docPr id="2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1"/>
                    <pic:cNvPicPr>
                      <a:picLocks noChangeAspect="1"/>
                    </pic:cNvPicPr>
                  </pic:nvPicPr>
                  <pic:blipFill>
                    <a:blip r:embed="rId60"/>
                    <a:stretch>
                      <a:fillRect/>
                    </a:stretch>
                  </pic:blipFill>
                  <pic:spPr>
                    <a:xfrm>
                      <a:off x="0" y="0"/>
                      <a:ext cx="1491615" cy="899795"/>
                    </a:xfrm>
                    <a:prstGeom prst="rect">
                      <a:avLst/>
                    </a:prstGeom>
                    <a:noFill/>
                    <a:ln>
                      <a:noFill/>
                    </a:ln>
                  </pic:spPr>
                </pic:pic>
              </a:graphicData>
            </a:graphic>
          </wp:inline>
        </w:drawing>
      </w:r>
      <w:r>
        <w:drawing>
          <wp:inline distT="0" distB="0" distL="114300" distR="114300">
            <wp:extent cx="3585845" cy="899795"/>
            <wp:effectExtent l="0" t="0" r="14605" b="14605"/>
            <wp:docPr id="2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2"/>
                    <pic:cNvPicPr>
                      <a:picLocks noChangeAspect="1"/>
                    </pic:cNvPicPr>
                  </pic:nvPicPr>
                  <pic:blipFill>
                    <a:blip r:embed="rId61"/>
                    <a:stretch>
                      <a:fillRect/>
                    </a:stretch>
                  </pic:blipFill>
                  <pic:spPr>
                    <a:xfrm>
                      <a:off x="0" y="0"/>
                      <a:ext cx="3585845" cy="899795"/>
                    </a:xfrm>
                    <a:prstGeom prst="rect">
                      <a:avLst/>
                    </a:prstGeom>
                    <a:noFill/>
                    <a:ln>
                      <a:noFill/>
                    </a:ln>
                  </pic:spPr>
                </pic:pic>
              </a:graphicData>
            </a:graphic>
          </wp:inline>
        </w:drawing>
      </w:r>
    </w:p>
    <w:p w14:paraId="1C81F841">
      <w:pPr>
        <w:pStyle w:val="11"/>
        <w:rPr>
          <w:rFonts w:hint="default"/>
          <w:lang w:val="en-US" w:eastAsia="zh-CN"/>
        </w:rPr>
      </w:pPr>
      <w:r>
        <w:t xml:space="preserve">图Ⅰ.3. </w:t>
      </w:r>
      <w:r>
        <w:fldChar w:fldCharType="begin"/>
      </w:r>
      <w:r>
        <w:instrText xml:space="preserve"> SEQ 图Ⅰ.3. \* ARABIC </w:instrText>
      </w:r>
      <w:r>
        <w:fldChar w:fldCharType="separate"/>
      </w:r>
      <w:r>
        <w:t>13</w:t>
      </w:r>
      <w:r>
        <w:fldChar w:fldCharType="end"/>
      </w:r>
      <w:r>
        <w:rPr>
          <w:rFonts w:hint="eastAsia"/>
          <w:lang w:val="en-US" w:eastAsia="zh-CN"/>
        </w:rPr>
        <w:t xml:space="preserve"> 网格划分</w:t>
      </w:r>
    </w:p>
    <w:p w14:paraId="22355BF2">
      <w:pPr>
        <w:pStyle w:val="4"/>
        <w:bidi w:val="0"/>
      </w:pPr>
      <w:r>
        <w:rPr>
          <w:rFonts w:hint="eastAsia"/>
          <w:lang w:val="en-US" w:eastAsia="zh-CN"/>
        </w:rPr>
        <w:t>定义材料属性</w:t>
      </w:r>
    </w:p>
    <w:p w14:paraId="4C443C2B">
      <w:pPr>
        <w:ind w:firstLine="480"/>
        <w:rPr>
          <w:rFonts w:hint="eastAsia" w:eastAsiaTheme="minorEastAsia"/>
          <w:lang w:eastAsia="zh-CN"/>
        </w:rPr>
      </w:pPr>
      <w:r>
        <w:rPr>
          <w:rFonts w:hint="eastAsia"/>
        </w:rPr>
        <w:t>点击</w:t>
      </w:r>
      <w:r>
        <w:rPr>
          <w:rFonts w:hint="eastAsia"/>
          <w:b/>
          <w:bCs/>
        </w:rPr>
        <w:t>设置材料</w:t>
      </w:r>
      <w:r>
        <w:rPr>
          <w:rFonts w:hint="eastAsia"/>
        </w:rPr>
        <w:t>，在弹出的对话框中分别点击材料种类和模型类型，随后点击</w:t>
      </w:r>
      <w:r>
        <w:drawing>
          <wp:inline distT="0" distB="0" distL="0" distR="0">
            <wp:extent cx="222885" cy="236220"/>
            <wp:effectExtent l="0" t="0" r="5715" b="11430"/>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pic:cNvPicPr>
                      <a:picLocks noChangeAspect="1"/>
                    </pic:cNvPicPr>
                  </pic:nvPicPr>
                  <pic:blipFill>
                    <a:blip r:embed="rId95"/>
                    <a:stretch>
                      <a:fillRect/>
                    </a:stretch>
                  </pic:blipFill>
                  <pic:spPr>
                    <a:xfrm>
                      <a:off x="0" y="0"/>
                      <a:ext cx="225258" cy="238508"/>
                    </a:xfrm>
                    <a:prstGeom prst="rect">
                      <a:avLst/>
                    </a:prstGeom>
                  </pic:spPr>
                </pic:pic>
              </a:graphicData>
            </a:graphic>
          </wp:inline>
        </w:drawing>
      </w:r>
      <w:r>
        <w:rPr>
          <w:rFonts w:hint="eastAsia"/>
        </w:rPr>
        <w:t>即可定义该模型的材料属性，将模型中的全部母材和焊缝的材料属性定义后，点击</w:t>
      </w:r>
      <w:r>
        <w:rPr>
          <w:rFonts w:hint="eastAsia"/>
          <w:b/>
          <w:bCs/>
        </w:rPr>
        <w:t>确定</w:t>
      </w:r>
      <w:r>
        <w:rPr>
          <w:rFonts w:hint="eastAsia"/>
        </w:rPr>
        <w:t>退出对话框。</w:t>
      </w:r>
    </w:p>
    <w:p w14:paraId="6D114448">
      <w:pPr>
        <w:pStyle w:val="27"/>
        <w:bidi w:val="0"/>
      </w:pPr>
      <w:r>
        <w:drawing>
          <wp:inline distT="0" distB="0" distL="114300" distR="114300">
            <wp:extent cx="5271135" cy="5426075"/>
            <wp:effectExtent l="0" t="0" r="5715" b="3175"/>
            <wp:docPr id="24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40"/>
                    <pic:cNvPicPr>
                      <a:picLocks noChangeAspect="1"/>
                    </pic:cNvPicPr>
                  </pic:nvPicPr>
                  <pic:blipFill>
                    <a:blip r:embed="rId96"/>
                    <a:stretch>
                      <a:fillRect/>
                    </a:stretch>
                  </pic:blipFill>
                  <pic:spPr>
                    <a:xfrm>
                      <a:off x="0" y="0"/>
                      <a:ext cx="5271135" cy="5426075"/>
                    </a:xfrm>
                    <a:prstGeom prst="rect">
                      <a:avLst/>
                    </a:prstGeom>
                    <a:noFill/>
                    <a:ln>
                      <a:noFill/>
                    </a:ln>
                  </pic:spPr>
                </pic:pic>
              </a:graphicData>
            </a:graphic>
          </wp:inline>
        </w:drawing>
      </w:r>
    </w:p>
    <w:p w14:paraId="514AE09E">
      <w:pPr>
        <w:pStyle w:val="11"/>
        <w:rPr>
          <w:rFonts w:hint="default" w:eastAsiaTheme="minorEastAsia"/>
          <w:lang w:val="en-US" w:eastAsia="zh-CN"/>
        </w:rPr>
      </w:pPr>
      <w:r>
        <w:t xml:space="preserve">图Ⅰ.3. </w:t>
      </w:r>
      <w:r>
        <w:fldChar w:fldCharType="begin"/>
      </w:r>
      <w:r>
        <w:instrText xml:space="preserve"> SEQ 图Ⅰ.3. \* ARABIC </w:instrText>
      </w:r>
      <w:r>
        <w:fldChar w:fldCharType="separate"/>
      </w:r>
      <w:r>
        <w:t>14</w:t>
      </w:r>
      <w:r>
        <w:fldChar w:fldCharType="end"/>
      </w:r>
      <w:r>
        <w:rPr>
          <w:rFonts w:hint="eastAsia"/>
          <w:lang w:val="en-US" w:eastAsia="zh-CN"/>
        </w:rPr>
        <w:t xml:space="preserve"> 设置材料</w:t>
      </w:r>
    </w:p>
    <w:p w14:paraId="17AAA383">
      <w:pPr>
        <w:pStyle w:val="4"/>
        <w:bidi w:val="0"/>
      </w:pPr>
      <w:r>
        <w:rPr>
          <w:rFonts w:hint="eastAsia"/>
          <w:lang w:val="en-US" w:eastAsia="zh-CN"/>
        </w:rPr>
        <w:t>创建焊接路径</w:t>
      </w:r>
    </w:p>
    <w:p w14:paraId="458CFE66">
      <w:pPr>
        <w:ind w:firstLine="480"/>
      </w:pPr>
      <w:r>
        <w:rPr>
          <w:rFonts w:hint="eastAsia"/>
        </w:rPr>
        <w:t>点击</w:t>
      </w:r>
      <w:r>
        <w:rPr>
          <w:rFonts w:hint="eastAsia"/>
          <w:b/>
          <w:bCs/>
        </w:rPr>
        <w:t>焊缝路径设置</w:t>
      </w:r>
      <w:r>
        <w:rPr>
          <w:rFonts w:hint="eastAsia"/>
        </w:rPr>
        <w:t>，在弹出的对话框中设置焊缝速度，点击</w:t>
      </w:r>
      <w:r>
        <w:rPr>
          <w:rFonts w:hint="eastAsia"/>
          <w:b/>
          <w:bCs/>
        </w:rPr>
        <w:t>确定</w:t>
      </w:r>
      <w:r>
        <w:rPr>
          <w:rFonts w:hint="eastAsia"/>
        </w:rPr>
        <w:t>退出对话框。</w:t>
      </w:r>
    </w:p>
    <w:p w14:paraId="15217918">
      <w:pPr>
        <w:pStyle w:val="27"/>
        <w:bidi w:val="0"/>
      </w:pPr>
      <w:r>
        <w:drawing>
          <wp:inline distT="0" distB="0" distL="114300" distR="114300">
            <wp:extent cx="5265420" cy="1438910"/>
            <wp:effectExtent l="0" t="0" r="11430" b="8890"/>
            <wp:docPr id="10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4"/>
                    <pic:cNvPicPr>
                      <a:picLocks noChangeAspect="1"/>
                    </pic:cNvPicPr>
                  </pic:nvPicPr>
                  <pic:blipFill>
                    <a:blip r:embed="rId110"/>
                    <a:stretch>
                      <a:fillRect/>
                    </a:stretch>
                  </pic:blipFill>
                  <pic:spPr>
                    <a:xfrm>
                      <a:off x="0" y="0"/>
                      <a:ext cx="5265420" cy="1438910"/>
                    </a:xfrm>
                    <a:prstGeom prst="rect">
                      <a:avLst/>
                    </a:prstGeom>
                    <a:noFill/>
                    <a:ln>
                      <a:noFill/>
                    </a:ln>
                  </pic:spPr>
                </pic:pic>
              </a:graphicData>
            </a:graphic>
          </wp:inline>
        </w:drawing>
      </w:r>
    </w:p>
    <w:p w14:paraId="2F646B1D">
      <w:pPr>
        <w:pStyle w:val="11"/>
        <w:rPr>
          <w:rFonts w:hint="default" w:eastAsiaTheme="minorEastAsia"/>
          <w:lang w:val="en-US" w:eastAsia="zh-CN"/>
        </w:rPr>
      </w:pPr>
      <w:r>
        <w:t xml:space="preserve">图Ⅰ.3. </w:t>
      </w:r>
      <w:r>
        <w:fldChar w:fldCharType="begin"/>
      </w:r>
      <w:r>
        <w:instrText xml:space="preserve"> SEQ 图Ⅰ.3. \* ARABIC </w:instrText>
      </w:r>
      <w:r>
        <w:fldChar w:fldCharType="separate"/>
      </w:r>
      <w:r>
        <w:t>15</w:t>
      </w:r>
      <w:r>
        <w:fldChar w:fldCharType="end"/>
      </w:r>
      <w:r>
        <w:rPr>
          <w:rFonts w:hint="eastAsia"/>
          <w:lang w:val="en-US" w:eastAsia="zh-CN"/>
        </w:rPr>
        <w:t xml:space="preserve"> 设置焊缝路径</w:t>
      </w:r>
    </w:p>
    <w:p w14:paraId="2F44BA2B">
      <w:pPr>
        <w:pStyle w:val="4"/>
        <w:bidi w:val="0"/>
      </w:pPr>
      <w:r>
        <w:rPr>
          <w:rFonts w:hint="eastAsia"/>
          <w:lang w:val="en-US" w:eastAsia="zh-CN"/>
        </w:rPr>
        <w:t>热源设置</w:t>
      </w:r>
    </w:p>
    <w:p w14:paraId="70AD8A93">
      <w:pPr>
        <w:ind w:firstLine="480"/>
      </w:pPr>
      <w:r>
        <w:rPr>
          <w:rFonts w:hint="eastAsia"/>
        </w:rPr>
        <w:t>点击</w:t>
      </w:r>
      <w:r>
        <w:rPr>
          <w:rFonts w:hint="eastAsia"/>
          <w:b/>
          <w:bCs/>
        </w:rPr>
        <w:t>设置热源</w:t>
      </w:r>
      <w:r>
        <w:rPr>
          <w:rFonts w:hint="eastAsia"/>
        </w:rPr>
        <w:t>，在弹出的对话框中选择工艺和热源种类。</w:t>
      </w:r>
    </w:p>
    <w:p w14:paraId="2F3BB515">
      <w:pPr>
        <w:pStyle w:val="27"/>
        <w:bidi w:val="0"/>
      </w:pPr>
      <w:r>
        <w:drawing>
          <wp:inline distT="0" distB="0" distL="114300" distR="114300">
            <wp:extent cx="5259705" cy="3125470"/>
            <wp:effectExtent l="0" t="0" r="17145" b="17780"/>
            <wp:docPr id="1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2"/>
                    <pic:cNvPicPr>
                      <a:picLocks noChangeAspect="1"/>
                    </pic:cNvPicPr>
                  </pic:nvPicPr>
                  <pic:blipFill>
                    <a:blip r:embed="rId98"/>
                    <a:stretch>
                      <a:fillRect/>
                    </a:stretch>
                  </pic:blipFill>
                  <pic:spPr>
                    <a:xfrm>
                      <a:off x="0" y="0"/>
                      <a:ext cx="5259705" cy="3125470"/>
                    </a:xfrm>
                    <a:prstGeom prst="rect">
                      <a:avLst/>
                    </a:prstGeom>
                    <a:noFill/>
                    <a:ln>
                      <a:noFill/>
                    </a:ln>
                  </pic:spPr>
                </pic:pic>
              </a:graphicData>
            </a:graphic>
          </wp:inline>
        </w:drawing>
      </w:r>
    </w:p>
    <w:p w14:paraId="133D1484">
      <w:pPr>
        <w:pStyle w:val="27"/>
        <w:keepNext w:val="0"/>
        <w:keepLines w:val="0"/>
        <w:pageBreakBefore w:val="0"/>
        <w:widowControl w:val="0"/>
        <w:kinsoku/>
        <w:wordWrap/>
        <w:overflowPunct/>
        <w:topLinePunct w:val="0"/>
        <w:autoSpaceDE/>
        <w:autoSpaceDN/>
        <w:bidi w:val="0"/>
        <w:adjustRightInd/>
        <w:snapToGrid/>
        <w:textAlignment w:val="center"/>
      </w:pPr>
      <w:r>
        <w:drawing>
          <wp:inline distT="0" distB="0" distL="114300" distR="114300">
            <wp:extent cx="1495425" cy="1828800"/>
            <wp:effectExtent l="0" t="0" r="9525" b="0"/>
            <wp:docPr id="1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3"/>
                    <pic:cNvPicPr>
                      <a:picLocks noChangeAspect="1"/>
                    </pic:cNvPicPr>
                  </pic:nvPicPr>
                  <pic:blipFill>
                    <a:blip r:embed="rId99"/>
                    <a:stretch>
                      <a:fillRect/>
                    </a:stretch>
                  </pic:blipFill>
                  <pic:spPr>
                    <a:xfrm>
                      <a:off x="0" y="0"/>
                      <a:ext cx="1495425" cy="1828800"/>
                    </a:xfrm>
                    <a:prstGeom prst="rect">
                      <a:avLst/>
                    </a:prstGeom>
                    <a:noFill/>
                    <a:ln>
                      <a:noFill/>
                    </a:ln>
                  </pic:spPr>
                </pic:pic>
              </a:graphicData>
            </a:graphic>
          </wp:inline>
        </w:drawing>
      </w:r>
      <w:r>
        <w:drawing>
          <wp:inline distT="0" distB="0" distL="114300" distR="114300">
            <wp:extent cx="1495425" cy="1019175"/>
            <wp:effectExtent l="0" t="0" r="9525" b="9525"/>
            <wp:docPr id="1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4"/>
                    <pic:cNvPicPr>
                      <a:picLocks noChangeAspect="1"/>
                    </pic:cNvPicPr>
                  </pic:nvPicPr>
                  <pic:blipFill>
                    <a:blip r:embed="rId100"/>
                    <a:stretch>
                      <a:fillRect/>
                    </a:stretch>
                  </pic:blipFill>
                  <pic:spPr>
                    <a:xfrm>
                      <a:off x="0" y="0"/>
                      <a:ext cx="1495425" cy="1019175"/>
                    </a:xfrm>
                    <a:prstGeom prst="rect">
                      <a:avLst/>
                    </a:prstGeom>
                    <a:noFill/>
                    <a:ln>
                      <a:noFill/>
                    </a:ln>
                  </pic:spPr>
                </pic:pic>
              </a:graphicData>
            </a:graphic>
          </wp:inline>
        </w:drawing>
      </w:r>
    </w:p>
    <w:p w14:paraId="666B7EF3">
      <w:pPr>
        <w:pStyle w:val="11"/>
      </w:pPr>
      <w:r>
        <w:t xml:space="preserve">图Ⅰ.3. </w:t>
      </w:r>
      <w:r>
        <w:fldChar w:fldCharType="begin"/>
      </w:r>
      <w:r>
        <w:instrText xml:space="preserve"> SEQ 图Ⅰ.3. \* ARABIC </w:instrText>
      </w:r>
      <w:r>
        <w:fldChar w:fldCharType="separate"/>
      </w:r>
      <w:r>
        <w:t>16</w:t>
      </w:r>
      <w:r>
        <w:fldChar w:fldCharType="end"/>
      </w:r>
      <w:r>
        <w:rPr>
          <w:rFonts w:hint="eastAsia"/>
          <w:lang w:val="en-US" w:eastAsia="zh-CN"/>
        </w:rPr>
        <w:t xml:space="preserve"> 工艺和热源下拉菜单</w:t>
      </w:r>
    </w:p>
    <w:p w14:paraId="19455045">
      <w:pPr>
        <w:ind w:firstLine="480"/>
        <w:rPr>
          <w:rFonts w:hint="eastAsia"/>
        </w:rPr>
      </w:pPr>
      <w:r>
        <w:rPr>
          <w:rFonts w:hint="eastAsia"/>
        </w:rPr>
        <w:t>点击左侧</w:t>
      </w:r>
      <w:r>
        <w:drawing>
          <wp:inline distT="0" distB="0" distL="0" distR="0">
            <wp:extent cx="222885" cy="236220"/>
            <wp:effectExtent l="0" t="0" r="5715" b="11430"/>
            <wp:docPr id="1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
                    <pic:cNvPicPr>
                      <a:picLocks noChangeAspect="1"/>
                    </pic:cNvPicPr>
                  </pic:nvPicPr>
                  <pic:blipFill>
                    <a:blip r:embed="rId95"/>
                    <a:stretch>
                      <a:fillRect/>
                    </a:stretch>
                  </pic:blipFill>
                  <pic:spPr>
                    <a:xfrm>
                      <a:off x="0" y="0"/>
                      <a:ext cx="225258" cy="238508"/>
                    </a:xfrm>
                    <a:prstGeom prst="rect">
                      <a:avLst/>
                    </a:prstGeom>
                  </pic:spPr>
                </pic:pic>
              </a:graphicData>
            </a:graphic>
          </wp:inline>
        </w:drawing>
      </w:r>
      <w:r>
        <w:rPr>
          <w:rFonts w:hint="eastAsia"/>
        </w:rPr>
        <w:t>，将该热源添加到热源栏内，分别点击热源和焊缝，点击右侧</w:t>
      </w:r>
      <w:r>
        <w:drawing>
          <wp:inline distT="0" distB="0" distL="0" distR="0">
            <wp:extent cx="225425" cy="237490"/>
            <wp:effectExtent l="0" t="0" r="3175" b="10160"/>
            <wp:docPr id="1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225425" cy="237490"/>
                    </a:xfrm>
                    <a:prstGeom prst="rect">
                      <a:avLst/>
                    </a:prstGeom>
                    <a:noFill/>
                  </pic:spPr>
                </pic:pic>
              </a:graphicData>
            </a:graphic>
          </wp:inline>
        </w:drawing>
      </w:r>
      <w:r>
        <w:rPr>
          <w:rFonts w:hint="eastAsia"/>
        </w:rPr>
        <w:t>，从而完成该焊缝的热源添加，最后点击</w:t>
      </w:r>
      <w:r>
        <w:rPr>
          <w:rFonts w:hint="eastAsia"/>
          <w:b/>
          <w:bCs/>
        </w:rPr>
        <w:t>应用</w:t>
      </w:r>
      <w:r>
        <w:rPr>
          <w:rFonts w:hint="eastAsia"/>
        </w:rPr>
        <w:t>退出对话框。</w:t>
      </w:r>
    </w:p>
    <w:p w14:paraId="34F8506B">
      <w:pPr>
        <w:pStyle w:val="27"/>
        <w:bidi w:val="0"/>
      </w:pPr>
      <w:r>
        <w:drawing>
          <wp:inline distT="0" distB="0" distL="114300" distR="114300">
            <wp:extent cx="5259705" cy="3125470"/>
            <wp:effectExtent l="0" t="0" r="17145" b="17780"/>
            <wp:docPr id="1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5"/>
                    <pic:cNvPicPr>
                      <a:picLocks noChangeAspect="1"/>
                    </pic:cNvPicPr>
                  </pic:nvPicPr>
                  <pic:blipFill>
                    <a:blip r:embed="rId111"/>
                    <a:stretch>
                      <a:fillRect/>
                    </a:stretch>
                  </pic:blipFill>
                  <pic:spPr>
                    <a:xfrm>
                      <a:off x="0" y="0"/>
                      <a:ext cx="5259705" cy="3125470"/>
                    </a:xfrm>
                    <a:prstGeom prst="rect">
                      <a:avLst/>
                    </a:prstGeom>
                    <a:noFill/>
                    <a:ln>
                      <a:noFill/>
                    </a:ln>
                  </pic:spPr>
                </pic:pic>
              </a:graphicData>
            </a:graphic>
          </wp:inline>
        </w:drawing>
      </w:r>
    </w:p>
    <w:p w14:paraId="5F028543">
      <w:pPr>
        <w:pStyle w:val="11"/>
      </w:pPr>
      <w:r>
        <w:t xml:space="preserve">图Ⅰ.3. </w:t>
      </w:r>
      <w:r>
        <w:fldChar w:fldCharType="begin"/>
      </w:r>
      <w:r>
        <w:instrText xml:space="preserve"> SEQ 图Ⅰ.3. \* ARABIC </w:instrText>
      </w:r>
      <w:r>
        <w:fldChar w:fldCharType="separate"/>
      </w:r>
      <w:r>
        <w:t>17</w:t>
      </w:r>
      <w:r>
        <w:fldChar w:fldCharType="end"/>
      </w:r>
      <w:r>
        <w:rPr>
          <w:rFonts w:hint="eastAsia"/>
          <w:lang w:val="en-US" w:eastAsia="zh-CN"/>
        </w:rPr>
        <w:t xml:space="preserve"> 添加热源</w:t>
      </w:r>
    </w:p>
    <w:p w14:paraId="7DBE1B86">
      <w:pPr>
        <w:ind w:firstLine="480"/>
      </w:pPr>
      <w:r>
        <w:rPr>
          <w:rFonts w:hint="eastAsia"/>
        </w:rPr>
        <w:t>点击左侧</w:t>
      </w:r>
      <w:r>
        <w:drawing>
          <wp:inline distT="0" distB="0" distL="0" distR="0">
            <wp:extent cx="222885" cy="236220"/>
            <wp:effectExtent l="0" t="0" r="5715" b="11430"/>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pic:cNvPicPr>
                      <a:picLocks noChangeAspect="1"/>
                    </pic:cNvPicPr>
                  </pic:nvPicPr>
                  <pic:blipFill>
                    <a:blip r:embed="rId95"/>
                    <a:stretch>
                      <a:fillRect/>
                    </a:stretch>
                  </pic:blipFill>
                  <pic:spPr>
                    <a:xfrm>
                      <a:off x="0" y="0"/>
                      <a:ext cx="225258" cy="238508"/>
                    </a:xfrm>
                    <a:prstGeom prst="rect">
                      <a:avLst/>
                    </a:prstGeom>
                  </pic:spPr>
                </pic:pic>
              </a:graphicData>
            </a:graphic>
          </wp:inline>
        </w:drawing>
      </w:r>
      <w:r>
        <w:rPr>
          <w:rFonts w:hint="eastAsia"/>
        </w:rPr>
        <w:t>，将该热源添加到热源栏内，分别点击热源和焊缝，点击右侧</w:t>
      </w:r>
      <w:r>
        <w:drawing>
          <wp:inline distT="0" distB="0" distL="0" distR="0">
            <wp:extent cx="225425" cy="237490"/>
            <wp:effectExtent l="0" t="0" r="3175" b="10160"/>
            <wp:docPr id="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225425" cy="237490"/>
                    </a:xfrm>
                    <a:prstGeom prst="rect">
                      <a:avLst/>
                    </a:prstGeom>
                    <a:noFill/>
                  </pic:spPr>
                </pic:pic>
              </a:graphicData>
            </a:graphic>
          </wp:inline>
        </w:drawing>
      </w:r>
      <w:r>
        <w:rPr>
          <w:rFonts w:hint="eastAsia"/>
        </w:rPr>
        <w:t>，从而完成该焊缝的热源添加，最后点击</w:t>
      </w:r>
      <w:r>
        <w:rPr>
          <w:rFonts w:hint="eastAsia"/>
          <w:b/>
          <w:bCs/>
        </w:rPr>
        <w:t>应用</w:t>
      </w:r>
      <w:r>
        <w:rPr>
          <w:rFonts w:hint="eastAsia"/>
        </w:rPr>
        <w:t>退出对话框。</w:t>
      </w:r>
    </w:p>
    <w:p w14:paraId="0B5D5CD9">
      <w:pPr>
        <w:pStyle w:val="4"/>
        <w:bidi w:val="0"/>
      </w:pPr>
      <w:r>
        <w:rPr>
          <w:rFonts w:hint="eastAsia"/>
          <w:lang w:val="en-US" w:eastAsia="zh-CN"/>
        </w:rPr>
        <w:t>提交计算</w:t>
      </w:r>
    </w:p>
    <w:p w14:paraId="23BB0BEF">
      <w:pPr>
        <w:ind w:firstLine="480"/>
      </w:pPr>
      <w:r>
        <w:rPr>
          <w:rFonts w:hint="eastAsia"/>
        </w:rPr>
        <w:t>点击</w:t>
      </w:r>
      <w:r>
        <w:rPr>
          <w:rFonts w:hint="eastAsia"/>
          <w:b/>
          <w:bCs/>
          <w:lang w:val="en-US" w:eastAsia="zh-CN"/>
        </w:rPr>
        <w:t>保存并计算</w:t>
      </w:r>
      <w:r>
        <w:rPr>
          <w:rFonts w:hint="eastAsia"/>
        </w:rPr>
        <w:t>开始</w:t>
      </w:r>
      <w:r>
        <w:rPr>
          <w:rFonts w:hint="eastAsia"/>
          <w:lang w:val="en-US" w:eastAsia="zh-CN"/>
        </w:rPr>
        <w:t>求解</w:t>
      </w:r>
      <w:r>
        <w:rPr>
          <w:rFonts w:hint="eastAsia"/>
        </w:rPr>
        <w:t>计算接头，并弹出计算</w:t>
      </w:r>
      <w:r>
        <w:rPr>
          <w:rFonts w:hint="eastAsia"/>
          <w:lang w:val="en-US" w:eastAsia="zh-CN"/>
        </w:rPr>
        <w:t>控制台</w:t>
      </w:r>
      <w:r>
        <w:rPr>
          <w:rFonts w:hint="eastAsia"/>
        </w:rPr>
        <w:t>窗口</w:t>
      </w:r>
      <w:r>
        <w:rPr>
          <w:rFonts w:hint="eastAsia"/>
          <w:lang w:eastAsia="zh-CN"/>
        </w:rPr>
        <w:t>。</w:t>
      </w:r>
    </w:p>
    <w:p w14:paraId="7F6ED005">
      <w:pPr>
        <w:pStyle w:val="27"/>
        <w:bidi w:val="0"/>
      </w:pPr>
      <w:r>
        <w:drawing>
          <wp:inline distT="0" distB="0" distL="114300" distR="114300">
            <wp:extent cx="5266690" cy="2853055"/>
            <wp:effectExtent l="0" t="0" r="10160" b="4445"/>
            <wp:docPr id="12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7"/>
                    <pic:cNvPicPr>
                      <a:picLocks noChangeAspect="1"/>
                    </pic:cNvPicPr>
                  </pic:nvPicPr>
                  <pic:blipFill>
                    <a:blip r:embed="rId112"/>
                    <a:stretch>
                      <a:fillRect/>
                    </a:stretch>
                  </pic:blipFill>
                  <pic:spPr>
                    <a:xfrm>
                      <a:off x="0" y="0"/>
                      <a:ext cx="5266690" cy="2853055"/>
                    </a:xfrm>
                    <a:prstGeom prst="rect">
                      <a:avLst/>
                    </a:prstGeom>
                    <a:noFill/>
                    <a:ln>
                      <a:noFill/>
                    </a:ln>
                  </pic:spPr>
                </pic:pic>
              </a:graphicData>
            </a:graphic>
          </wp:inline>
        </w:drawing>
      </w:r>
    </w:p>
    <w:p w14:paraId="543DCACF">
      <w:pPr>
        <w:pStyle w:val="27"/>
        <w:bidi w:val="0"/>
      </w:pPr>
      <w:r>
        <w:drawing>
          <wp:inline distT="0" distB="0" distL="114300" distR="114300">
            <wp:extent cx="5268595" cy="2755265"/>
            <wp:effectExtent l="0" t="0" r="8255" b="6985"/>
            <wp:docPr id="12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8"/>
                    <pic:cNvPicPr>
                      <a:picLocks noChangeAspect="1"/>
                    </pic:cNvPicPr>
                  </pic:nvPicPr>
                  <pic:blipFill>
                    <a:blip r:embed="rId113"/>
                    <a:stretch>
                      <a:fillRect/>
                    </a:stretch>
                  </pic:blipFill>
                  <pic:spPr>
                    <a:xfrm>
                      <a:off x="0" y="0"/>
                      <a:ext cx="5268595" cy="2755265"/>
                    </a:xfrm>
                    <a:prstGeom prst="rect">
                      <a:avLst/>
                    </a:prstGeom>
                    <a:noFill/>
                    <a:ln>
                      <a:noFill/>
                    </a:ln>
                  </pic:spPr>
                </pic:pic>
              </a:graphicData>
            </a:graphic>
          </wp:inline>
        </w:drawing>
      </w:r>
    </w:p>
    <w:p w14:paraId="67990731">
      <w:pPr>
        <w:pStyle w:val="11"/>
        <w:rPr>
          <w:rFonts w:hint="eastAsia"/>
          <w:lang w:val="en-US" w:eastAsia="zh-CN"/>
        </w:rPr>
      </w:pPr>
      <w:r>
        <w:t xml:space="preserve">图Ⅰ.3. </w:t>
      </w:r>
      <w:r>
        <w:fldChar w:fldCharType="begin"/>
      </w:r>
      <w:r>
        <w:instrText xml:space="preserve"> SEQ 图Ⅰ.3. \* ARABIC </w:instrText>
      </w:r>
      <w:r>
        <w:fldChar w:fldCharType="separate"/>
      </w:r>
      <w:r>
        <w:t>18</w:t>
      </w:r>
      <w:r>
        <w:fldChar w:fldCharType="end"/>
      </w:r>
      <w:r>
        <w:rPr>
          <w:rFonts w:hint="eastAsia"/>
          <w:lang w:val="en-US" w:eastAsia="zh-CN"/>
        </w:rPr>
        <w:t xml:space="preserve"> 计算控制台窗口</w:t>
      </w:r>
    </w:p>
    <w:p w14:paraId="6A4A75E2">
      <w:pPr>
        <w:pStyle w:val="4"/>
        <w:bidi w:val="0"/>
        <w:rPr>
          <w:rFonts w:hint="default"/>
          <w:lang w:val="en-US" w:eastAsia="zh-CN"/>
        </w:rPr>
      </w:pPr>
      <w:r>
        <w:rPr>
          <w:rFonts w:hint="eastAsia"/>
          <w:lang w:val="en-US" w:eastAsia="zh-CN"/>
        </w:rPr>
        <w:t>结果查看</w:t>
      </w:r>
    </w:p>
    <w:p w14:paraId="345B4202">
      <w:pPr>
        <w:keepNext w:val="0"/>
        <w:keepLines w:val="0"/>
        <w:pageBreakBefore w:val="0"/>
        <w:widowControl w:val="0"/>
        <w:kinsoku/>
        <w:wordWrap/>
        <w:overflowPunct/>
        <w:topLinePunct w:val="0"/>
        <w:autoSpaceDE/>
        <w:autoSpaceDN/>
        <w:bidi w:val="0"/>
        <w:adjustRightInd/>
        <w:snapToGrid/>
        <w:textAlignment w:val="center"/>
        <w:rPr>
          <w:rFonts w:hint="eastAsia"/>
          <w:b w:val="0"/>
          <w:bCs w:val="0"/>
          <w:lang w:val="en-US" w:eastAsia="zh-CN"/>
        </w:rPr>
      </w:pPr>
      <w:r>
        <w:rPr>
          <w:rFonts w:hint="eastAsia"/>
          <w:b w:val="0"/>
          <w:bCs w:val="0"/>
          <w:lang w:val="en-US" w:eastAsia="zh-CN"/>
        </w:rPr>
        <w:t>在主界面中选择计算后的接头，右键点击，在弹出的菜单中选择查看温度场、应力场，即可弹出后处理界面，在该界面可查看接头的温度、应力、应变、变形等结果，后处理模块的详细介绍参见2.7</w:t>
      </w:r>
      <w:r>
        <w:rPr>
          <w:rFonts w:hint="eastAsia"/>
          <w:b w:val="0"/>
          <w:bCs w:val="0"/>
          <w:lang w:val="en-US" w:eastAsia="zh-CN"/>
        </w:rPr>
        <w:fldChar w:fldCharType="begin"/>
      </w:r>
      <w:r>
        <w:rPr>
          <w:rFonts w:hint="eastAsia"/>
          <w:b w:val="0"/>
          <w:bCs w:val="0"/>
          <w:lang w:val="en-US" w:eastAsia="zh-CN"/>
        </w:rPr>
        <w:instrText xml:space="preserve"> HYPERLINK \l "_后处理模块" </w:instrText>
      </w:r>
      <w:r>
        <w:rPr>
          <w:rFonts w:hint="eastAsia"/>
          <w:b w:val="0"/>
          <w:bCs w:val="0"/>
          <w:lang w:val="en-US" w:eastAsia="zh-CN"/>
        </w:rPr>
        <w:fldChar w:fldCharType="separate"/>
      </w:r>
      <w:r>
        <w:rPr>
          <w:rStyle w:val="22"/>
          <w:rFonts w:hint="eastAsia"/>
          <w:b w:val="0"/>
          <w:bCs w:val="0"/>
          <w:lang w:val="en-US" w:eastAsia="zh-CN"/>
        </w:rPr>
        <w:t>后处理模块</w:t>
      </w:r>
      <w:r>
        <w:rPr>
          <w:rFonts w:hint="eastAsia"/>
          <w:b w:val="0"/>
          <w:bCs w:val="0"/>
          <w:lang w:val="en-US" w:eastAsia="zh-CN"/>
        </w:rPr>
        <w:fldChar w:fldCharType="end"/>
      </w:r>
      <w:r>
        <w:rPr>
          <w:rFonts w:hint="eastAsia"/>
          <w:b w:val="0"/>
          <w:bCs w:val="0"/>
          <w:lang w:val="en-US" w:eastAsia="zh-CN"/>
        </w:rPr>
        <w:t>。</w:t>
      </w:r>
    </w:p>
    <w:p w14:paraId="0BC47BD0">
      <w:pPr>
        <w:pStyle w:val="27"/>
        <w:bidi w:val="0"/>
      </w:pPr>
      <w:r>
        <w:drawing>
          <wp:inline distT="0" distB="0" distL="114300" distR="114300">
            <wp:extent cx="5266690" cy="2853055"/>
            <wp:effectExtent l="0" t="0" r="10160" b="4445"/>
            <wp:docPr id="12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9"/>
                    <pic:cNvPicPr>
                      <a:picLocks noChangeAspect="1"/>
                    </pic:cNvPicPr>
                  </pic:nvPicPr>
                  <pic:blipFill>
                    <a:blip r:embed="rId114"/>
                    <a:stretch>
                      <a:fillRect/>
                    </a:stretch>
                  </pic:blipFill>
                  <pic:spPr>
                    <a:xfrm>
                      <a:off x="0" y="0"/>
                      <a:ext cx="5266690" cy="2853055"/>
                    </a:xfrm>
                    <a:prstGeom prst="rect">
                      <a:avLst/>
                    </a:prstGeom>
                    <a:noFill/>
                    <a:ln>
                      <a:noFill/>
                    </a:ln>
                  </pic:spPr>
                </pic:pic>
              </a:graphicData>
            </a:graphic>
          </wp:inline>
        </w:drawing>
      </w:r>
    </w:p>
    <w:p w14:paraId="5B993A94">
      <w:pPr>
        <w:pStyle w:val="11"/>
      </w:pPr>
      <w:r>
        <w:t xml:space="preserve">图Ⅰ.3. </w:t>
      </w:r>
      <w:r>
        <w:fldChar w:fldCharType="begin"/>
      </w:r>
      <w:r>
        <w:instrText xml:space="preserve"> SEQ 图Ⅰ.3. \* ARABIC </w:instrText>
      </w:r>
      <w:r>
        <w:fldChar w:fldCharType="separate"/>
      </w:r>
      <w:r>
        <w:t>19</w:t>
      </w:r>
      <w:r>
        <w:fldChar w:fldCharType="end"/>
      </w:r>
      <w:r>
        <w:rPr>
          <w:rFonts w:hint="eastAsia"/>
          <w:lang w:val="en-US" w:eastAsia="zh-CN"/>
        </w:rPr>
        <w:t xml:space="preserve"> 查看结果</w:t>
      </w:r>
    </w:p>
    <w:p w14:paraId="2EE24A54">
      <w:pPr>
        <w:pStyle w:val="27"/>
        <w:bidi w:val="0"/>
      </w:pPr>
      <w:r>
        <w:drawing>
          <wp:inline distT="0" distB="0" distL="114300" distR="114300">
            <wp:extent cx="5264785" cy="3470910"/>
            <wp:effectExtent l="0" t="0" r="12065" b="15240"/>
            <wp:docPr id="12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0"/>
                    <pic:cNvPicPr>
                      <a:picLocks noChangeAspect="1"/>
                    </pic:cNvPicPr>
                  </pic:nvPicPr>
                  <pic:blipFill>
                    <a:blip r:embed="rId115"/>
                    <a:stretch>
                      <a:fillRect/>
                    </a:stretch>
                  </pic:blipFill>
                  <pic:spPr>
                    <a:xfrm>
                      <a:off x="0" y="0"/>
                      <a:ext cx="5264785" cy="3470910"/>
                    </a:xfrm>
                    <a:prstGeom prst="rect">
                      <a:avLst/>
                    </a:prstGeom>
                    <a:noFill/>
                    <a:ln>
                      <a:noFill/>
                    </a:ln>
                  </pic:spPr>
                </pic:pic>
              </a:graphicData>
            </a:graphic>
          </wp:inline>
        </w:drawing>
      </w:r>
    </w:p>
    <w:p w14:paraId="7B64EDB2">
      <w:pPr>
        <w:pStyle w:val="11"/>
        <w:rPr>
          <w:rFonts w:hint="default" w:eastAsiaTheme="minorEastAsia"/>
          <w:lang w:val="en-US" w:eastAsia="zh-CN"/>
        </w:rPr>
      </w:pPr>
      <w:r>
        <w:t xml:space="preserve">图Ⅰ.3. </w:t>
      </w:r>
      <w:r>
        <w:fldChar w:fldCharType="begin"/>
      </w:r>
      <w:r>
        <w:instrText xml:space="preserve"> SEQ 图Ⅰ.3. \* ARABIC </w:instrText>
      </w:r>
      <w:r>
        <w:fldChar w:fldCharType="separate"/>
      </w:r>
      <w:r>
        <w:t>20</w:t>
      </w:r>
      <w:r>
        <w:fldChar w:fldCharType="end"/>
      </w:r>
      <w:r>
        <w:rPr>
          <w:rFonts w:hint="eastAsia"/>
          <w:lang w:val="en-US" w:eastAsia="zh-CN"/>
        </w:rPr>
        <w:t xml:space="preserve"> 后处理界面</w:t>
      </w:r>
    </w:p>
    <w:p w14:paraId="33F85C1A">
      <w:pPr>
        <w:pStyle w:val="3"/>
        <w:bidi w:val="0"/>
        <w:rPr>
          <w:rFonts w:hint="eastAsia"/>
          <w:lang w:val="en-US" w:eastAsia="zh-CN"/>
        </w:rPr>
      </w:pPr>
      <w:bookmarkStart w:id="28" w:name="_Toc19087"/>
      <w:r>
        <w:rPr>
          <w:rFonts w:hint="eastAsia"/>
          <w:lang w:val="en-US" w:eastAsia="zh-CN"/>
        </w:rPr>
        <w:t>自定义接头建模并计算</w:t>
      </w:r>
      <w:bookmarkEnd w:id="28"/>
    </w:p>
    <w:p w14:paraId="4A95F016">
      <w:pPr>
        <w:pStyle w:val="4"/>
        <w:bidi w:val="0"/>
        <w:rPr>
          <w:rFonts w:hint="eastAsia"/>
          <w:lang w:val="en-US" w:eastAsia="zh-CN"/>
        </w:rPr>
      </w:pPr>
      <w:r>
        <w:rPr>
          <w:rFonts w:hint="eastAsia"/>
          <w:lang w:val="en-US" w:eastAsia="zh-CN"/>
        </w:rPr>
        <w:t>创建项目</w:t>
      </w:r>
    </w:p>
    <w:p w14:paraId="22F0DBA1">
      <w:pPr>
        <w:rPr>
          <w:rFonts w:hint="default"/>
          <w:b w:val="0"/>
          <w:bCs w:val="0"/>
          <w:lang w:val="en-US" w:eastAsia="zh-CN"/>
        </w:rPr>
      </w:pPr>
      <w:r>
        <w:rPr>
          <w:rFonts w:hint="eastAsia"/>
          <w:lang w:val="en-US" w:eastAsia="zh-CN"/>
        </w:rPr>
        <w:t>打开InteWeld5.0登录界面，点击</w:t>
      </w:r>
      <w:r>
        <w:rPr>
          <w:rFonts w:hint="eastAsia"/>
          <w:b/>
          <w:bCs/>
          <w:lang w:val="en-US" w:eastAsia="zh-CN"/>
        </w:rPr>
        <w:t>焊接接头仿真</w:t>
      </w:r>
      <w:r>
        <w:rPr>
          <w:rFonts w:hint="eastAsia"/>
          <w:b w:val="0"/>
          <w:bCs w:val="0"/>
          <w:lang w:val="en-US" w:eastAsia="zh-CN"/>
        </w:rPr>
        <w:t>进入Joint模块，在弹出的浏览接头库位置对话框中点击</w:t>
      </w:r>
      <w:r>
        <w:rPr>
          <w:rFonts w:hint="eastAsia"/>
          <w:b/>
          <w:bCs/>
          <w:lang w:val="en-US" w:eastAsia="zh-CN"/>
        </w:rPr>
        <w:t>新建接头库</w:t>
      </w:r>
      <w:r>
        <w:rPr>
          <w:rFonts w:hint="eastAsia"/>
          <w:b w:val="0"/>
          <w:bCs w:val="0"/>
          <w:lang w:val="en-US" w:eastAsia="zh-CN"/>
        </w:rPr>
        <w:t>，选择接头存储位置。</w:t>
      </w:r>
    </w:p>
    <w:p w14:paraId="57A96E42">
      <w:pPr>
        <w:pStyle w:val="27"/>
        <w:bidi w:val="0"/>
      </w:pPr>
      <w:r>
        <w:drawing>
          <wp:anchor distT="0" distB="0" distL="114300" distR="114300" simplePos="0" relativeHeight="251683840" behindDoc="0" locked="0" layoutInCell="1" allowOverlap="1">
            <wp:simplePos x="0" y="0"/>
            <wp:positionH relativeFrom="column">
              <wp:posOffset>2202180</wp:posOffset>
            </wp:positionH>
            <wp:positionV relativeFrom="paragraph">
              <wp:posOffset>1131570</wp:posOffset>
            </wp:positionV>
            <wp:extent cx="141605" cy="144145"/>
            <wp:effectExtent l="0" t="0" r="10795" b="8255"/>
            <wp:wrapNone/>
            <wp:docPr id="253" name="图片 2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1"/>
                    <pic:cNvPicPr>
                      <a:picLocks noChangeAspect="1"/>
                    </pic:cNvPicPr>
                  </pic:nvPicPr>
                  <pic:blipFill>
                    <a:blip r:embed="rId41"/>
                    <a:stretch>
                      <a:fillRect/>
                    </a:stretch>
                  </pic:blipFill>
                  <pic:spPr>
                    <a:xfrm>
                      <a:off x="0" y="0"/>
                      <a:ext cx="141605" cy="144145"/>
                    </a:xfrm>
                    <a:prstGeom prst="rect">
                      <a:avLst/>
                    </a:prstGeom>
                  </pic:spPr>
                </pic:pic>
              </a:graphicData>
            </a:graphic>
          </wp:anchor>
        </w:drawing>
      </w:r>
      <w:r>
        <w:drawing>
          <wp:inline distT="0" distB="0" distL="114300" distR="114300">
            <wp:extent cx="3153410" cy="1908175"/>
            <wp:effectExtent l="0" t="0" r="8890" b="15875"/>
            <wp:docPr id="1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
                    <pic:cNvPicPr>
                      <a:picLocks noChangeAspect="1"/>
                    </pic:cNvPicPr>
                  </pic:nvPicPr>
                  <pic:blipFill>
                    <a:blip r:embed="rId90"/>
                    <a:stretch>
                      <a:fillRect/>
                    </a:stretch>
                  </pic:blipFill>
                  <pic:spPr>
                    <a:xfrm>
                      <a:off x="0" y="0"/>
                      <a:ext cx="3153410" cy="1908175"/>
                    </a:xfrm>
                    <a:prstGeom prst="rect">
                      <a:avLst/>
                    </a:prstGeom>
                    <a:noFill/>
                    <a:ln>
                      <a:noFill/>
                    </a:ln>
                  </pic:spPr>
                </pic:pic>
              </a:graphicData>
            </a:graphic>
          </wp:inline>
        </w:drawing>
      </w:r>
    </w:p>
    <w:p w14:paraId="723142F0">
      <w:pPr>
        <w:pStyle w:val="27"/>
        <w:bidi w:val="0"/>
      </w:pPr>
      <w:r>
        <w:rPr>
          <w:rFonts w:hint="eastAsia" w:eastAsiaTheme="minorEastAsia"/>
          <w:lang w:eastAsia="zh-CN"/>
        </w:rPr>
        <w:drawing>
          <wp:anchor distT="0" distB="0" distL="114300" distR="114300" simplePos="0" relativeHeight="251732992" behindDoc="0" locked="0" layoutInCell="1" allowOverlap="1">
            <wp:simplePos x="0" y="0"/>
            <wp:positionH relativeFrom="column">
              <wp:posOffset>3933825</wp:posOffset>
            </wp:positionH>
            <wp:positionV relativeFrom="paragraph">
              <wp:posOffset>2655570</wp:posOffset>
            </wp:positionV>
            <wp:extent cx="141605" cy="144145"/>
            <wp:effectExtent l="0" t="0" r="10795" b="8255"/>
            <wp:wrapNone/>
            <wp:docPr id="269" name="图片 26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3"/>
                    <pic:cNvPicPr>
                      <a:picLocks noChangeAspect="1"/>
                    </pic:cNvPicPr>
                  </pic:nvPicPr>
                  <pic:blipFill>
                    <a:blip r:embed="rId57"/>
                    <a:stretch>
                      <a:fillRect/>
                    </a:stretch>
                  </pic:blipFill>
                  <pic:spPr>
                    <a:xfrm>
                      <a:off x="0" y="0"/>
                      <a:ext cx="141605" cy="144145"/>
                    </a:xfrm>
                    <a:prstGeom prst="rect">
                      <a:avLst/>
                    </a:prstGeom>
                  </pic:spPr>
                </pic:pic>
              </a:graphicData>
            </a:graphic>
          </wp:anchor>
        </w:drawing>
      </w:r>
      <w:r>
        <w:rPr>
          <w:rFonts w:hint="eastAsia" w:eastAsiaTheme="minorEastAsia"/>
          <w:lang w:eastAsia="zh-CN"/>
        </w:rPr>
        <w:drawing>
          <wp:anchor distT="0" distB="0" distL="114300" distR="114300" simplePos="0" relativeHeight="251734016" behindDoc="0" locked="0" layoutInCell="1" allowOverlap="1">
            <wp:simplePos x="0" y="0"/>
            <wp:positionH relativeFrom="column">
              <wp:posOffset>1154430</wp:posOffset>
            </wp:positionH>
            <wp:positionV relativeFrom="paragraph">
              <wp:posOffset>3496310</wp:posOffset>
            </wp:positionV>
            <wp:extent cx="141605" cy="144145"/>
            <wp:effectExtent l="0" t="0" r="10795" b="8255"/>
            <wp:wrapNone/>
            <wp:docPr id="270" name="图片 27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2"/>
                    <pic:cNvPicPr>
                      <a:picLocks noChangeAspect="1"/>
                    </pic:cNvPicPr>
                  </pic:nvPicPr>
                  <pic:blipFill>
                    <a:blip r:embed="rId42"/>
                    <a:stretch>
                      <a:fillRect/>
                    </a:stretch>
                  </pic:blipFill>
                  <pic:spPr>
                    <a:xfrm>
                      <a:off x="0" y="0"/>
                      <a:ext cx="141605" cy="144145"/>
                    </a:xfrm>
                    <a:prstGeom prst="rect">
                      <a:avLst/>
                    </a:prstGeom>
                  </pic:spPr>
                </pic:pic>
              </a:graphicData>
            </a:graphic>
          </wp:anchor>
        </w:drawing>
      </w:r>
      <w:r>
        <w:drawing>
          <wp:inline distT="0" distB="0" distL="114300" distR="114300">
            <wp:extent cx="5269230" cy="3987800"/>
            <wp:effectExtent l="0" t="0" r="7620" b="12700"/>
            <wp:docPr id="1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
                    <pic:cNvPicPr>
                      <a:picLocks noChangeAspect="1"/>
                    </pic:cNvPicPr>
                  </pic:nvPicPr>
                  <pic:blipFill>
                    <a:blip r:embed="rId91"/>
                    <a:stretch>
                      <a:fillRect/>
                    </a:stretch>
                  </pic:blipFill>
                  <pic:spPr>
                    <a:xfrm>
                      <a:off x="0" y="0"/>
                      <a:ext cx="5269230" cy="3987800"/>
                    </a:xfrm>
                    <a:prstGeom prst="rect">
                      <a:avLst/>
                    </a:prstGeom>
                    <a:noFill/>
                    <a:ln>
                      <a:noFill/>
                    </a:ln>
                  </pic:spPr>
                </pic:pic>
              </a:graphicData>
            </a:graphic>
          </wp:inline>
        </w:drawing>
      </w:r>
    </w:p>
    <w:p w14:paraId="76AD7B9D">
      <w:pPr>
        <w:pStyle w:val="11"/>
        <w:rPr>
          <w:rFonts w:hint="default"/>
          <w:lang w:val="en-US" w:eastAsia="zh-CN"/>
        </w:rPr>
      </w:pPr>
      <w:r>
        <w:t xml:space="preserve">图Ⅰ.3. </w:t>
      </w:r>
      <w:r>
        <w:fldChar w:fldCharType="begin"/>
      </w:r>
      <w:r>
        <w:instrText xml:space="preserve"> SEQ 图Ⅰ.3. \* ARABIC </w:instrText>
      </w:r>
      <w:r>
        <w:fldChar w:fldCharType="separate"/>
      </w:r>
      <w:r>
        <w:t>21</w:t>
      </w:r>
      <w:r>
        <w:fldChar w:fldCharType="end"/>
      </w:r>
      <w:r>
        <w:rPr>
          <w:rFonts w:hint="eastAsia"/>
          <w:lang w:val="en-US" w:eastAsia="zh-CN"/>
        </w:rPr>
        <w:t xml:space="preserve"> 创建新项目</w:t>
      </w:r>
    </w:p>
    <w:p w14:paraId="4D73D1DF">
      <w:pPr>
        <w:pStyle w:val="4"/>
        <w:bidi w:val="0"/>
        <w:rPr>
          <w:rFonts w:hint="default"/>
          <w:lang w:val="en-US" w:eastAsia="zh-CN"/>
        </w:rPr>
      </w:pPr>
      <w:r>
        <w:rPr>
          <w:rFonts w:hint="eastAsia"/>
          <w:lang w:val="en-US" w:eastAsia="zh-CN"/>
        </w:rPr>
        <w:t>创建接头</w:t>
      </w:r>
    </w:p>
    <w:p w14:paraId="6761C7A5">
      <w:pPr>
        <w:ind w:firstLine="480"/>
        <w:rPr>
          <w:rFonts w:hint="eastAsia"/>
          <w:lang w:val="en-US" w:eastAsia="zh-CN"/>
        </w:rPr>
      </w:pPr>
      <w:r>
        <w:rPr>
          <w:rFonts w:hint="eastAsia"/>
        </w:rPr>
        <w:t>进入Joint模块</w:t>
      </w:r>
      <w:r>
        <w:rPr>
          <w:rFonts w:hint="eastAsia"/>
          <w:lang w:val="en-US" w:eastAsia="zh-CN"/>
        </w:rPr>
        <w:t>后</w:t>
      </w:r>
      <w:r>
        <w:rPr>
          <w:rFonts w:hint="eastAsia"/>
        </w:rPr>
        <w:t>,点击</w:t>
      </w:r>
      <w:r>
        <w:rPr>
          <w:rFonts w:hint="eastAsia"/>
          <w:b/>
          <w:bCs/>
        </w:rPr>
        <w:t>添加</w:t>
      </w:r>
      <w:r>
        <w:rPr>
          <w:rFonts w:hint="eastAsia"/>
        </w:rPr>
        <w:t>，进入</w:t>
      </w:r>
      <w:r>
        <w:rPr>
          <w:rFonts w:hint="eastAsia"/>
          <w:lang w:val="en-US" w:eastAsia="zh-CN"/>
        </w:rPr>
        <w:t>如下图自定义建模</w:t>
      </w:r>
      <w:r>
        <w:rPr>
          <w:rFonts w:hint="eastAsia"/>
        </w:rPr>
        <w:t>模块，</w:t>
      </w:r>
      <w:r>
        <w:rPr>
          <w:rFonts w:hint="eastAsia"/>
          <w:lang w:val="en-US" w:eastAsia="zh-CN"/>
        </w:rPr>
        <w:t>点击导入，选择inp格式的网格文件。</w:t>
      </w:r>
    </w:p>
    <w:p w14:paraId="3CA6B7E4">
      <w:pPr>
        <w:ind w:left="0" w:leftChars="0" w:firstLine="0" w:firstLineChars="0"/>
        <w:rPr>
          <w:rFonts w:hint="default"/>
          <w:lang w:val="en-US" w:eastAsia="zh-CN"/>
        </w:rPr>
      </w:pPr>
      <w:r>
        <w:drawing>
          <wp:anchor distT="0" distB="0" distL="114300" distR="114300" simplePos="0" relativeHeight="251737088" behindDoc="0" locked="0" layoutInCell="1" allowOverlap="1">
            <wp:simplePos x="0" y="0"/>
            <wp:positionH relativeFrom="column">
              <wp:posOffset>535305</wp:posOffset>
            </wp:positionH>
            <wp:positionV relativeFrom="paragraph">
              <wp:posOffset>2393950</wp:posOffset>
            </wp:positionV>
            <wp:extent cx="141605" cy="144145"/>
            <wp:effectExtent l="0" t="0" r="10795" b="8255"/>
            <wp:wrapNone/>
            <wp:docPr id="136" name="图片 1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1"/>
                    <pic:cNvPicPr>
                      <a:picLocks noChangeAspect="1"/>
                    </pic:cNvPicPr>
                  </pic:nvPicPr>
                  <pic:blipFill>
                    <a:blip r:embed="rId41"/>
                    <a:stretch>
                      <a:fillRect/>
                    </a:stretch>
                  </pic:blipFill>
                  <pic:spPr>
                    <a:xfrm>
                      <a:off x="0" y="0"/>
                      <a:ext cx="141605" cy="144145"/>
                    </a:xfrm>
                    <a:prstGeom prst="rect">
                      <a:avLst/>
                    </a:prstGeom>
                  </pic:spPr>
                </pic:pic>
              </a:graphicData>
            </a:graphic>
          </wp:anchor>
        </w:drawing>
      </w:r>
      <w:r>
        <w:drawing>
          <wp:inline distT="0" distB="0" distL="114300" distR="114300">
            <wp:extent cx="5266690" cy="2853055"/>
            <wp:effectExtent l="0" t="0" r="10160" b="4445"/>
            <wp:docPr id="13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2"/>
                    <pic:cNvPicPr>
                      <a:picLocks noChangeAspect="1"/>
                    </pic:cNvPicPr>
                  </pic:nvPicPr>
                  <pic:blipFill>
                    <a:blip r:embed="rId116"/>
                    <a:stretch>
                      <a:fillRect/>
                    </a:stretch>
                  </pic:blipFill>
                  <pic:spPr>
                    <a:xfrm>
                      <a:off x="0" y="0"/>
                      <a:ext cx="5266690" cy="2853055"/>
                    </a:xfrm>
                    <a:prstGeom prst="rect">
                      <a:avLst/>
                    </a:prstGeom>
                    <a:noFill/>
                    <a:ln>
                      <a:noFill/>
                    </a:ln>
                  </pic:spPr>
                </pic:pic>
              </a:graphicData>
            </a:graphic>
          </wp:inline>
        </w:drawing>
      </w:r>
    </w:p>
    <w:p w14:paraId="251247B8">
      <w:pPr>
        <w:pStyle w:val="27"/>
        <w:bidi w:val="0"/>
      </w:pPr>
      <w:r>
        <w:drawing>
          <wp:inline distT="0" distB="0" distL="114300" distR="114300">
            <wp:extent cx="5266690" cy="2853055"/>
            <wp:effectExtent l="0" t="0" r="10160" b="4445"/>
            <wp:docPr id="1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3"/>
                    <pic:cNvPicPr>
                      <a:picLocks noChangeAspect="1"/>
                    </pic:cNvPicPr>
                  </pic:nvPicPr>
                  <pic:blipFill>
                    <a:blip r:embed="rId117"/>
                    <a:stretch>
                      <a:fillRect/>
                    </a:stretch>
                  </pic:blipFill>
                  <pic:spPr>
                    <a:xfrm>
                      <a:off x="0" y="0"/>
                      <a:ext cx="5266690" cy="2853055"/>
                    </a:xfrm>
                    <a:prstGeom prst="rect">
                      <a:avLst/>
                    </a:prstGeom>
                    <a:noFill/>
                    <a:ln>
                      <a:noFill/>
                    </a:ln>
                  </pic:spPr>
                </pic:pic>
              </a:graphicData>
            </a:graphic>
          </wp:inline>
        </w:drawing>
      </w:r>
    </w:p>
    <w:p w14:paraId="1793C28B">
      <w:pPr>
        <w:pStyle w:val="11"/>
        <w:rPr>
          <w:rFonts w:hint="eastAsia" w:eastAsiaTheme="minorEastAsia"/>
          <w:lang w:val="en-US" w:eastAsia="zh-CN"/>
        </w:rPr>
      </w:pPr>
      <w:r>
        <w:t xml:space="preserve">图Ⅰ.3. </w:t>
      </w:r>
      <w:r>
        <w:fldChar w:fldCharType="begin"/>
      </w:r>
      <w:r>
        <w:instrText xml:space="preserve"> SEQ 图Ⅰ.3. \* ARABIC </w:instrText>
      </w:r>
      <w:r>
        <w:fldChar w:fldCharType="separate"/>
      </w:r>
      <w:r>
        <w:t>22</w:t>
      </w:r>
      <w:r>
        <w:fldChar w:fldCharType="end"/>
      </w:r>
      <w:r>
        <w:rPr>
          <w:rFonts w:hint="eastAsia"/>
          <w:lang w:val="en-US" w:eastAsia="zh-CN"/>
        </w:rPr>
        <w:t xml:space="preserve"> 导入网格</w:t>
      </w:r>
    </w:p>
    <w:p w14:paraId="72676EA7">
      <w:pPr>
        <w:pStyle w:val="4"/>
        <w:bidi w:val="0"/>
        <w:rPr>
          <w:rFonts w:hint="default"/>
          <w:lang w:val="en-US" w:eastAsia="zh-CN"/>
        </w:rPr>
      </w:pPr>
      <w:r>
        <w:rPr>
          <w:rFonts w:hint="eastAsia"/>
          <w:lang w:val="en-US" w:eastAsia="zh-CN"/>
        </w:rPr>
        <w:t>实体和边界设置</w:t>
      </w:r>
    </w:p>
    <w:p w14:paraId="04C676EF">
      <w:pPr>
        <w:rPr>
          <w:rFonts w:hint="eastAsia"/>
          <w:lang w:val="en-US" w:eastAsia="zh-CN"/>
        </w:rPr>
      </w:pPr>
      <w:r>
        <w:rPr>
          <w:rFonts w:hint="eastAsia"/>
          <w:lang w:val="en-US" w:eastAsia="zh-CN"/>
        </w:rPr>
        <w:t>在左侧模型树中</w:t>
      </w:r>
      <w:r>
        <w:rPr>
          <w:rFonts w:hint="eastAsia"/>
          <w:b/>
          <w:bCs/>
          <w:lang w:val="en-US" w:eastAsia="zh-CN"/>
        </w:rPr>
        <w:t>右键点击</w:t>
      </w:r>
      <w:r>
        <w:rPr>
          <w:rFonts w:hint="eastAsia"/>
          <w:b w:val="0"/>
          <w:bCs w:val="0"/>
          <w:lang w:val="en-US" w:eastAsia="zh-CN"/>
        </w:rPr>
        <w:t>各实体</w:t>
      </w:r>
      <w:r>
        <w:rPr>
          <w:rFonts w:hint="eastAsia"/>
          <w:lang w:val="en-US" w:eastAsia="zh-CN"/>
        </w:rPr>
        <w:t>将母材和焊缝组件转化出来，用同样的方法设置力学边界和温度边界。</w:t>
      </w:r>
    </w:p>
    <w:p w14:paraId="0391D0B2">
      <w:pPr>
        <w:rPr>
          <w:rFonts w:hint="eastAsia"/>
          <w:lang w:val="en-US" w:eastAsia="zh-CN"/>
        </w:rPr>
      </w:pPr>
      <w:r>
        <w:rPr>
          <w:rFonts w:hint="eastAsia"/>
          <w:lang w:val="en-US" w:eastAsia="zh-CN"/>
        </w:rPr>
        <w:t>提示：在隐藏表面网格后，可在模型上直接右键转化焊缝和母材；</w:t>
      </w:r>
    </w:p>
    <w:p w14:paraId="41B6B43B">
      <w:pPr>
        <w:ind w:firstLine="1200" w:firstLineChars="500"/>
        <w:rPr>
          <w:rFonts w:hint="default"/>
          <w:lang w:val="en-US" w:eastAsia="zh-CN"/>
        </w:rPr>
      </w:pPr>
      <w:r>
        <w:rPr>
          <w:rFonts w:hint="eastAsia"/>
          <w:lang w:val="en-US" w:eastAsia="zh-CN"/>
        </w:rPr>
        <w:t>转化后，模型中的母材部分全部以白色填充显示。</w:t>
      </w:r>
    </w:p>
    <w:p w14:paraId="6806C452">
      <w:pPr>
        <w:pStyle w:val="27"/>
        <w:keepNext w:val="0"/>
        <w:keepLines w:val="0"/>
        <w:pageBreakBefore w:val="0"/>
        <w:widowControl w:val="0"/>
        <w:kinsoku/>
        <w:wordWrap/>
        <w:overflowPunct/>
        <w:topLinePunct w:val="0"/>
        <w:autoSpaceDE/>
        <w:autoSpaceDN/>
        <w:bidi w:val="0"/>
        <w:adjustRightInd/>
        <w:snapToGrid/>
        <w:textAlignment w:val="center"/>
      </w:pPr>
      <w:r>
        <w:drawing>
          <wp:inline distT="0" distB="0" distL="114300" distR="114300">
            <wp:extent cx="1847850" cy="790575"/>
            <wp:effectExtent l="0" t="0" r="0" b="9525"/>
            <wp:docPr id="14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4"/>
                    <pic:cNvPicPr>
                      <a:picLocks noChangeAspect="1"/>
                    </pic:cNvPicPr>
                  </pic:nvPicPr>
                  <pic:blipFill>
                    <a:blip r:embed="rId118"/>
                    <a:stretch>
                      <a:fillRect/>
                    </a:stretch>
                  </pic:blipFill>
                  <pic:spPr>
                    <a:xfrm>
                      <a:off x="0" y="0"/>
                      <a:ext cx="1847850" cy="790575"/>
                    </a:xfrm>
                    <a:prstGeom prst="rect">
                      <a:avLst/>
                    </a:prstGeom>
                    <a:noFill/>
                    <a:ln>
                      <a:noFill/>
                    </a:ln>
                  </pic:spPr>
                </pic:pic>
              </a:graphicData>
            </a:graphic>
          </wp:inline>
        </w:drawing>
      </w:r>
      <w:r>
        <w:drawing>
          <wp:inline distT="0" distB="0" distL="114300" distR="114300">
            <wp:extent cx="2009775" cy="771525"/>
            <wp:effectExtent l="0" t="0" r="9525" b="9525"/>
            <wp:docPr id="14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5"/>
                    <pic:cNvPicPr>
                      <a:picLocks noChangeAspect="1"/>
                    </pic:cNvPicPr>
                  </pic:nvPicPr>
                  <pic:blipFill>
                    <a:blip r:embed="rId119"/>
                    <a:stretch>
                      <a:fillRect/>
                    </a:stretch>
                  </pic:blipFill>
                  <pic:spPr>
                    <a:xfrm>
                      <a:off x="0" y="0"/>
                      <a:ext cx="2009775" cy="771525"/>
                    </a:xfrm>
                    <a:prstGeom prst="rect">
                      <a:avLst/>
                    </a:prstGeom>
                    <a:noFill/>
                    <a:ln>
                      <a:noFill/>
                    </a:ln>
                  </pic:spPr>
                </pic:pic>
              </a:graphicData>
            </a:graphic>
          </wp:inline>
        </w:drawing>
      </w:r>
    </w:p>
    <w:p w14:paraId="764637FD">
      <w:pPr>
        <w:pStyle w:val="11"/>
        <w:keepNext w:val="0"/>
        <w:keepLines w:val="0"/>
        <w:pageBreakBefore w:val="0"/>
        <w:widowControl w:val="0"/>
        <w:kinsoku/>
        <w:wordWrap/>
        <w:overflowPunct/>
        <w:topLinePunct w:val="0"/>
        <w:autoSpaceDE/>
        <w:autoSpaceDN/>
        <w:bidi w:val="0"/>
        <w:adjustRightInd/>
        <w:snapToGrid/>
        <w:textAlignment w:val="center"/>
        <w:rPr>
          <w:rFonts w:hint="default"/>
          <w:lang w:val="en-US" w:eastAsia="zh-CN"/>
        </w:rPr>
      </w:pPr>
      <w:r>
        <w:rPr>
          <w:rFonts w:hint="eastAsia"/>
          <w:lang w:val="en-US" w:eastAsia="zh-CN"/>
        </w:rPr>
        <w:t>（a）在模型树中设置焊缝、母材和边界</w:t>
      </w:r>
    </w:p>
    <w:p w14:paraId="27BA6310">
      <w:pPr>
        <w:pStyle w:val="27"/>
        <w:bidi w:val="0"/>
      </w:pPr>
      <w:r>
        <w:drawing>
          <wp:inline distT="0" distB="0" distL="114300" distR="114300">
            <wp:extent cx="5266690" cy="2853055"/>
            <wp:effectExtent l="0" t="0" r="10160" b="4445"/>
            <wp:docPr id="14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6"/>
                    <pic:cNvPicPr>
                      <a:picLocks noChangeAspect="1"/>
                    </pic:cNvPicPr>
                  </pic:nvPicPr>
                  <pic:blipFill>
                    <a:blip r:embed="rId120"/>
                    <a:stretch>
                      <a:fillRect/>
                    </a:stretch>
                  </pic:blipFill>
                  <pic:spPr>
                    <a:xfrm>
                      <a:off x="0" y="0"/>
                      <a:ext cx="5266690" cy="2853055"/>
                    </a:xfrm>
                    <a:prstGeom prst="rect">
                      <a:avLst/>
                    </a:prstGeom>
                    <a:noFill/>
                    <a:ln>
                      <a:noFill/>
                    </a:ln>
                  </pic:spPr>
                </pic:pic>
              </a:graphicData>
            </a:graphic>
          </wp:inline>
        </w:drawing>
      </w:r>
    </w:p>
    <w:p w14:paraId="13B2A450">
      <w:pPr>
        <w:pStyle w:val="11"/>
        <w:keepNext w:val="0"/>
        <w:keepLines w:val="0"/>
        <w:pageBreakBefore w:val="0"/>
        <w:widowControl w:val="0"/>
        <w:kinsoku/>
        <w:wordWrap/>
        <w:overflowPunct/>
        <w:topLinePunct w:val="0"/>
        <w:autoSpaceDE/>
        <w:autoSpaceDN/>
        <w:bidi w:val="0"/>
        <w:adjustRightInd/>
        <w:snapToGrid/>
        <w:textAlignment w:val="center"/>
        <w:rPr>
          <w:rFonts w:hint="eastAsia"/>
          <w:lang w:val="en-US" w:eastAsia="zh-CN"/>
        </w:rPr>
      </w:pPr>
      <w:r>
        <w:rPr>
          <w:rFonts w:hint="eastAsia"/>
          <w:lang w:eastAsia="zh-CN"/>
        </w:rPr>
        <w:t>（</w:t>
      </w:r>
      <w:r>
        <w:rPr>
          <w:rFonts w:hint="eastAsia"/>
          <w:lang w:val="en-US" w:eastAsia="zh-CN"/>
        </w:rPr>
        <w:t>b</w:t>
      </w:r>
      <w:r>
        <w:rPr>
          <w:rFonts w:hint="eastAsia"/>
          <w:lang w:eastAsia="zh-CN"/>
        </w:rPr>
        <w:t>）</w:t>
      </w:r>
      <w:r>
        <w:rPr>
          <w:rFonts w:hint="eastAsia"/>
          <w:lang w:val="en-US" w:eastAsia="zh-CN"/>
        </w:rPr>
        <w:t>在模型中设置焊缝和母材</w:t>
      </w:r>
    </w:p>
    <w:p w14:paraId="626705C4">
      <w:pPr>
        <w:pStyle w:val="11"/>
        <w:rPr>
          <w:rFonts w:hint="default" w:eastAsiaTheme="minorEastAsia"/>
          <w:lang w:val="en-US" w:eastAsia="zh-CN"/>
        </w:rPr>
      </w:pPr>
      <w:r>
        <w:t xml:space="preserve">图Ⅰ.3. </w:t>
      </w:r>
      <w:r>
        <w:fldChar w:fldCharType="begin"/>
      </w:r>
      <w:r>
        <w:instrText xml:space="preserve"> SEQ 图Ⅰ.3. \* ARABIC </w:instrText>
      </w:r>
      <w:r>
        <w:fldChar w:fldCharType="separate"/>
      </w:r>
      <w:r>
        <w:t>23</w:t>
      </w:r>
      <w:r>
        <w:fldChar w:fldCharType="end"/>
      </w:r>
      <w:r>
        <w:rPr>
          <w:rFonts w:hint="eastAsia"/>
          <w:lang w:val="en-US" w:eastAsia="zh-CN"/>
        </w:rPr>
        <w:t xml:space="preserve"> 设置力学边界和温度边界</w:t>
      </w:r>
    </w:p>
    <w:p w14:paraId="5A985AA7">
      <w:pPr>
        <w:pStyle w:val="4"/>
        <w:bidi w:val="0"/>
      </w:pPr>
      <w:r>
        <w:rPr>
          <w:rFonts w:hint="eastAsia"/>
          <w:lang w:val="en-US" w:eastAsia="zh-CN"/>
        </w:rPr>
        <w:t>定义材料属性</w:t>
      </w:r>
    </w:p>
    <w:p w14:paraId="137A55AE">
      <w:pPr>
        <w:ind w:firstLine="480"/>
      </w:pPr>
      <w:r>
        <w:rPr>
          <w:rFonts w:hint="eastAsia"/>
        </w:rPr>
        <w:t>点击</w:t>
      </w:r>
      <w:r>
        <w:rPr>
          <w:rFonts w:hint="eastAsia"/>
          <w:b/>
          <w:bCs/>
        </w:rPr>
        <w:t>材料</w:t>
      </w:r>
      <w:r>
        <w:rPr>
          <w:rFonts w:hint="eastAsia"/>
        </w:rPr>
        <w:t>，在弹出的对话框中分别点击材料种类和模型类型，随后点击</w:t>
      </w:r>
      <w:r>
        <w:drawing>
          <wp:inline distT="0" distB="0" distL="0" distR="0">
            <wp:extent cx="222885" cy="236220"/>
            <wp:effectExtent l="0" t="0" r="5715" b="11430"/>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pic:cNvPicPr>
                      <a:picLocks noChangeAspect="1"/>
                    </pic:cNvPicPr>
                  </pic:nvPicPr>
                  <pic:blipFill>
                    <a:blip r:embed="rId95"/>
                    <a:stretch>
                      <a:fillRect/>
                    </a:stretch>
                  </pic:blipFill>
                  <pic:spPr>
                    <a:xfrm>
                      <a:off x="0" y="0"/>
                      <a:ext cx="225258" cy="238508"/>
                    </a:xfrm>
                    <a:prstGeom prst="rect">
                      <a:avLst/>
                    </a:prstGeom>
                  </pic:spPr>
                </pic:pic>
              </a:graphicData>
            </a:graphic>
          </wp:inline>
        </w:drawing>
      </w:r>
      <w:r>
        <w:rPr>
          <w:rFonts w:hint="eastAsia"/>
        </w:rPr>
        <w:t>即可定义该模型的材料属性，将模型中的全部母材和焊缝的材料属性定义后，点击</w:t>
      </w:r>
      <w:r>
        <w:rPr>
          <w:rFonts w:hint="eastAsia"/>
          <w:b/>
          <w:bCs/>
        </w:rPr>
        <w:t>确定</w:t>
      </w:r>
      <w:r>
        <w:rPr>
          <w:rFonts w:hint="eastAsia"/>
        </w:rPr>
        <w:t>退出对话框。</w:t>
      </w:r>
    </w:p>
    <w:p w14:paraId="4961428C">
      <w:pPr>
        <w:pStyle w:val="27"/>
        <w:bidi w:val="0"/>
      </w:pPr>
      <w:r>
        <w:drawing>
          <wp:inline distT="0" distB="0" distL="114300" distR="114300">
            <wp:extent cx="4902200" cy="4895850"/>
            <wp:effectExtent l="0" t="0" r="12700" b="0"/>
            <wp:docPr id="27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53"/>
                    <pic:cNvPicPr>
                      <a:picLocks noChangeAspect="1"/>
                    </pic:cNvPicPr>
                  </pic:nvPicPr>
                  <pic:blipFill>
                    <a:blip r:embed="rId121"/>
                    <a:stretch>
                      <a:fillRect/>
                    </a:stretch>
                  </pic:blipFill>
                  <pic:spPr>
                    <a:xfrm>
                      <a:off x="0" y="0"/>
                      <a:ext cx="4902200" cy="4895850"/>
                    </a:xfrm>
                    <a:prstGeom prst="rect">
                      <a:avLst/>
                    </a:prstGeom>
                    <a:noFill/>
                    <a:ln>
                      <a:noFill/>
                    </a:ln>
                  </pic:spPr>
                </pic:pic>
              </a:graphicData>
            </a:graphic>
          </wp:inline>
        </w:drawing>
      </w:r>
    </w:p>
    <w:p w14:paraId="2EC5CCF1">
      <w:pPr>
        <w:pStyle w:val="11"/>
      </w:pPr>
      <w:r>
        <w:t xml:space="preserve">图Ⅰ.3. </w:t>
      </w:r>
      <w:r>
        <w:fldChar w:fldCharType="begin"/>
      </w:r>
      <w:r>
        <w:instrText xml:space="preserve"> SEQ 图Ⅰ.3. \* ARABIC </w:instrText>
      </w:r>
      <w:r>
        <w:fldChar w:fldCharType="separate"/>
      </w:r>
      <w:r>
        <w:t>24</w:t>
      </w:r>
      <w:r>
        <w:fldChar w:fldCharType="end"/>
      </w:r>
      <w:r>
        <w:rPr>
          <w:rFonts w:hint="eastAsia"/>
          <w:lang w:val="en-US" w:eastAsia="zh-CN"/>
        </w:rPr>
        <w:t xml:space="preserve"> 设置材料</w:t>
      </w:r>
    </w:p>
    <w:p w14:paraId="2E7F6EF6">
      <w:pPr>
        <w:pStyle w:val="4"/>
        <w:bidi w:val="0"/>
      </w:pPr>
      <w:r>
        <w:rPr>
          <w:rFonts w:hint="eastAsia"/>
          <w:lang w:val="en-US" w:eastAsia="zh-CN"/>
        </w:rPr>
        <w:t>创建焊接路径</w:t>
      </w:r>
    </w:p>
    <w:p w14:paraId="6C12643D">
      <w:pPr>
        <w:rPr>
          <w:rFonts w:hint="default" w:eastAsiaTheme="minorEastAsia"/>
          <w:lang w:val="en-US" w:eastAsia="zh-CN"/>
        </w:rPr>
      </w:pPr>
      <w:r>
        <w:rPr>
          <w:rFonts w:hint="eastAsia"/>
          <w:lang w:val="en-US" w:eastAsia="zh-CN"/>
        </w:rPr>
        <w:t>点击</w:t>
      </w:r>
      <w:r>
        <w:rPr>
          <w:rFonts w:hint="eastAsia"/>
          <w:b/>
          <w:bCs/>
          <w:lang w:val="en-US" w:eastAsia="zh-CN"/>
        </w:rPr>
        <w:t>焊接路径</w:t>
      </w:r>
      <w:r>
        <w:rPr>
          <w:rFonts w:hint="eastAsia"/>
          <w:lang w:val="en-US" w:eastAsia="zh-CN"/>
        </w:rPr>
        <w:t>，在弹出的对话框中点击</w:t>
      </w:r>
      <w:r>
        <w:rPr>
          <w:rFonts w:hint="eastAsia"/>
          <w:b/>
          <w:bCs/>
          <w:lang w:val="en-US" w:eastAsia="zh-CN"/>
        </w:rPr>
        <w:t>添加</w:t>
      </w:r>
      <w:r>
        <w:rPr>
          <w:rFonts w:hint="eastAsia"/>
          <w:lang w:val="en-US" w:eastAsia="zh-CN"/>
        </w:rPr>
        <w:t>，在模型中绘制焊缝路径，绘制完成后，通过拾取单元面或输入参数的方式调整焊枪方向，点击</w:t>
      </w:r>
      <w:r>
        <w:rPr>
          <w:rFonts w:hint="eastAsia"/>
          <w:b/>
          <w:bCs/>
          <w:lang w:val="en-US" w:eastAsia="zh-CN"/>
        </w:rPr>
        <w:t>确定</w:t>
      </w:r>
      <w:r>
        <w:rPr>
          <w:rFonts w:hint="eastAsia"/>
          <w:lang w:val="en-US" w:eastAsia="zh-CN"/>
        </w:rPr>
        <w:t>，输入焊接速度后点击</w:t>
      </w:r>
      <w:r>
        <w:rPr>
          <w:rFonts w:hint="eastAsia"/>
          <w:b/>
          <w:bCs/>
          <w:lang w:val="en-US" w:eastAsia="zh-CN"/>
        </w:rPr>
        <w:t>确定</w:t>
      </w:r>
      <w:r>
        <w:rPr>
          <w:rFonts w:hint="eastAsia"/>
          <w:lang w:val="en-US" w:eastAsia="zh-CN"/>
        </w:rPr>
        <w:t>。</w:t>
      </w:r>
    </w:p>
    <w:p w14:paraId="522CF401">
      <w:pPr>
        <w:pStyle w:val="27"/>
        <w:bidi w:val="0"/>
      </w:pPr>
      <w:r>
        <w:drawing>
          <wp:anchor distT="0" distB="0" distL="114300" distR="114300" simplePos="0" relativeHeight="251723776" behindDoc="0" locked="0" layoutInCell="1" allowOverlap="1">
            <wp:simplePos x="0" y="0"/>
            <wp:positionH relativeFrom="column">
              <wp:posOffset>1788795</wp:posOffset>
            </wp:positionH>
            <wp:positionV relativeFrom="paragraph">
              <wp:posOffset>2588260</wp:posOffset>
            </wp:positionV>
            <wp:extent cx="176530" cy="179705"/>
            <wp:effectExtent l="0" t="0" r="13970" b="10795"/>
            <wp:wrapNone/>
            <wp:docPr id="343" name="图片 3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1"/>
                    <pic:cNvPicPr>
                      <a:picLocks noChangeAspect="1"/>
                    </pic:cNvPicPr>
                  </pic:nvPicPr>
                  <pic:blipFill>
                    <a:blip r:embed="rId41"/>
                    <a:stretch>
                      <a:fillRect/>
                    </a:stretch>
                  </pic:blipFill>
                  <pic:spPr>
                    <a:xfrm>
                      <a:off x="0" y="0"/>
                      <a:ext cx="176530" cy="179705"/>
                    </a:xfrm>
                    <a:prstGeom prst="rect">
                      <a:avLst/>
                    </a:prstGeom>
                  </pic:spPr>
                </pic:pic>
              </a:graphicData>
            </a:graphic>
          </wp:anchor>
        </w:drawing>
      </w:r>
      <w:r>
        <w:drawing>
          <wp:inline distT="0" distB="0" distL="114300" distR="114300">
            <wp:extent cx="5271135" cy="3022600"/>
            <wp:effectExtent l="0" t="0" r="5715" b="6350"/>
            <wp:docPr id="14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37"/>
                    <pic:cNvPicPr>
                      <a:picLocks noChangeAspect="1"/>
                    </pic:cNvPicPr>
                  </pic:nvPicPr>
                  <pic:blipFill>
                    <a:blip r:embed="rId122"/>
                    <a:stretch>
                      <a:fillRect/>
                    </a:stretch>
                  </pic:blipFill>
                  <pic:spPr>
                    <a:xfrm>
                      <a:off x="0" y="0"/>
                      <a:ext cx="5271135" cy="3022600"/>
                    </a:xfrm>
                    <a:prstGeom prst="rect">
                      <a:avLst/>
                    </a:prstGeom>
                    <a:noFill/>
                    <a:ln>
                      <a:noFill/>
                    </a:ln>
                  </pic:spPr>
                </pic:pic>
              </a:graphicData>
            </a:graphic>
          </wp:inline>
        </w:drawing>
      </w:r>
    </w:p>
    <w:p w14:paraId="361FEED2">
      <w:pPr>
        <w:pStyle w:val="11"/>
        <w:rPr>
          <w:rFonts w:hint="default" w:eastAsiaTheme="minorEastAsia"/>
          <w:lang w:val="en-US" w:eastAsia="zh-CN"/>
        </w:rPr>
      </w:pPr>
      <w:r>
        <w:t xml:space="preserve">图Ⅰ.3. </w:t>
      </w:r>
      <w:r>
        <w:fldChar w:fldCharType="begin"/>
      </w:r>
      <w:r>
        <w:instrText xml:space="preserve"> SEQ 图Ⅰ.3. \* ARABIC </w:instrText>
      </w:r>
      <w:r>
        <w:fldChar w:fldCharType="separate"/>
      </w:r>
      <w:r>
        <w:t>25</w:t>
      </w:r>
      <w:r>
        <w:fldChar w:fldCharType="end"/>
      </w:r>
      <w:r>
        <w:rPr>
          <w:rFonts w:hint="eastAsia"/>
          <w:lang w:val="en-US" w:eastAsia="zh-CN"/>
        </w:rPr>
        <w:t xml:space="preserve"> 设置焊缝路径对话框</w:t>
      </w:r>
    </w:p>
    <w:p w14:paraId="7417F14F">
      <w:pPr>
        <w:pStyle w:val="27"/>
        <w:bidi w:val="0"/>
      </w:pPr>
      <w:r>
        <w:rPr>
          <w:rFonts w:hint="eastAsia"/>
          <w:lang w:eastAsia="zh-CN"/>
        </w:rPr>
        <w:drawing>
          <wp:anchor distT="0" distB="0" distL="114300" distR="114300" simplePos="0" relativeHeight="251686912" behindDoc="0" locked="0" layoutInCell="1" allowOverlap="1">
            <wp:simplePos x="0" y="0"/>
            <wp:positionH relativeFrom="column">
              <wp:posOffset>1236980</wp:posOffset>
            </wp:positionH>
            <wp:positionV relativeFrom="paragraph">
              <wp:posOffset>1332230</wp:posOffset>
            </wp:positionV>
            <wp:extent cx="141605" cy="144145"/>
            <wp:effectExtent l="0" t="0" r="10795" b="8255"/>
            <wp:wrapNone/>
            <wp:docPr id="340" name="图片 3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descr="4"/>
                    <pic:cNvPicPr>
                      <a:picLocks noChangeAspect="1"/>
                    </pic:cNvPicPr>
                  </pic:nvPicPr>
                  <pic:blipFill>
                    <a:blip r:embed="rId59"/>
                    <a:stretch>
                      <a:fillRect/>
                    </a:stretch>
                  </pic:blipFill>
                  <pic:spPr>
                    <a:xfrm>
                      <a:off x="0" y="0"/>
                      <a:ext cx="141605" cy="144145"/>
                    </a:xfrm>
                    <a:prstGeom prst="rect">
                      <a:avLst/>
                    </a:prstGeom>
                  </pic:spPr>
                </pic:pic>
              </a:graphicData>
            </a:graphic>
          </wp:anchor>
        </w:drawing>
      </w:r>
      <w:r>
        <w:rPr>
          <w:rFonts w:hint="eastAsia" w:eastAsiaTheme="minorEastAsia"/>
          <w:lang w:eastAsia="zh-CN"/>
        </w:rPr>
        <w:drawing>
          <wp:anchor distT="0" distB="0" distL="114300" distR="114300" simplePos="0" relativeHeight="251685888" behindDoc="0" locked="0" layoutInCell="1" allowOverlap="1">
            <wp:simplePos x="0" y="0"/>
            <wp:positionH relativeFrom="column">
              <wp:posOffset>2275205</wp:posOffset>
            </wp:positionH>
            <wp:positionV relativeFrom="paragraph">
              <wp:posOffset>657860</wp:posOffset>
            </wp:positionV>
            <wp:extent cx="141605" cy="144145"/>
            <wp:effectExtent l="0" t="0" r="10795" b="8255"/>
            <wp:wrapNone/>
            <wp:docPr id="339" name="图片 3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descr="3"/>
                    <pic:cNvPicPr>
                      <a:picLocks noChangeAspect="1"/>
                    </pic:cNvPicPr>
                  </pic:nvPicPr>
                  <pic:blipFill>
                    <a:blip r:embed="rId57"/>
                    <a:stretch>
                      <a:fillRect/>
                    </a:stretch>
                  </pic:blipFill>
                  <pic:spPr>
                    <a:xfrm>
                      <a:off x="0" y="0"/>
                      <a:ext cx="141605" cy="144145"/>
                    </a:xfrm>
                    <a:prstGeom prst="rect">
                      <a:avLst/>
                    </a:prstGeom>
                  </pic:spPr>
                </pic:pic>
              </a:graphicData>
            </a:graphic>
          </wp:anchor>
        </w:drawing>
      </w:r>
      <w:r>
        <w:rPr>
          <w:rFonts w:hint="eastAsia" w:eastAsiaTheme="minorEastAsia"/>
          <w:lang w:eastAsia="zh-CN"/>
        </w:rPr>
        <w:drawing>
          <wp:anchor distT="0" distB="0" distL="114300" distR="114300" simplePos="0" relativeHeight="251684864" behindDoc="0" locked="0" layoutInCell="1" allowOverlap="1">
            <wp:simplePos x="0" y="0"/>
            <wp:positionH relativeFrom="column">
              <wp:posOffset>2204720</wp:posOffset>
            </wp:positionH>
            <wp:positionV relativeFrom="paragraph">
              <wp:posOffset>1884680</wp:posOffset>
            </wp:positionV>
            <wp:extent cx="141605" cy="144145"/>
            <wp:effectExtent l="0" t="0" r="10795" b="8255"/>
            <wp:wrapNone/>
            <wp:docPr id="285" name="图片 28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2"/>
                    <pic:cNvPicPr>
                      <a:picLocks noChangeAspect="1"/>
                    </pic:cNvPicPr>
                  </pic:nvPicPr>
                  <pic:blipFill>
                    <a:blip r:embed="rId42"/>
                    <a:stretch>
                      <a:fillRect/>
                    </a:stretch>
                  </pic:blipFill>
                  <pic:spPr>
                    <a:xfrm>
                      <a:off x="0" y="0"/>
                      <a:ext cx="141605" cy="144145"/>
                    </a:xfrm>
                    <a:prstGeom prst="rect">
                      <a:avLst/>
                    </a:prstGeom>
                  </pic:spPr>
                </pic:pic>
              </a:graphicData>
            </a:graphic>
          </wp:anchor>
        </w:drawing>
      </w:r>
      <w:r>
        <w:drawing>
          <wp:inline distT="0" distB="0" distL="114300" distR="114300">
            <wp:extent cx="5266690" cy="2853055"/>
            <wp:effectExtent l="0" t="0" r="10160" b="4445"/>
            <wp:docPr id="14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8"/>
                    <pic:cNvPicPr>
                      <a:picLocks noChangeAspect="1"/>
                    </pic:cNvPicPr>
                  </pic:nvPicPr>
                  <pic:blipFill>
                    <a:blip r:embed="rId123"/>
                    <a:stretch>
                      <a:fillRect/>
                    </a:stretch>
                  </pic:blipFill>
                  <pic:spPr>
                    <a:xfrm>
                      <a:off x="0" y="0"/>
                      <a:ext cx="5266690" cy="2853055"/>
                    </a:xfrm>
                    <a:prstGeom prst="rect">
                      <a:avLst/>
                    </a:prstGeom>
                    <a:noFill/>
                    <a:ln>
                      <a:noFill/>
                    </a:ln>
                  </pic:spPr>
                </pic:pic>
              </a:graphicData>
            </a:graphic>
          </wp:inline>
        </w:drawing>
      </w:r>
    </w:p>
    <w:p w14:paraId="495C3366">
      <w:pPr>
        <w:pStyle w:val="27"/>
        <w:keepNext w:val="0"/>
        <w:keepLines w:val="0"/>
        <w:pageBreakBefore w:val="0"/>
        <w:widowControl w:val="0"/>
        <w:kinsoku/>
        <w:wordWrap/>
        <w:overflowPunct/>
        <w:topLinePunct w:val="0"/>
        <w:autoSpaceDE/>
        <w:autoSpaceDN/>
        <w:bidi w:val="0"/>
        <w:adjustRightInd/>
        <w:snapToGrid/>
        <w:textAlignment w:val="center"/>
      </w:pPr>
      <w:r>
        <w:rPr>
          <w:rFonts w:hint="eastAsia" w:eastAsiaTheme="minorEastAsia"/>
          <w:lang w:eastAsia="zh-CN"/>
        </w:rPr>
        <w:drawing>
          <wp:anchor distT="0" distB="0" distL="114935" distR="114935" simplePos="0" relativeHeight="251688960" behindDoc="0" locked="0" layoutInCell="1" allowOverlap="1">
            <wp:simplePos x="0" y="0"/>
            <wp:positionH relativeFrom="column">
              <wp:posOffset>3768725</wp:posOffset>
            </wp:positionH>
            <wp:positionV relativeFrom="paragraph">
              <wp:posOffset>1420495</wp:posOffset>
            </wp:positionV>
            <wp:extent cx="176530" cy="179705"/>
            <wp:effectExtent l="0" t="0" r="13970" b="10795"/>
            <wp:wrapNone/>
            <wp:docPr id="344" name="图片 3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6"/>
                    <pic:cNvPicPr>
                      <a:picLocks noChangeAspect="1"/>
                    </pic:cNvPicPr>
                  </pic:nvPicPr>
                  <pic:blipFill>
                    <a:blip r:embed="rId80"/>
                    <a:stretch>
                      <a:fillRect/>
                    </a:stretch>
                  </pic:blipFill>
                  <pic:spPr>
                    <a:xfrm>
                      <a:off x="0" y="0"/>
                      <a:ext cx="176530" cy="179705"/>
                    </a:xfrm>
                    <a:prstGeom prst="rect">
                      <a:avLst/>
                    </a:prstGeom>
                  </pic:spPr>
                </pic:pic>
              </a:graphicData>
            </a:graphic>
          </wp:anchor>
        </w:drawing>
      </w:r>
      <w:r>
        <w:rPr>
          <w:rFonts w:hint="eastAsia"/>
          <w:lang w:eastAsia="zh-CN"/>
        </w:rPr>
        <w:drawing>
          <wp:anchor distT="0" distB="0" distL="114300" distR="114300" simplePos="0" relativeHeight="251687936" behindDoc="0" locked="0" layoutInCell="1" allowOverlap="1">
            <wp:simplePos x="0" y="0"/>
            <wp:positionH relativeFrom="column">
              <wp:posOffset>1836420</wp:posOffset>
            </wp:positionH>
            <wp:positionV relativeFrom="paragraph">
              <wp:posOffset>468630</wp:posOffset>
            </wp:positionV>
            <wp:extent cx="141605" cy="144145"/>
            <wp:effectExtent l="0" t="0" r="10795" b="8255"/>
            <wp:wrapNone/>
            <wp:docPr id="341" name="图片 34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descr="5"/>
                    <pic:cNvPicPr>
                      <a:picLocks noChangeAspect="1"/>
                    </pic:cNvPicPr>
                  </pic:nvPicPr>
                  <pic:blipFill>
                    <a:blip r:embed="rId64"/>
                    <a:stretch>
                      <a:fillRect/>
                    </a:stretch>
                  </pic:blipFill>
                  <pic:spPr>
                    <a:xfrm>
                      <a:off x="0" y="0"/>
                      <a:ext cx="141605" cy="144145"/>
                    </a:xfrm>
                    <a:prstGeom prst="rect">
                      <a:avLst/>
                    </a:prstGeom>
                  </pic:spPr>
                </pic:pic>
              </a:graphicData>
            </a:graphic>
          </wp:anchor>
        </w:drawing>
      </w:r>
      <w:r>
        <w:rPr>
          <w:rFonts w:hint="eastAsia" w:eastAsiaTheme="minorEastAsia"/>
          <w:lang w:eastAsia="zh-CN"/>
        </w:rPr>
        <w:drawing>
          <wp:anchor distT="0" distB="0" distL="114300" distR="114300" simplePos="0" relativeHeight="251689984" behindDoc="0" locked="0" layoutInCell="1" allowOverlap="1">
            <wp:simplePos x="0" y="0"/>
            <wp:positionH relativeFrom="column">
              <wp:posOffset>3582670</wp:posOffset>
            </wp:positionH>
            <wp:positionV relativeFrom="paragraph">
              <wp:posOffset>4406900</wp:posOffset>
            </wp:positionV>
            <wp:extent cx="140970" cy="144145"/>
            <wp:effectExtent l="0" t="0" r="11430" b="8255"/>
            <wp:wrapNone/>
            <wp:docPr id="346" name="图片 34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7"/>
                    <pic:cNvPicPr>
                      <a:picLocks noChangeAspect="1"/>
                    </pic:cNvPicPr>
                  </pic:nvPicPr>
                  <pic:blipFill>
                    <a:blip r:embed="rId124"/>
                    <a:stretch>
                      <a:fillRect/>
                    </a:stretch>
                  </pic:blipFill>
                  <pic:spPr>
                    <a:xfrm>
                      <a:off x="0" y="0"/>
                      <a:ext cx="140970" cy="144145"/>
                    </a:xfrm>
                    <a:prstGeom prst="rect">
                      <a:avLst/>
                    </a:prstGeom>
                  </pic:spPr>
                </pic:pic>
              </a:graphicData>
            </a:graphic>
          </wp:anchor>
        </w:drawing>
      </w:r>
      <w:r>
        <w:drawing>
          <wp:inline distT="0" distB="0" distL="114300" distR="114300">
            <wp:extent cx="2320290" cy="2302510"/>
            <wp:effectExtent l="0" t="0" r="3810" b="2540"/>
            <wp:docPr id="34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58"/>
                    <pic:cNvPicPr>
                      <a:picLocks noChangeAspect="1"/>
                    </pic:cNvPicPr>
                  </pic:nvPicPr>
                  <pic:blipFill>
                    <a:blip r:embed="rId125"/>
                    <a:stretch>
                      <a:fillRect/>
                    </a:stretch>
                  </pic:blipFill>
                  <pic:spPr>
                    <a:xfrm>
                      <a:off x="0" y="0"/>
                      <a:ext cx="2320290" cy="23025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14500" cy="1200150"/>
            <wp:effectExtent l="0" t="0" r="0" b="0"/>
            <wp:docPr id="1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9"/>
                    <pic:cNvPicPr>
                      <a:picLocks noChangeAspect="1"/>
                    </pic:cNvPicPr>
                  </pic:nvPicPr>
                  <pic:blipFill>
                    <a:blip r:embed="rId126"/>
                    <a:stretch>
                      <a:fillRect/>
                    </a:stretch>
                  </pic:blipFill>
                  <pic:spPr>
                    <a:xfrm>
                      <a:off x="0" y="0"/>
                      <a:ext cx="1714500" cy="1200150"/>
                    </a:xfrm>
                    <a:prstGeom prst="rect">
                      <a:avLst/>
                    </a:prstGeom>
                    <a:noFill/>
                    <a:ln>
                      <a:noFill/>
                    </a:ln>
                  </pic:spPr>
                </pic:pic>
              </a:graphicData>
            </a:graphic>
          </wp:inline>
        </w:drawing>
      </w:r>
    </w:p>
    <w:p w14:paraId="376E85C1">
      <w:pPr>
        <w:pStyle w:val="27"/>
        <w:bidi w:val="0"/>
      </w:pPr>
      <w:r>
        <w:rPr>
          <w:rFonts w:hint="eastAsia" w:eastAsiaTheme="minorEastAsia"/>
          <w:lang w:eastAsia="zh-CN"/>
        </w:rPr>
        <w:drawing>
          <wp:anchor distT="0" distB="0" distL="114300" distR="114300" simplePos="0" relativeHeight="251724800" behindDoc="0" locked="0" layoutInCell="1" allowOverlap="1">
            <wp:simplePos x="0" y="0"/>
            <wp:positionH relativeFrom="column">
              <wp:posOffset>4002405</wp:posOffset>
            </wp:positionH>
            <wp:positionV relativeFrom="paragraph">
              <wp:posOffset>570230</wp:posOffset>
            </wp:positionV>
            <wp:extent cx="140970" cy="144145"/>
            <wp:effectExtent l="0" t="0" r="11430" b="8255"/>
            <wp:wrapNone/>
            <wp:docPr id="352" name="图片 35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descr="7"/>
                    <pic:cNvPicPr>
                      <a:picLocks noChangeAspect="1"/>
                    </pic:cNvPicPr>
                  </pic:nvPicPr>
                  <pic:blipFill>
                    <a:blip r:embed="rId124"/>
                    <a:stretch>
                      <a:fillRect/>
                    </a:stretch>
                  </pic:blipFill>
                  <pic:spPr>
                    <a:xfrm>
                      <a:off x="0" y="0"/>
                      <a:ext cx="140970" cy="144145"/>
                    </a:xfrm>
                    <a:prstGeom prst="rect">
                      <a:avLst/>
                    </a:prstGeom>
                  </pic:spPr>
                </pic:pic>
              </a:graphicData>
            </a:graphic>
          </wp:anchor>
        </w:drawing>
      </w:r>
      <w:r>
        <w:rPr>
          <w:rFonts w:hint="eastAsia" w:eastAsiaTheme="minorEastAsia"/>
          <w:lang w:eastAsia="zh-CN"/>
        </w:rPr>
        <w:drawing>
          <wp:anchor distT="0" distB="0" distL="114300" distR="114300" simplePos="0" relativeHeight="251691008" behindDoc="0" locked="0" layoutInCell="1" allowOverlap="1">
            <wp:simplePos x="0" y="0"/>
            <wp:positionH relativeFrom="column">
              <wp:posOffset>4443730</wp:posOffset>
            </wp:positionH>
            <wp:positionV relativeFrom="paragraph">
              <wp:posOffset>2814955</wp:posOffset>
            </wp:positionV>
            <wp:extent cx="140970" cy="144145"/>
            <wp:effectExtent l="0" t="0" r="11430" b="8255"/>
            <wp:wrapNone/>
            <wp:docPr id="348" name="图片 34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descr="8"/>
                    <pic:cNvPicPr>
                      <a:picLocks noChangeAspect="1"/>
                    </pic:cNvPicPr>
                  </pic:nvPicPr>
                  <pic:blipFill>
                    <a:blip r:embed="rId127"/>
                    <a:stretch>
                      <a:fillRect/>
                    </a:stretch>
                  </pic:blipFill>
                  <pic:spPr>
                    <a:xfrm>
                      <a:off x="0" y="0"/>
                      <a:ext cx="140970" cy="144145"/>
                    </a:xfrm>
                    <a:prstGeom prst="rect">
                      <a:avLst/>
                    </a:prstGeom>
                  </pic:spPr>
                </pic:pic>
              </a:graphicData>
            </a:graphic>
          </wp:anchor>
        </w:drawing>
      </w:r>
      <w:r>
        <w:drawing>
          <wp:inline distT="0" distB="0" distL="114300" distR="114300">
            <wp:extent cx="5271135" cy="3022600"/>
            <wp:effectExtent l="0" t="0" r="5715" b="6350"/>
            <wp:docPr id="1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0"/>
                    <pic:cNvPicPr>
                      <a:picLocks noChangeAspect="1"/>
                    </pic:cNvPicPr>
                  </pic:nvPicPr>
                  <pic:blipFill>
                    <a:blip r:embed="rId128"/>
                    <a:stretch>
                      <a:fillRect/>
                    </a:stretch>
                  </pic:blipFill>
                  <pic:spPr>
                    <a:xfrm>
                      <a:off x="0" y="0"/>
                      <a:ext cx="5271135" cy="3022600"/>
                    </a:xfrm>
                    <a:prstGeom prst="rect">
                      <a:avLst/>
                    </a:prstGeom>
                    <a:noFill/>
                    <a:ln>
                      <a:noFill/>
                    </a:ln>
                  </pic:spPr>
                </pic:pic>
              </a:graphicData>
            </a:graphic>
          </wp:inline>
        </w:drawing>
      </w:r>
    </w:p>
    <w:p w14:paraId="59CB6296">
      <w:pPr>
        <w:pStyle w:val="11"/>
        <w:rPr>
          <w:rFonts w:hint="default" w:eastAsiaTheme="minorEastAsia"/>
          <w:lang w:val="en-US" w:eastAsia="zh-CN"/>
        </w:rPr>
      </w:pPr>
      <w:r>
        <w:t xml:space="preserve">图Ⅰ.3. </w:t>
      </w:r>
      <w:r>
        <w:fldChar w:fldCharType="begin"/>
      </w:r>
      <w:r>
        <w:instrText xml:space="preserve"> SEQ 图Ⅰ.3. \* ARABIC </w:instrText>
      </w:r>
      <w:r>
        <w:fldChar w:fldCharType="separate"/>
      </w:r>
      <w:r>
        <w:t>26</w:t>
      </w:r>
      <w:r>
        <w:fldChar w:fldCharType="end"/>
      </w:r>
      <w:r>
        <w:rPr>
          <w:rFonts w:hint="eastAsia"/>
          <w:lang w:val="en-US" w:eastAsia="zh-CN"/>
        </w:rPr>
        <w:t xml:space="preserve"> 编辑焊接路径参数</w:t>
      </w:r>
    </w:p>
    <w:p w14:paraId="5D6B75D9">
      <w:pPr>
        <w:pStyle w:val="4"/>
        <w:bidi w:val="0"/>
      </w:pPr>
      <w:r>
        <w:rPr>
          <w:rFonts w:hint="eastAsia"/>
          <w:lang w:val="en-US" w:eastAsia="zh-CN"/>
        </w:rPr>
        <w:t>热源设置</w:t>
      </w:r>
    </w:p>
    <w:p w14:paraId="53742F1F">
      <w:pPr>
        <w:ind w:firstLine="480"/>
      </w:pPr>
      <w:r>
        <w:rPr>
          <w:rFonts w:hint="eastAsia"/>
        </w:rPr>
        <w:t>点击</w:t>
      </w:r>
      <w:r>
        <w:rPr>
          <w:rFonts w:hint="eastAsia"/>
          <w:b/>
          <w:bCs/>
        </w:rPr>
        <w:t>设置热源</w:t>
      </w:r>
      <w:r>
        <w:rPr>
          <w:rFonts w:hint="eastAsia"/>
        </w:rPr>
        <w:t>，在弹出的对话框中选择工艺和热源种类。</w:t>
      </w:r>
    </w:p>
    <w:p w14:paraId="0D5A1B75">
      <w:pPr>
        <w:pStyle w:val="27"/>
        <w:bidi w:val="0"/>
      </w:pPr>
      <w:r>
        <w:drawing>
          <wp:inline distT="0" distB="0" distL="114300" distR="114300">
            <wp:extent cx="5259705" cy="3125470"/>
            <wp:effectExtent l="0" t="0" r="17145" b="17780"/>
            <wp:docPr id="1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2"/>
                    <pic:cNvPicPr>
                      <a:picLocks noChangeAspect="1"/>
                    </pic:cNvPicPr>
                  </pic:nvPicPr>
                  <pic:blipFill>
                    <a:blip r:embed="rId98"/>
                    <a:stretch>
                      <a:fillRect/>
                    </a:stretch>
                  </pic:blipFill>
                  <pic:spPr>
                    <a:xfrm>
                      <a:off x="0" y="0"/>
                      <a:ext cx="5259705" cy="3125470"/>
                    </a:xfrm>
                    <a:prstGeom prst="rect">
                      <a:avLst/>
                    </a:prstGeom>
                    <a:noFill/>
                    <a:ln>
                      <a:noFill/>
                    </a:ln>
                  </pic:spPr>
                </pic:pic>
              </a:graphicData>
            </a:graphic>
          </wp:inline>
        </w:drawing>
      </w:r>
    </w:p>
    <w:p w14:paraId="2A16BB1E">
      <w:pPr>
        <w:pStyle w:val="27"/>
        <w:keepNext w:val="0"/>
        <w:keepLines w:val="0"/>
        <w:pageBreakBefore w:val="0"/>
        <w:widowControl w:val="0"/>
        <w:kinsoku/>
        <w:wordWrap/>
        <w:overflowPunct/>
        <w:topLinePunct w:val="0"/>
        <w:autoSpaceDE/>
        <w:autoSpaceDN/>
        <w:bidi w:val="0"/>
        <w:adjustRightInd/>
        <w:snapToGrid/>
        <w:textAlignment w:val="center"/>
      </w:pPr>
      <w:r>
        <w:drawing>
          <wp:inline distT="0" distB="0" distL="114300" distR="114300">
            <wp:extent cx="1495425" cy="1828800"/>
            <wp:effectExtent l="0" t="0" r="9525" b="0"/>
            <wp:docPr id="1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3"/>
                    <pic:cNvPicPr>
                      <a:picLocks noChangeAspect="1"/>
                    </pic:cNvPicPr>
                  </pic:nvPicPr>
                  <pic:blipFill>
                    <a:blip r:embed="rId99"/>
                    <a:stretch>
                      <a:fillRect/>
                    </a:stretch>
                  </pic:blipFill>
                  <pic:spPr>
                    <a:xfrm>
                      <a:off x="0" y="0"/>
                      <a:ext cx="1495425" cy="1828800"/>
                    </a:xfrm>
                    <a:prstGeom prst="rect">
                      <a:avLst/>
                    </a:prstGeom>
                    <a:noFill/>
                    <a:ln>
                      <a:noFill/>
                    </a:ln>
                  </pic:spPr>
                </pic:pic>
              </a:graphicData>
            </a:graphic>
          </wp:inline>
        </w:drawing>
      </w:r>
      <w:r>
        <w:drawing>
          <wp:inline distT="0" distB="0" distL="114300" distR="114300">
            <wp:extent cx="1495425" cy="1019175"/>
            <wp:effectExtent l="0" t="0" r="9525" b="9525"/>
            <wp:docPr id="1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4"/>
                    <pic:cNvPicPr>
                      <a:picLocks noChangeAspect="1"/>
                    </pic:cNvPicPr>
                  </pic:nvPicPr>
                  <pic:blipFill>
                    <a:blip r:embed="rId100"/>
                    <a:stretch>
                      <a:fillRect/>
                    </a:stretch>
                  </pic:blipFill>
                  <pic:spPr>
                    <a:xfrm>
                      <a:off x="0" y="0"/>
                      <a:ext cx="1495425" cy="1019175"/>
                    </a:xfrm>
                    <a:prstGeom prst="rect">
                      <a:avLst/>
                    </a:prstGeom>
                    <a:noFill/>
                    <a:ln>
                      <a:noFill/>
                    </a:ln>
                  </pic:spPr>
                </pic:pic>
              </a:graphicData>
            </a:graphic>
          </wp:inline>
        </w:drawing>
      </w:r>
    </w:p>
    <w:p w14:paraId="2A708E9C">
      <w:pPr>
        <w:pStyle w:val="11"/>
        <w:rPr>
          <w:rFonts w:hint="eastAsia" w:eastAsiaTheme="minorEastAsia"/>
          <w:lang w:val="en-US" w:eastAsia="zh-CN"/>
        </w:rPr>
      </w:pPr>
      <w:r>
        <w:t xml:space="preserve">图Ⅰ.3. </w:t>
      </w:r>
      <w:r>
        <w:fldChar w:fldCharType="begin"/>
      </w:r>
      <w:r>
        <w:instrText xml:space="preserve"> SEQ 图Ⅰ.3. \* ARABIC </w:instrText>
      </w:r>
      <w:r>
        <w:fldChar w:fldCharType="separate"/>
      </w:r>
      <w:r>
        <w:t>27</w:t>
      </w:r>
      <w:r>
        <w:fldChar w:fldCharType="end"/>
      </w:r>
      <w:r>
        <w:rPr>
          <w:rFonts w:hint="eastAsia"/>
          <w:lang w:val="en-US" w:eastAsia="zh-CN"/>
        </w:rPr>
        <w:t xml:space="preserve"> 工艺和热源下拉菜单</w:t>
      </w:r>
    </w:p>
    <w:p w14:paraId="39DCCBC6">
      <w:pPr>
        <w:ind w:firstLine="480"/>
        <w:rPr>
          <w:rFonts w:hint="eastAsia"/>
        </w:rPr>
      </w:pPr>
      <w:r>
        <w:rPr>
          <w:rFonts w:hint="eastAsia"/>
        </w:rPr>
        <w:t>点击左侧</w:t>
      </w:r>
      <w:r>
        <w:drawing>
          <wp:inline distT="0" distB="0" distL="0" distR="0">
            <wp:extent cx="222885" cy="236220"/>
            <wp:effectExtent l="0" t="0" r="5715" b="11430"/>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pic:cNvPicPr>
                      <a:picLocks noChangeAspect="1"/>
                    </pic:cNvPicPr>
                  </pic:nvPicPr>
                  <pic:blipFill>
                    <a:blip r:embed="rId95"/>
                    <a:stretch>
                      <a:fillRect/>
                    </a:stretch>
                  </pic:blipFill>
                  <pic:spPr>
                    <a:xfrm>
                      <a:off x="0" y="0"/>
                      <a:ext cx="225258" cy="238508"/>
                    </a:xfrm>
                    <a:prstGeom prst="rect">
                      <a:avLst/>
                    </a:prstGeom>
                  </pic:spPr>
                </pic:pic>
              </a:graphicData>
            </a:graphic>
          </wp:inline>
        </w:drawing>
      </w:r>
      <w:r>
        <w:rPr>
          <w:rFonts w:hint="eastAsia"/>
        </w:rPr>
        <w:t>，将该热源添加到热源栏内，分别点击热源和焊缝，点击右侧</w:t>
      </w:r>
      <w:r>
        <w:drawing>
          <wp:inline distT="0" distB="0" distL="0" distR="0">
            <wp:extent cx="225425" cy="237490"/>
            <wp:effectExtent l="0" t="0" r="3175" b="10160"/>
            <wp:docPr id="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225425" cy="237490"/>
                    </a:xfrm>
                    <a:prstGeom prst="rect">
                      <a:avLst/>
                    </a:prstGeom>
                    <a:noFill/>
                  </pic:spPr>
                </pic:pic>
              </a:graphicData>
            </a:graphic>
          </wp:inline>
        </w:drawing>
      </w:r>
      <w:r>
        <w:rPr>
          <w:rFonts w:hint="eastAsia"/>
        </w:rPr>
        <w:t>，从而完成该焊缝的热源添加，最后点击</w:t>
      </w:r>
      <w:r>
        <w:rPr>
          <w:rFonts w:hint="eastAsia"/>
          <w:b/>
          <w:bCs/>
        </w:rPr>
        <w:t>应用</w:t>
      </w:r>
      <w:r>
        <w:rPr>
          <w:rFonts w:hint="eastAsia"/>
        </w:rPr>
        <w:t>退出对话框。</w:t>
      </w:r>
    </w:p>
    <w:p w14:paraId="3130F164">
      <w:pPr>
        <w:pStyle w:val="27"/>
        <w:bidi w:val="0"/>
      </w:pPr>
      <w:r>
        <w:drawing>
          <wp:inline distT="0" distB="0" distL="114300" distR="114300">
            <wp:extent cx="5259705" cy="3125470"/>
            <wp:effectExtent l="0" t="0" r="17145" b="17780"/>
            <wp:docPr id="15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1"/>
                    <pic:cNvPicPr>
                      <a:picLocks noChangeAspect="1"/>
                    </pic:cNvPicPr>
                  </pic:nvPicPr>
                  <pic:blipFill>
                    <a:blip r:embed="rId129"/>
                    <a:stretch>
                      <a:fillRect/>
                    </a:stretch>
                  </pic:blipFill>
                  <pic:spPr>
                    <a:xfrm>
                      <a:off x="0" y="0"/>
                      <a:ext cx="5259705" cy="3125470"/>
                    </a:xfrm>
                    <a:prstGeom prst="rect">
                      <a:avLst/>
                    </a:prstGeom>
                    <a:noFill/>
                    <a:ln>
                      <a:noFill/>
                    </a:ln>
                  </pic:spPr>
                </pic:pic>
              </a:graphicData>
            </a:graphic>
          </wp:inline>
        </w:drawing>
      </w:r>
    </w:p>
    <w:p w14:paraId="3CD615E9">
      <w:pPr>
        <w:pStyle w:val="11"/>
        <w:rPr>
          <w:rFonts w:hint="default" w:eastAsiaTheme="minorEastAsia"/>
          <w:lang w:val="en-US" w:eastAsia="zh-CN"/>
        </w:rPr>
      </w:pPr>
      <w:r>
        <w:t xml:space="preserve">图Ⅰ.3. </w:t>
      </w:r>
      <w:r>
        <w:fldChar w:fldCharType="begin"/>
      </w:r>
      <w:r>
        <w:instrText xml:space="preserve"> SEQ 图Ⅰ.3. \* ARABIC </w:instrText>
      </w:r>
      <w:r>
        <w:fldChar w:fldCharType="separate"/>
      </w:r>
      <w:r>
        <w:t>28</w:t>
      </w:r>
      <w:r>
        <w:fldChar w:fldCharType="end"/>
      </w:r>
      <w:r>
        <w:rPr>
          <w:rFonts w:hint="eastAsia"/>
          <w:lang w:val="en-US" w:eastAsia="zh-CN"/>
        </w:rPr>
        <w:t xml:space="preserve"> 添加热源</w:t>
      </w:r>
    </w:p>
    <w:p w14:paraId="573CFB27">
      <w:pPr>
        <w:pStyle w:val="4"/>
        <w:bidi w:val="0"/>
        <w:rPr>
          <w:rFonts w:hint="default"/>
          <w:lang w:val="en-US" w:eastAsia="zh-CN"/>
        </w:rPr>
      </w:pPr>
      <w:r>
        <w:rPr>
          <w:rFonts w:hint="eastAsia"/>
          <w:lang w:val="en-US" w:eastAsia="zh-CN"/>
        </w:rPr>
        <w:t>边界</w:t>
      </w:r>
    </w:p>
    <w:p w14:paraId="63ACAEC4">
      <w:r>
        <w:rPr>
          <w:rFonts w:hint="eastAsia"/>
          <w:lang w:val="en-US" w:eastAsia="zh-CN"/>
        </w:rPr>
        <w:t>点击</w:t>
      </w:r>
      <w:r>
        <w:rPr>
          <w:rFonts w:hint="eastAsia"/>
          <w:b/>
          <w:bCs/>
          <w:lang w:val="en-US" w:eastAsia="zh-CN"/>
        </w:rPr>
        <w:t>边界</w:t>
      </w:r>
      <w:r>
        <w:rPr>
          <w:rFonts w:hint="eastAsia"/>
          <w:lang w:val="en-US" w:eastAsia="zh-CN"/>
        </w:rPr>
        <w:t>，设置力学边界约束方向和温度边界参数，点击</w:t>
      </w:r>
      <w:r>
        <w:rPr>
          <w:rFonts w:hint="eastAsia"/>
          <w:b/>
          <w:bCs/>
          <w:lang w:val="en-US" w:eastAsia="zh-CN"/>
        </w:rPr>
        <w:t>确定</w:t>
      </w:r>
      <w:r>
        <w:rPr>
          <w:rFonts w:hint="eastAsia"/>
          <w:lang w:val="en-US" w:eastAsia="zh-CN"/>
        </w:rPr>
        <w:t>。</w:t>
      </w:r>
    </w:p>
    <w:p w14:paraId="45438B51">
      <w:pPr>
        <w:pStyle w:val="27"/>
        <w:bidi w:val="0"/>
      </w:pPr>
      <w:r>
        <w:drawing>
          <wp:inline distT="0" distB="0" distL="114300" distR="114300">
            <wp:extent cx="5271770" cy="1644015"/>
            <wp:effectExtent l="0" t="0" r="5080" b="13335"/>
            <wp:docPr id="15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2"/>
                    <pic:cNvPicPr>
                      <a:picLocks noChangeAspect="1"/>
                    </pic:cNvPicPr>
                  </pic:nvPicPr>
                  <pic:blipFill>
                    <a:blip r:embed="rId130"/>
                    <a:stretch>
                      <a:fillRect/>
                    </a:stretch>
                  </pic:blipFill>
                  <pic:spPr>
                    <a:xfrm>
                      <a:off x="0" y="0"/>
                      <a:ext cx="5271770" cy="1644015"/>
                    </a:xfrm>
                    <a:prstGeom prst="rect">
                      <a:avLst/>
                    </a:prstGeom>
                    <a:noFill/>
                    <a:ln>
                      <a:noFill/>
                    </a:ln>
                  </pic:spPr>
                </pic:pic>
              </a:graphicData>
            </a:graphic>
          </wp:inline>
        </w:drawing>
      </w:r>
    </w:p>
    <w:p w14:paraId="74B5220B">
      <w:pPr>
        <w:pStyle w:val="11"/>
        <w:rPr>
          <w:rFonts w:hint="default" w:eastAsiaTheme="minorEastAsia"/>
          <w:lang w:val="en-US" w:eastAsia="zh-CN"/>
        </w:rPr>
      </w:pPr>
      <w:r>
        <w:t xml:space="preserve">图Ⅰ.3. </w:t>
      </w:r>
      <w:r>
        <w:fldChar w:fldCharType="begin"/>
      </w:r>
      <w:r>
        <w:instrText xml:space="preserve"> SEQ 图Ⅰ.3. \* ARABIC </w:instrText>
      </w:r>
      <w:r>
        <w:fldChar w:fldCharType="separate"/>
      </w:r>
      <w:r>
        <w:t>29</w:t>
      </w:r>
      <w:r>
        <w:fldChar w:fldCharType="end"/>
      </w:r>
      <w:r>
        <w:rPr>
          <w:rFonts w:hint="eastAsia"/>
          <w:lang w:val="en-US" w:eastAsia="zh-CN"/>
        </w:rPr>
        <w:t xml:space="preserve"> 力学边界</w:t>
      </w:r>
    </w:p>
    <w:p w14:paraId="602371E2">
      <w:pPr>
        <w:pStyle w:val="4"/>
        <w:bidi w:val="0"/>
        <w:rPr>
          <w:rFonts w:hint="eastAsia" w:ascii="黑体" w:hAnsi="黑体" w:eastAsia="黑体" w:cstheme="minorBidi"/>
          <w:b/>
          <w:kern w:val="2"/>
          <w:sz w:val="28"/>
          <w:szCs w:val="24"/>
          <w:lang w:val="en-US" w:eastAsia="zh-CN" w:bidi="ar-SA"/>
        </w:rPr>
      </w:pPr>
      <w:r>
        <w:rPr>
          <w:rFonts w:hint="eastAsia" w:cstheme="minorBidi"/>
          <w:b/>
          <w:kern w:val="2"/>
          <w:sz w:val="28"/>
          <w:szCs w:val="24"/>
          <w:lang w:val="en-US" w:eastAsia="zh-CN" w:bidi="ar-SA"/>
        </w:rPr>
        <w:t>参考点</w:t>
      </w:r>
    </w:p>
    <w:p w14:paraId="6BF6F31D">
      <w:pPr>
        <w:rPr>
          <w:rFonts w:hint="eastAsia"/>
          <w:b w:val="0"/>
          <w:bCs w:val="0"/>
          <w:lang w:val="en-US" w:eastAsia="zh-CN"/>
        </w:rPr>
      </w:pPr>
      <w:r>
        <w:rPr>
          <w:rFonts w:hint="eastAsia"/>
          <w:lang w:val="en-US" w:eastAsia="zh-CN"/>
        </w:rPr>
        <w:t>点击</w:t>
      </w:r>
      <w:r>
        <w:rPr>
          <w:rFonts w:hint="eastAsia"/>
          <w:b/>
          <w:bCs/>
          <w:lang w:val="en-US" w:eastAsia="zh-CN"/>
        </w:rPr>
        <w:t>参考点</w:t>
      </w:r>
      <w:r>
        <w:rPr>
          <w:rFonts w:hint="eastAsia"/>
          <w:b w:val="0"/>
          <w:bCs w:val="0"/>
          <w:lang w:val="en-US" w:eastAsia="zh-CN"/>
        </w:rPr>
        <w:t>，在弹出的拾取拟合坐标对话框中拾取拟合点，按照示意图中的顺序拾取。</w:t>
      </w:r>
    </w:p>
    <w:p w14:paraId="3598484A">
      <w:pPr>
        <w:ind w:left="0" w:leftChars="0" w:firstLine="0" w:firstLineChars="0"/>
        <w:rPr>
          <w:rFonts w:hint="default"/>
          <w:b w:val="0"/>
          <w:bCs w:val="0"/>
          <w:lang w:val="en-US" w:eastAsia="zh-CN"/>
        </w:rPr>
      </w:pPr>
      <w:r>
        <w:rPr>
          <w:rFonts w:hint="eastAsia" w:eastAsiaTheme="minorEastAsia"/>
          <w:lang w:eastAsia="zh-CN"/>
        </w:rPr>
        <w:drawing>
          <wp:anchor distT="0" distB="0" distL="114300" distR="114300" simplePos="0" relativeHeight="251740160" behindDoc="0" locked="0" layoutInCell="1" allowOverlap="1">
            <wp:simplePos x="0" y="0"/>
            <wp:positionH relativeFrom="column">
              <wp:posOffset>4894580</wp:posOffset>
            </wp:positionH>
            <wp:positionV relativeFrom="paragraph">
              <wp:posOffset>2392045</wp:posOffset>
            </wp:positionV>
            <wp:extent cx="141605" cy="144145"/>
            <wp:effectExtent l="0" t="0" r="10795" b="8255"/>
            <wp:wrapNone/>
            <wp:docPr id="159" name="图片 15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3"/>
                    <pic:cNvPicPr>
                      <a:picLocks noChangeAspect="1"/>
                    </pic:cNvPicPr>
                  </pic:nvPicPr>
                  <pic:blipFill>
                    <a:blip r:embed="rId57"/>
                    <a:stretch>
                      <a:fillRect/>
                    </a:stretch>
                  </pic:blipFill>
                  <pic:spPr>
                    <a:xfrm>
                      <a:off x="0" y="0"/>
                      <a:ext cx="141605" cy="144145"/>
                    </a:xfrm>
                    <a:prstGeom prst="rect">
                      <a:avLst/>
                    </a:prstGeom>
                  </pic:spPr>
                </pic:pic>
              </a:graphicData>
            </a:graphic>
          </wp:anchor>
        </w:drawing>
      </w:r>
      <w:r>
        <w:rPr>
          <w:rFonts w:hint="eastAsia" w:eastAsiaTheme="minorEastAsia"/>
          <w:lang w:eastAsia="zh-CN"/>
        </w:rPr>
        <w:drawing>
          <wp:anchor distT="0" distB="0" distL="114300" distR="114300" simplePos="0" relativeHeight="251739136" behindDoc="0" locked="0" layoutInCell="1" allowOverlap="1">
            <wp:simplePos x="0" y="0"/>
            <wp:positionH relativeFrom="column">
              <wp:posOffset>281305</wp:posOffset>
            </wp:positionH>
            <wp:positionV relativeFrom="paragraph">
              <wp:posOffset>2343785</wp:posOffset>
            </wp:positionV>
            <wp:extent cx="141605" cy="144145"/>
            <wp:effectExtent l="0" t="0" r="10795" b="8255"/>
            <wp:wrapNone/>
            <wp:docPr id="158" name="图片 1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2"/>
                    <pic:cNvPicPr>
                      <a:picLocks noChangeAspect="1"/>
                    </pic:cNvPicPr>
                  </pic:nvPicPr>
                  <pic:blipFill>
                    <a:blip r:embed="rId42"/>
                    <a:stretch>
                      <a:fillRect/>
                    </a:stretch>
                  </pic:blipFill>
                  <pic:spPr>
                    <a:xfrm>
                      <a:off x="0" y="0"/>
                      <a:ext cx="141605" cy="144145"/>
                    </a:xfrm>
                    <a:prstGeom prst="rect">
                      <a:avLst/>
                    </a:prstGeom>
                  </pic:spPr>
                </pic:pic>
              </a:graphicData>
            </a:graphic>
          </wp:anchor>
        </w:drawing>
      </w:r>
      <w:r>
        <w:drawing>
          <wp:anchor distT="0" distB="0" distL="114300" distR="114300" simplePos="0" relativeHeight="251738112" behindDoc="0" locked="0" layoutInCell="1" allowOverlap="1">
            <wp:simplePos x="0" y="0"/>
            <wp:positionH relativeFrom="column">
              <wp:posOffset>1686560</wp:posOffset>
            </wp:positionH>
            <wp:positionV relativeFrom="paragraph">
              <wp:posOffset>2331720</wp:posOffset>
            </wp:positionV>
            <wp:extent cx="141605" cy="144145"/>
            <wp:effectExtent l="0" t="0" r="10795" b="8255"/>
            <wp:wrapNone/>
            <wp:docPr id="157" name="图片 15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1"/>
                    <pic:cNvPicPr>
                      <a:picLocks noChangeAspect="1"/>
                    </pic:cNvPicPr>
                  </pic:nvPicPr>
                  <pic:blipFill>
                    <a:blip r:embed="rId41"/>
                    <a:stretch>
                      <a:fillRect/>
                    </a:stretch>
                  </pic:blipFill>
                  <pic:spPr>
                    <a:xfrm>
                      <a:off x="0" y="0"/>
                      <a:ext cx="141605" cy="144145"/>
                    </a:xfrm>
                    <a:prstGeom prst="rect">
                      <a:avLst/>
                    </a:prstGeom>
                  </pic:spPr>
                </pic:pic>
              </a:graphicData>
            </a:graphic>
          </wp:anchor>
        </w:drawing>
      </w:r>
      <w:r>
        <w:drawing>
          <wp:inline distT="0" distB="0" distL="114300" distR="114300">
            <wp:extent cx="5266690" cy="2677160"/>
            <wp:effectExtent l="0" t="0" r="10160" b="8890"/>
            <wp:docPr id="15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3"/>
                    <pic:cNvPicPr>
                      <a:picLocks noChangeAspect="1"/>
                    </pic:cNvPicPr>
                  </pic:nvPicPr>
                  <pic:blipFill>
                    <a:blip r:embed="rId131"/>
                    <a:stretch>
                      <a:fillRect/>
                    </a:stretch>
                  </pic:blipFill>
                  <pic:spPr>
                    <a:xfrm>
                      <a:off x="0" y="0"/>
                      <a:ext cx="5266690" cy="2677160"/>
                    </a:xfrm>
                    <a:prstGeom prst="rect">
                      <a:avLst/>
                    </a:prstGeom>
                    <a:noFill/>
                    <a:ln>
                      <a:noFill/>
                    </a:ln>
                  </pic:spPr>
                </pic:pic>
              </a:graphicData>
            </a:graphic>
          </wp:inline>
        </w:drawing>
      </w:r>
    </w:p>
    <w:p w14:paraId="2417D43B">
      <w:pPr>
        <w:pStyle w:val="4"/>
        <w:bidi w:val="0"/>
      </w:pPr>
      <w:r>
        <w:rPr>
          <w:rFonts w:hint="eastAsia"/>
          <w:lang w:val="en-US" w:eastAsia="zh-CN"/>
        </w:rPr>
        <w:t>提交计算</w:t>
      </w:r>
    </w:p>
    <w:p w14:paraId="4B2BC891">
      <w:pPr>
        <w:rPr>
          <w:rFonts w:hint="default"/>
          <w:lang w:val="en-US"/>
        </w:rPr>
      </w:pPr>
      <w:r>
        <w:rPr>
          <w:rFonts w:hint="eastAsia"/>
          <w:lang w:val="en-US" w:eastAsia="zh-CN"/>
        </w:rPr>
        <w:t>点击</w:t>
      </w:r>
      <w:r>
        <w:rPr>
          <w:rFonts w:hint="eastAsia"/>
          <w:b/>
          <w:bCs/>
          <w:lang w:val="en-US" w:eastAsia="zh-CN"/>
        </w:rPr>
        <w:t>计算</w:t>
      </w:r>
      <w:r>
        <w:rPr>
          <w:rFonts w:hint="eastAsia"/>
          <w:lang w:val="en-US" w:eastAsia="zh-CN"/>
        </w:rPr>
        <w:t>即可开始计算任务。</w:t>
      </w:r>
    </w:p>
    <w:p w14:paraId="2B3F746F">
      <w:pPr>
        <w:pStyle w:val="27"/>
        <w:bidi w:val="0"/>
      </w:pPr>
      <w:r>
        <w:drawing>
          <wp:inline distT="0" distB="0" distL="114300" distR="114300">
            <wp:extent cx="5268595" cy="2755265"/>
            <wp:effectExtent l="0" t="0" r="8255" b="6985"/>
            <wp:docPr id="16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44"/>
                    <pic:cNvPicPr>
                      <a:picLocks noChangeAspect="1"/>
                    </pic:cNvPicPr>
                  </pic:nvPicPr>
                  <pic:blipFill>
                    <a:blip r:embed="rId132"/>
                    <a:stretch>
                      <a:fillRect/>
                    </a:stretch>
                  </pic:blipFill>
                  <pic:spPr>
                    <a:xfrm>
                      <a:off x="0" y="0"/>
                      <a:ext cx="5268595" cy="2755265"/>
                    </a:xfrm>
                    <a:prstGeom prst="rect">
                      <a:avLst/>
                    </a:prstGeom>
                    <a:noFill/>
                    <a:ln>
                      <a:noFill/>
                    </a:ln>
                  </pic:spPr>
                </pic:pic>
              </a:graphicData>
            </a:graphic>
          </wp:inline>
        </w:drawing>
      </w:r>
    </w:p>
    <w:p w14:paraId="5AB93852">
      <w:pPr>
        <w:pStyle w:val="11"/>
        <w:rPr>
          <w:rFonts w:hint="eastAsia"/>
          <w:lang w:val="en-US" w:eastAsia="zh-CN"/>
        </w:rPr>
      </w:pPr>
      <w:r>
        <w:t xml:space="preserve">图Ⅰ.3. </w:t>
      </w:r>
      <w:r>
        <w:fldChar w:fldCharType="begin"/>
      </w:r>
      <w:r>
        <w:instrText xml:space="preserve"> SEQ 图Ⅰ.3. \* ARABIC </w:instrText>
      </w:r>
      <w:r>
        <w:fldChar w:fldCharType="separate"/>
      </w:r>
      <w:r>
        <w:t>30</w:t>
      </w:r>
      <w:r>
        <w:fldChar w:fldCharType="end"/>
      </w:r>
      <w:r>
        <w:rPr>
          <w:rFonts w:hint="eastAsia"/>
          <w:lang w:val="en-US" w:eastAsia="zh-CN"/>
        </w:rPr>
        <w:t xml:space="preserve"> 计算控制台窗口</w:t>
      </w:r>
    </w:p>
    <w:p w14:paraId="32ABE706">
      <w:pPr>
        <w:pStyle w:val="4"/>
        <w:bidi w:val="0"/>
        <w:rPr>
          <w:rFonts w:hint="default"/>
          <w:lang w:val="en-US" w:eastAsia="zh-CN"/>
        </w:rPr>
      </w:pPr>
      <w:r>
        <w:rPr>
          <w:rFonts w:hint="eastAsia"/>
          <w:lang w:val="en-US" w:eastAsia="zh-CN"/>
        </w:rPr>
        <w:t>结果查看</w:t>
      </w:r>
    </w:p>
    <w:p w14:paraId="18986279">
      <w:pPr>
        <w:keepNext w:val="0"/>
        <w:keepLines w:val="0"/>
        <w:pageBreakBefore w:val="0"/>
        <w:widowControl w:val="0"/>
        <w:kinsoku/>
        <w:wordWrap/>
        <w:overflowPunct/>
        <w:topLinePunct w:val="0"/>
        <w:autoSpaceDE/>
        <w:autoSpaceDN/>
        <w:bidi w:val="0"/>
        <w:adjustRightInd/>
        <w:snapToGrid/>
        <w:textAlignment w:val="center"/>
      </w:pPr>
      <w:r>
        <w:rPr>
          <w:rFonts w:hint="eastAsia"/>
          <w:b w:val="0"/>
          <w:bCs w:val="0"/>
          <w:lang w:val="en-US" w:eastAsia="zh-CN"/>
        </w:rPr>
        <w:t>在主界面中选择计算后的接头，右键点击，在弹出的菜单中选择查看温度场、应力场，即可弹出后处理界面，在该界面可查看接头的温度、应力、应变、变形等结果，后处理模块的详细介绍参见2.7</w:t>
      </w:r>
      <w:r>
        <w:rPr>
          <w:rFonts w:hint="eastAsia"/>
          <w:b w:val="0"/>
          <w:bCs w:val="0"/>
          <w:lang w:val="en-US" w:eastAsia="zh-CN"/>
        </w:rPr>
        <w:fldChar w:fldCharType="begin"/>
      </w:r>
      <w:r>
        <w:rPr>
          <w:rFonts w:hint="eastAsia"/>
          <w:b w:val="0"/>
          <w:bCs w:val="0"/>
          <w:lang w:val="en-US" w:eastAsia="zh-CN"/>
        </w:rPr>
        <w:instrText xml:space="preserve"> HYPERLINK \l "_后处理模块" </w:instrText>
      </w:r>
      <w:r>
        <w:rPr>
          <w:rFonts w:hint="eastAsia"/>
          <w:b w:val="0"/>
          <w:bCs w:val="0"/>
          <w:lang w:val="en-US" w:eastAsia="zh-CN"/>
        </w:rPr>
        <w:fldChar w:fldCharType="separate"/>
      </w:r>
      <w:r>
        <w:rPr>
          <w:rStyle w:val="22"/>
          <w:rFonts w:hint="eastAsia"/>
          <w:b w:val="0"/>
          <w:bCs w:val="0"/>
          <w:lang w:val="en-US" w:eastAsia="zh-CN"/>
        </w:rPr>
        <w:t>后处理模块</w:t>
      </w:r>
      <w:r>
        <w:rPr>
          <w:rFonts w:hint="eastAsia"/>
          <w:b w:val="0"/>
          <w:bCs w:val="0"/>
          <w:lang w:val="en-US" w:eastAsia="zh-CN"/>
        </w:rPr>
        <w:fldChar w:fldCharType="end"/>
      </w:r>
      <w:r>
        <w:rPr>
          <w:rFonts w:hint="eastAsia"/>
          <w:b w:val="0"/>
          <w:bCs w:val="0"/>
          <w:lang w:val="en-US" w:eastAsia="zh-CN"/>
        </w:rPr>
        <w:t>。</w:t>
      </w:r>
    </w:p>
    <w:p w14:paraId="57E58AFF">
      <w:pPr>
        <w:pStyle w:val="27"/>
        <w:bidi w:val="0"/>
      </w:pPr>
      <w:r>
        <w:drawing>
          <wp:inline distT="0" distB="0" distL="114300" distR="114300">
            <wp:extent cx="5264785" cy="3470910"/>
            <wp:effectExtent l="0" t="0" r="12065" b="15240"/>
            <wp:docPr id="16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45"/>
                    <pic:cNvPicPr>
                      <a:picLocks noChangeAspect="1"/>
                    </pic:cNvPicPr>
                  </pic:nvPicPr>
                  <pic:blipFill>
                    <a:blip r:embed="rId133"/>
                    <a:stretch>
                      <a:fillRect/>
                    </a:stretch>
                  </pic:blipFill>
                  <pic:spPr>
                    <a:xfrm>
                      <a:off x="0" y="0"/>
                      <a:ext cx="5264785" cy="3470910"/>
                    </a:xfrm>
                    <a:prstGeom prst="rect">
                      <a:avLst/>
                    </a:prstGeom>
                    <a:noFill/>
                    <a:ln>
                      <a:noFill/>
                    </a:ln>
                  </pic:spPr>
                </pic:pic>
              </a:graphicData>
            </a:graphic>
          </wp:inline>
        </w:drawing>
      </w:r>
    </w:p>
    <w:p w14:paraId="1EA5A639">
      <w:pPr>
        <w:pStyle w:val="11"/>
        <w:rPr>
          <w:rFonts w:hint="default"/>
          <w:lang w:val="en-US" w:eastAsia="zh-CN"/>
        </w:rPr>
      </w:pPr>
      <w:r>
        <w:t xml:space="preserve">图Ⅰ.3. </w:t>
      </w:r>
      <w:r>
        <w:fldChar w:fldCharType="begin"/>
      </w:r>
      <w:r>
        <w:instrText xml:space="preserve"> SEQ 图Ⅰ.3. \* ARABIC </w:instrText>
      </w:r>
      <w:r>
        <w:fldChar w:fldCharType="separate"/>
      </w:r>
      <w:r>
        <w:t>31</w:t>
      </w:r>
      <w:r>
        <w:fldChar w:fldCharType="end"/>
      </w:r>
      <w:r>
        <w:rPr>
          <w:rFonts w:hint="eastAsia"/>
          <w:lang w:val="en-US" w:eastAsia="zh-CN"/>
        </w:rPr>
        <w:t xml:space="preserve"> 后处理主界面</w:t>
      </w:r>
    </w:p>
    <w:p w14:paraId="359AF1A2">
      <w:pPr>
        <w:pStyle w:val="3"/>
        <w:bidi w:val="0"/>
        <w:rPr>
          <w:rFonts w:hint="eastAsia"/>
          <w:lang w:val="en-US" w:eastAsia="zh-CN"/>
        </w:rPr>
      </w:pPr>
      <w:bookmarkStart w:id="29" w:name="_Toc13594"/>
      <w:r>
        <w:rPr>
          <w:rFonts w:hint="eastAsia"/>
          <w:lang w:val="en-US" w:eastAsia="zh-CN"/>
        </w:rPr>
        <w:t>批量化导入焊缝并自动建模</w:t>
      </w:r>
      <w:bookmarkEnd w:id="29"/>
    </w:p>
    <w:p w14:paraId="6DF1FA88">
      <w:pPr>
        <w:rPr>
          <w:rFonts w:hint="default"/>
          <w:lang w:val="en-US" w:eastAsia="zh-CN"/>
        </w:rPr>
      </w:pPr>
      <w:r>
        <w:rPr>
          <w:rFonts w:hint="eastAsia"/>
          <w:lang w:val="en-US" w:eastAsia="zh-CN"/>
        </w:rPr>
        <w:t>参见1.2.1</w:t>
      </w:r>
      <w:r>
        <w:rPr>
          <w:rFonts w:hint="eastAsia"/>
          <w:lang w:val="en-US" w:eastAsia="zh-CN"/>
        </w:rPr>
        <w:fldChar w:fldCharType="begin"/>
      </w:r>
      <w:r>
        <w:rPr>
          <w:rFonts w:hint="eastAsia"/>
          <w:lang w:val="en-US" w:eastAsia="zh-CN"/>
        </w:rPr>
        <w:instrText xml:space="preserve"> HYPERLINK \l "_批量导入" </w:instrText>
      </w:r>
      <w:r>
        <w:rPr>
          <w:rFonts w:hint="eastAsia"/>
          <w:lang w:val="en-US" w:eastAsia="zh-CN"/>
        </w:rPr>
        <w:fldChar w:fldCharType="separate"/>
      </w:r>
      <w:r>
        <w:rPr>
          <w:rStyle w:val="22"/>
          <w:rFonts w:hint="eastAsia"/>
          <w:lang w:val="en-US" w:eastAsia="zh-CN"/>
        </w:rPr>
        <w:t>导入</w:t>
      </w:r>
      <w:r>
        <w:rPr>
          <w:rFonts w:hint="eastAsia"/>
          <w:lang w:val="en-US" w:eastAsia="zh-CN"/>
        </w:rPr>
        <w:fldChar w:fldCharType="end"/>
      </w:r>
      <w:r>
        <w:rPr>
          <w:rFonts w:hint="eastAsia"/>
          <w:lang w:val="en-US" w:eastAsia="zh-CN"/>
        </w:rPr>
        <w:t>，批量导入多个接头模型，选中导入的接头，点击右键，选择</w:t>
      </w:r>
      <w:r>
        <w:rPr>
          <w:rFonts w:hint="eastAsia"/>
          <w:b/>
          <w:bCs/>
          <w:lang w:val="en-US" w:eastAsia="zh-CN"/>
        </w:rPr>
        <w:t>编辑</w:t>
      </w:r>
      <w:r>
        <w:rPr>
          <w:rFonts w:hint="eastAsia"/>
          <w:lang w:val="en-US" w:eastAsia="zh-CN"/>
        </w:rPr>
        <w:t>，进入下图所示界面，可查看该接头网格。</w:t>
      </w:r>
    </w:p>
    <w:p w14:paraId="7EBB33B3">
      <w:pPr>
        <w:pStyle w:val="27"/>
        <w:bidi w:val="0"/>
      </w:pPr>
      <w:r>
        <w:drawing>
          <wp:inline distT="0" distB="0" distL="114300" distR="114300">
            <wp:extent cx="5266690" cy="2846070"/>
            <wp:effectExtent l="0" t="0" r="0" b="0"/>
            <wp:docPr id="15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1"/>
                    <pic:cNvPicPr>
                      <a:picLocks noChangeAspect="1"/>
                    </pic:cNvPicPr>
                  </pic:nvPicPr>
                  <pic:blipFill>
                    <a:blip r:embed="rId134"/>
                    <a:srcRect b="994"/>
                    <a:stretch>
                      <a:fillRect/>
                    </a:stretch>
                  </pic:blipFill>
                  <pic:spPr>
                    <a:xfrm>
                      <a:off x="0" y="0"/>
                      <a:ext cx="5266690" cy="2846070"/>
                    </a:xfrm>
                    <a:prstGeom prst="rect">
                      <a:avLst/>
                    </a:prstGeom>
                    <a:noFill/>
                    <a:ln>
                      <a:noFill/>
                    </a:ln>
                  </pic:spPr>
                </pic:pic>
              </a:graphicData>
            </a:graphic>
          </wp:inline>
        </w:drawing>
      </w:r>
    </w:p>
    <w:p w14:paraId="5FD7EB72">
      <w:pPr>
        <w:pStyle w:val="11"/>
        <w:rPr>
          <w:rFonts w:hint="default" w:eastAsiaTheme="minorEastAsia"/>
          <w:lang w:val="en-US" w:eastAsia="zh-CN"/>
        </w:rPr>
      </w:pPr>
      <w:r>
        <w:t xml:space="preserve">图Ⅰ.3. </w:t>
      </w:r>
      <w:r>
        <w:fldChar w:fldCharType="begin"/>
      </w:r>
      <w:r>
        <w:instrText xml:space="preserve"> SEQ 图Ⅰ.3. \* ARABIC </w:instrText>
      </w:r>
      <w:r>
        <w:fldChar w:fldCharType="separate"/>
      </w:r>
      <w:r>
        <w:t>32</w:t>
      </w:r>
      <w:r>
        <w:fldChar w:fldCharType="end"/>
      </w:r>
      <w:r>
        <w:rPr>
          <w:rFonts w:hint="eastAsia"/>
          <w:lang w:val="en-US" w:eastAsia="zh-CN"/>
        </w:rPr>
        <w:t xml:space="preserve"> 导入的接头网格</w:t>
      </w:r>
    </w:p>
    <w:p w14:paraId="5997EC63">
      <w:pPr>
        <w:pStyle w:val="3"/>
        <w:bidi w:val="0"/>
        <w:rPr>
          <w:rFonts w:hint="eastAsia"/>
          <w:lang w:val="en-US" w:eastAsia="zh-CN"/>
        </w:rPr>
      </w:pPr>
      <w:bookmarkStart w:id="30" w:name="_Toc12088"/>
      <w:r>
        <w:rPr>
          <w:rFonts w:hint="eastAsia"/>
          <w:lang w:val="en-US" w:eastAsia="zh-CN"/>
        </w:rPr>
        <w:t>批量化导出焊缝应变</w:t>
      </w:r>
      <w:bookmarkEnd w:id="30"/>
    </w:p>
    <w:p w14:paraId="3FA3AB04">
      <w:pPr>
        <w:rPr>
          <w:rFonts w:hint="default"/>
          <w:b w:val="0"/>
          <w:bCs w:val="0"/>
          <w:lang w:val="en-US" w:eastAsia="zh-CN"/>
        </w:rPr>
      </w:pPr>
      <w:r>
        <w:rPr>
          <w:rFonts w:hint="eastAsia"/>
          <w:lang w:val="en-US" w:eastAsia="zh-CN"/>
        </w:rPr>
        <w:t>当多个接头计算并应变拟合后，勾选上述接头，点击</w:t>
      </w:r>
      <w:r>
        <w:rPr>
          <w:rFonts w:hint="eastAsia"/>
          <w:b/>
          <w:bCs/>
          <w:lang w:val="en-US" w:eastAsia="zh-CN"/>
        </w:rPr>
        <w:t>批量导出</w:t>
      </w:r>
      <w:r>
        <w:rPr>
          <w:rFonts w:hint="eastAsia"/>
          <w:b w:val="0"/>
          <w:bCs w:val="0"/>
          <w:lang w:val="en-US" w:eastAsia="zh-CN"/>
        </w:rPr>
        <w:t>，选择存储位置，点击保存，即可完成批量化导出焊缝应变。</w:t>
      </w:r>
    </w:p>
    <w:p w14:paraId="673106A9">
      <w:pPr>
        <w:pStyle w:val="27"/>
        <w:bidi w:val="0"/>
        <w:rPr>
          <w:rFonts w:hint="default"/>
          <w:lang w:val="en-US" w:eastAsia="zh-CN"/>
        </w:rPr>
      </w:pPr>
      <w:r>
        <w:drawing>
          <wp:inline distT="0" distB="0" distL="114300" distR="114300">
            <wp:extent cx="5266690" cy="2853055"/>
            <wp:effectExtent l="0" t="0" r="10160" b="4445"/>
            <wp:docPr id="16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6"/>
                    <pic:cNvPicPr>
                      <a:picLocks noChangeAspect="1"/>
                    </pic:cNvPicPr>
                  </pic:nvPicPr>
                  <pic:blipFill>
                    <a:blip r:embed="rId135"/>
                    <a:stretch>
                      <a:fillRect/>
                    </a:stretch>
                  </pic:blipFill>
                  <pic:spPr>
                    <a:xfrm>
                      <a:off x="0" y="0"/>
                      <a:ext cx="5266690" cy="2853055"/>
                    </a:xfrm>
                    <a:prstGeom prst="rect">
                      <a:avLst/>
                    </a:prstGeom>
                    <a:noFill/>
                    <a:ln>
                      <a:noFill/>
                    </a:ln>
                  </pic:spPr>
                </pic:pic>
              </a:graphicData>
            </a:graphic>
          </wp:inline>
        </w:drawing>
      </w:r>
    </w:p>
    <w:p w14:paraId="6C41CFD9">
      <w:pPr>
        <w:pStyle w:val="11"/>
        <w:rPr>
          <w:rFonts w:hint="default" w:eastAsiaTheme="minorEastAsia"/>
          <w:lang w:val="en-US" w:eastAsia="zh-CN"/>
        </w:rPr>
      </w:pPr>
      <w:r>
        <w:t xml:space="preserve">图Ⅰ.3. </w:t>
      </w:r>
      <w:r>
        <w:fldChar w:fldCharType="begin"/>
      </w:r>
      <w:r>
        <w:instrText xml:space="preserve"> SEQ 图Ⅰ.3. \* ARABIC </w:instrText>
      </w:r>
      <w:r>
        <w:fldChar w:fldCharType="separate"/>
      </w:r>
      <w:r>
        <w:t>33</w:t>
      </w:r>
      <w:r>
        <w:fldChar w:fldCharType="end"/>
      </w:r>
      <w:r>
        <w:rPr>
          <w:rFonts w:hint="eastAsia"/>
          <w:lang w:val="en-US" w:eastAsia="zh-CN"/>
        </w:rPr>
        <w:t xml:space="preserve"> 导出焊缝应变</w:t>
      </w:r>
    </w:p>
    <w:p w14:paraId="7CD0B6DB">
      <w:pPr>
        <w:pStyle w:val="3"/>
        <w:bidi w:val="0"/>
        <w:rPr>
          <w:rFonts w:hint="eastAsia"/>
          <w:lang w:val="en-US" w:eastAsia="zh-CN"/>
        </w:rPr>
      </w:pPr>
      <w:bookmarkStart w:id="31" w:name="_Toc1676"/>
      <w:r>
        <w:rPr>
          <w:rFonts w:hint="eastAsia"/>
          <w:lang w:val="en-US" w:eastAsia="zh-CN"/>
        </w:rPr>
        <w:t>批量化计算</w:t>
      </w:r>
      <w:bookmarkEnd w:id="31"/>
    </w:p>
    <w:p w14:paraId="4BA4D589">
      <w:pPr>
        <w:rPr>
          <w:rFonts w:hint="eastAsia"/>
          <w:lang w:val="en-US" w:eastAsia="zh-CN"/>
        </w:rPr>
      </w:pPr>
      <w:r>
        <w:rPr>
          <w:rFonts w:hint="eastAsia"/>
          <w:lang w:val="en-US" w:eastAsia="zh-CN"/>
        </w:rPr>
        <w:t>勾选多个接头，点击</w:t>
      </w:r>
      <w:r>
        <w:rPr>
          <w:rFonts w:hint="eastAsia"/>
          <w:b/>
          <w:bCs/>
          <w:lang w:val="en-US" w:eastAsia="zh-CN"/>
        </w:rPr>
        <w:t>批量计算</w:t>
      </w:r>
      <w:r>
        <w:rPr>
          <w:rFonts w:hint="eastAsia"/>
          <w:lang w:val="en-US" w:eastAsia="zh-CN"/>
        </w:rPr>
        <w:t>，即可对多个接头进行计算。</w:t>
      </w:r>
    </w:p>
    <w:p w14:paraId="22E53F86">
      <w:pPr>
        <w:rPr>
          <w:rFonts w:hint="eastAsia"/>
          <w:lang w:val="en-US" w:eastAsia="zh-CN"/>
        </w:rPr>
      </w:pPr>
      <w:r>
        <w:rPr>
          <w:rFonts w:hint="eastAsia"/>
          <w:lang w:val="en-US" w:eastAsia="zh-CN"/>
        </w:rPr>
        <w:t>如果程序安装在含有特殊字符、空格和中文的路径下，将无法计算，同样的接头库路径也不能含有特殊字符、空格和中文，否则也无法计算。</w:t>
      </w:r>
    </w:p>
    <w:p w14:paraId="337BEFB3">
      <w:pPr>
        <w:pStyle w:val="27"/>
        <w:bidi w:val="0"/>
      </w:pPr>
      <w:r>
        <w:drawing>
          <wp:inline distT="0" distB="0" distL="114300" distR="114300">
            <wp:extent cx="5266690" cy="2853055"/>
            <wp:effectExtent l="0" t="0" r="10160" b="4445"/>
            <wp:docPr id="16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6"/>
                    <pic:cNvPicPr>
                      <a:picLocks noChangeAspect="1"/>
                    </pic:cNvPicPr>
                  </pic:nvPicPr>
                  <pic:blipFill>
                    <a:blip r:embed="rId43"/>
                    <a:stretch>
                      <a:fillRect/>
                    </a:stretch>
                  </pic:blipFill>
                  <pic:spPr>
                    <a:xfrm>
                      <a:off x="0" y="0"/>
                      <a:ext cx="5266690" cy="2853055"/>
                    </a:xfrm>
                    <a:prstGeom prst="rect">
                      <a:avLst/>
                    </a:prstGeom>
                    <a:noFill/>
                    <a:ln>
                      <a:noFill/>
                    </a:ln>
                  </pic:spPr>
                </pic:pic>
              </a:graphicData>
            </a:graphic>
          </wp:inline>
        </w:drawing>
      </w:r>
    </w:p>
    <w:p w14:paraId="78627168">
      <w:pPr>
        <w:pStyle w:val="11"/>
        <w:rPr>
          <w:rFonts w:hint="eastAsia"/>
          <w:lang w:val="en-US" w:eastAsia="zh-CN"/>
        </w:rPr>
      </w:pPr>
      <w:r>
        <w:t xml:space="preserve">图Ⅰ.3. </w:t>
      </w:r>
      <w:r>
        <w:fldChar w:fldCharType="begin"/>
      </w:r>
      <w:r>
        <w:instrText xml:space="preserve"> SEQ 图Ⅰ.3. \* ARABIC </w:instrText>
      </w:r>
      <w:r>
        <w:fldChar w:fldCharType="separate"/>
      </w:r>
      <w:r>
        <w:t>34</w:t>
      </w:r>
      <w:r>
        <w:fldChar w:fldCharType="end"/>
      </w:r>
      <w:r>
        <w:rPr>
          <w:rFonts w:hint="eastAsia"/>
          <w:lang w:val="en-US" w:eastAsia="zh-CN"/>
        </w:rPr>
        <w:t xml:space="preserve"> 批量计算接头</w:t>
      </w:r>
    </w:p>
    <w:p w14:paraId="02818B2F">
      <w:pPr>
        <w:ind w:left="0" w:leftChars="0" w:firstLine="0" w:firstLineChars="0"/>
        <w:rPr>
          <w:rFonts w:hint="eastAsia"/>
          <w:lang w:val="en-US" w:eastAsia="zh-CN"/>
        </w:rPr>
        <w:sectPr>
          <w:headerReference r:id="rId16" w:type="first"/>
          <w:headerReference r:id="rId15" w:type="default"/>
          <w:pgSz w:w="11906" w:h="16838"/>
          <w:pgMar w:top="1440" w:right="1800" w:bottom="1440" w:left="1800" w:header="851" w:footer="1020" w:gutter="0"/>
          <w:pgNumType w:fmt="decimal"/>
          <w:cols w:space="425" w:num="1"/>
          <w:docGrid w:type="lines" w:linePitch="312" w:charSpace="0"/>
        </w:sectPr>
      </w:pPr>
    </w:p>
    <w:p w14:paraId="62E235A1">
      <w:pPr>
        <w:pStyle w:val="2"/>
        <w:bidi w:val="0"/>
        <w:rPr>
          <w:rFonts w:hint="eastAsia"/>
          <w:lang w:val="en-US" w:eastAsia="zh-CN"/>
        </w:rPr>
      </w:pPr>
      <w:bookmarkStart w:id="32" w:name="_Toc5808"/>
      <w:r>
        <w:rPr>
          <w:rFonts w:hint="eastAsia"/>
          <w:lang w:val="en-US" w:eastAsia="zh-CN"/>
        </w:rPr>
        <w:t>与InteWeld Structure的交互</w:t>
      </w:r>
      <w:bookmarkEnd w:id="32"/>
    </w:p>
    <w:p w14:paraId="237A9043">
      <w:pPr>
        <w:pStyle w:val="3"/>
        <w:bidi w:val="0"/>
        <w:rPr>
          <w:rFonts w:hint="eastAsia"/>
          <w:lang w:val="en-US" w:eastAsia="zh-CN"/>
        </w:rPr>
      </w:pPr>
      <w:bookmarkStart w:id="33" w:name="_Toc11861"/>
      <w:r>
        <w:rPr>
          <w:rFonts w:hint="eastAsia"/>
          <w:lang w:val="en-US" w:eastAsia="zh-CN"/>
        </w:rPr>
        <w:t>导出应变到InteWeld Structure中进行匹配</w:t>
      </w:r>
      <w:bookmarkEnd w:id="33"/>
    </w:p>
    <w:p w14:paraId="03F133FE">
      <w:pPr>
        <w:keepNext w:val="0"/>
        <w:keepLines w:val="0"/>
        <w:pageBreakBefore w:val="0"/>
        <w:widowControl w:val="0"/>
        <w:kinsoku/>
        <w:wordWrap/>
        <w:overflowPunct/>
        <w:topLinePunct w:val="0"/>
        <w:autoSpaceDE/>
        <w:autoSpaceDN/>
        <w:bidi w:val="0"/>
        <w:adjustRightInd/>
        <w:snapToGrid/>
        <w:textAlignment w:val="center"/>
        <w:rPr>
          <w:rFonts w:hint="default"/>
          <w:lang w:val="en-US" w:eastAsia="zh-CN"/>
        </w:rPr>
      </w:pPr>
      <w:r>
        <w:rPr>
          <w:rFonts w:hint="eastAsia"/>
          <w:lang w:val="en-US" w:eastAsia="zh-CN"/>
        </w:rPr>
        <w:t>对于已经完成计算和应变拟合的接头，击该接头对应的</w:t>
      </w:r>
      <w:r>
        <w:drawing>
          <wp:inline distT="0" distB="0" distL="114300" distR="114300">
            <wp:extent cx="209550" cy="180975"/>
            <wp:effectExtent l="0" t="0" r="0" b="9525"/>
            <wp:docPr id="17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88"/>
                    <pic:cNvPicPr>
                      <a:picLocks noChangeAspect="1"/>
                    </pic:cNvPicPr>
                  </pic:nvPicPr>
                  <pic:blipFill>
                    <a:blip r:embed="rId37"/>
                    <a:stretch>
                      <a:fillRect/>
                    </a:stretch>
                  </pic:blipFill>
                  <pic:spPr>
                    <a:xfrm>
                      <a:off x="0" y="0"/>
                      <a:ext cx="209550" cy="180975"/>
                    </a:xfrm>
                    <a:prstGeom prst="rect">
                      <a:avLst/>
                    </a:prstGeom>
                    <a:noFill/>
                    <a:ln>
                      <a:noFill/>
                    </a:ln>
                  </pic:spPr>
                </pic:pic>
              </a:graphicData>
            </a:graphic>
          </wp:inline>
        </w:drawing>
      </w:r>
      <w:r>
        <w:rPr>
          <w:rFonts w:hint="eastAsia"/>
          <w:lang w:val="en-US" w:eastAsia="zh-CN"/>
        </w:rPr>
        <w:t>按钮，使其变成</w:t>
      </w:r>
      <w:r>
        <w:drawing>
          <wp:inline distT="0" distB="0" distL="114300" distR="114300">
            <wp:extent cx="180975" cy="228600"/>
            <wp:effectExtent l="0" t="0" r="9525" b="0"/>
            <wp:docPr id="197"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89"/>
                    <pic:cNvPicPr>
                      <a:picLocks noChangeAspect="1"/>
                    </pic:cNvPicPr>
                  </pic:nvPicPr>
                  <pic:blipFill>
                    <a:blip r:embed="rId38"/>
                    <a:stretch>
                      <a:fillRect/>
                    </a:stretch>
                  </pic:blipFill>
                  <pic:spPr>
                    <a:xfrm>
                      <a:off x="0" y="0"/>
                      <a:ext cx="180975" cy="228600"/>
                    </a:xfrm>
                    <a:prstGeom prst="rect">
                      <a:avLst/>
                    </a:prstGeom>
                    <a:noFill/>
                    <a:ln>
                      <a:noFill/>
                    </a:ln>
                  </pic:spPr>
                </pic:pic>
              </a:graphicData>
            </a:graphic>
          </wp:inline>
        </w:drawing>
      </w:r>
      <w:r>
        <w:rPr>
          <w:rFonts w:hint="eastAsia"/>
          <w:lang w:val="en-US" w:eastAsia="zh-CN"/>
        </w:rPr>
        <w:t>状态，点击</w:t>
      </w:r>
      <w:r>
        <w:rPr>
          <w:rFonts w:hint="eastAsia"/>
          <w:b/>
          <w:bCs/>
          <w:lang w:val="en-US" w:eastAsia="zh-CN"/>
        </w:rPr>
        <w:t>批量导出</w:t>
      </w:r>
      <w:r>
        <w:rPr>
          <w:rFonts w:hint="eastAsia"/>
          <w:b w:val="0"/>
          <w:bCs w:val="0"/>
          <w:lang w:val="en-US" w:eastAsia="zh-CN"/>
        </w:rPr>
        <w:t>，并选择导出位置，即导出.xml格式的接头文件，该文件将用于结构件前处理时的焊缝应变数据加载，匹配过程参见4.1</w:t>
      </w:r>
      <w:r>
        <w:rPr>
          <w:rFonts w:hint="eastAsia"/>
          <w:b w:val="0"/>
          <w:bCs w:val="0"/>
          <w:lang w:val="en-US" w:eastAsia="zh-CN"/>
        </w:rPr>
        <w:fldChar w:fldCharType="begin"/>
      </w:r>
      <w:r>
        <w:rPr>
          <w:rFonts w:hint="eastAsia"/>
          <w:b w:val="0"/>
          <w:bCs w:val="0"/>
          <w:lang w:val="en-US" w:eastAsia="zh-CN"/>
        </w:rPr>
        <w:instrText xml:space="preserve"> HYPERLINK \l "_接收从InteWeld Joint中导出的应变" </w:instrText>
      </w:r>
      <w:r>
        <w:rPr>
          <w:rFonts w:hint="eastAsia"/>
          <w:b w:val="0"/>
          <w:bCs w:val="0"/>
          <w:lang w:val="en-US" w:eastAsia="zh-CN"/>
        </w:rPr>
        <w:fldChar w:fldCharType="separate"/>
      </w:r>
      <w:r>
        <w:rPr>
          <w:rStyle w:val="21"/>
          <w:rFonts w:hint="eastAsia"/>
          <w:b w:val="0"/>
          <w:bCs w:val="0"/>
          <w:lang w:val="en-US" w:eastAsia="zh-CN"/>
        </w:rPr>
        <w:t>接收从InteWeld Joint中导出的应变</w:t>
      </w:r>
      <w:r>
        <w:rPr>
          <w:rFonts w:hint="eastAsia"/>
          <w:b w:val="0"/>
          <w:bCs w:val="0"/>
          <w:lang w:val="en-US" w:eastAsia="zh-CN"/>
        </w:rPr>
        <w:fldChar w:fldCharType="end"/>
      </w:r>
      <w:r>
        <w:rPr>
          <w:rFonts w:hint="eastAsia"/>
          <w:b w:val="0"/>
          <w:bCs w:val="0"/>
          <w:lang w:val="en-US" w:eastAsia="zh-CN"/>
        </w:rPr>
        <w:t>。</w:t>
      </w:r>
    </w:p>
    <w:p w14:paraId="4328D85B">
      <w:pPr>
        <w:pStyle w:val="27"/>
        <w:bidi w:val="0"/>
        <w:rPr>
          <w:rFonts w:hint="default"/>
          <w:lang w:val="en-US" w:eastAsia="zh-CN"/>
        </w:rPr>
      </w:pPr>
      <w:r>
        <w:rPr>
          <w:rFonts w:hint="default"/>
          <w:lang w:val="en-US" w:eastAsia="zh-CN"/>
        </w:rPr>
        <w:drawing>
          <wp:anchor distT="0" distB="0" distL="114300" distR="114300" simplePos="0" relativeHeight="251721728" behindDoc="0" locked="0" layoutInCell="1" allowOverlap="1">
            <wp:simplePos x="0" y="0"/>
            <wp:positionH relativeFrom="column">
              <wp:posOffset>4674870</wp:posOffset>
            </wp:positionH>
            <wp:positionV relativeFrom="paragraph">
              <wp:posOffset>2562860</wp:posOffset>
            </wp:positionV>
            <wp:extent cx="141605" cy="144145"/>
            <wp:effectExtent l="0" t="0" r="10795" b="8255"/>
            <wp:wrapNone/>
            <wp:docPr id="202" name="图片 20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4"/>
                    <pic:cNvPicPr>
                      <a:picLocks noChangeAspect="1"/>
                    </pic:cNvPicPr>
                  </pic:nvPicPr>
                  <pic:blipFill>
                    <a:blip r:embed="rId59"/>
                    <a:stretch>
                      <a:fillRect/>
                    </a:stretch>
                  </pic:blipFill>
                  <pic:spPr>
                    <a:xfrm>
                      <a:off x="0" y="0"/>
                      <a:ext cx="141605" cy="144145"/>
                    </a:xfrm>
                    <a:prstGeom prst="rect">
                      <a:avLst/>
                    </a:prstGeom>
                  </pic:spPr>
                </pic:pic>
              </a:graphicData>
            </a:graphic>
          </wp:anchor>
        </w:drawing>
      </w:r>
      <w:r>
        <w:rPr>
          <w:rFonts w:hint="default"/>
          <w:lang w:val="en-US" w:eastAsia="zh-CN"/>
        </w:rPr>
        <w:drawing>
          <wp:anchor distT="0" distB="0" distL="114300" distR="114300" simplePos="0" relativeHeight="251720704" behindDoc="0" locked="0" layoutInCell="1" allowOverlap="1">
            <wp:simplePos x="0" y="0"/>
            <wp:positionH relativeFrom="column">
              <wp:posOffset>1878330</wp:posOffset>
            </wp:positionH>
            <wp:positionV relativeFrom="paragraph">
              <wp:posOffset>1798955</wp:posOffset>
            </wp:positionV>
            <wp:extent cx="141605" cy="144145"/>
            <wp:effectExtent l="0" t="0" r="10795" b="8255"/>
            <wp:wrapNone/>
            <wp:docPr id="201" name="图片 2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3"/>
                    <pic:cNvPicPr>
                      <a:picLocks noChangeAspect="1"/>
                    </pic:cNvPicPr>
                  </pic:nvPicPr>
                  <pic:blipFill>
                    <a:blip r:embed="rId57"/>
                    <a:stretch>
                      <a:fillRect/>
                    </a:stretch>
                  </pic:blipFill>
                  <pic:spPr>
                    <a:xfrm>
                      <a:off x="0" y="0"/>
                      <a:ext cx="141605" cy="144145"/>
                    </a:xfrm>
                    <a:prstGeom prst="rect">
                      <a:avLst/>
                    </a:prstGeom>
                  </pic:spPr>
                </pic:pic>
              </a:graphicData>
            </a:graphic>
          </wp:anchor>
        </w:drawing>
      </w:r>
      <w:r>
        <w:rPr>
          <w:rFonts w:hint="default" w:eastAsiaTheme="minorEastAsia"/>
          <w:lang w:val="en-US" w:eastAsia="zh-CN"/>
        </w:rPr>
        <w:drawing>
          <wp:anchor distT="0" distB="0" distL="114300" distR="114300" simplePos="0" relativeHeight="251718656" behindDoc="0" locked="0" layoutInCell="1" allowOverlap="1">
            <wp:simplePos x="0" y="0"/>
            <wp:positionH relativeFrom="column">
              <wp:posOffset>593090</wp:posOffset>
            </wp:positionH>
            <wp:positionV relativeFrom="paragraph">
              <wp:posOffset>2635885</wp:posOffset>
            </wp:positionV>
            <wp:extent cx="141605" cy="144145"/>
            <wp:effectExtent l="0" t="0" r="10795" b="8255"/>
            <wp:wrapNone/>
            <wp:docPr id="203" name="图片 20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2"/>
                    <pic:cNvPicPr>
                      <a:picLocks noChangeAspect="1"/>
                    </pic:cNvPicPr>
                  </pic:nvPicPr>
                  <pic:blipFill>
                    <a:blip r:embed="rId42"/>
                    <a:stretch>
                      <a:fillRect/>
                    </a:stretch>
                  </pic:blipFill>
                  <pic:spPr>
                    <a:xfrm>
                      <a:off x="0" y="0"/>
                      <a:ext cx="141605" cy="144145"/>
                    </a:xfrm>
                    <a:prstGeom prst="rect">
                      <a:avLst/>
                    </a:prstGeom>
                  </pic:spPr>
                </pic:pic>
              </a:graphicData>
            </a:graphic>
          </wp:anchor>
        </w:drawing>
      </w:r>
      <w:r>
        <w:rPr>
          <w:rFonts w:hint="default" w:eastAsiaTheme="minorEastAsia"/>
          <w:lang w:val="en-US" w:eastAsia="zh-CN"/>
        </w:rPr>
        <w:drawing>
          <wp:anchor distT="0" distB="0" distL="114300" distR="114300" simplePos="0" relativeHeight="251719680" behindDoc="0" locked="0" layoutInCell="1" allowOverlap="1">
            <wp:simplePos x="0" y="0"/>
            <wp:positionH relativeFrom="column">
              <wp:posOffset>362585</wp:posOffset>
            </wp:positionH>
            <wp:positionV relativeFrom="paragraph">
              <wp:posOffset>593725</wp:posOffset>
            </wp:positionV>
            <wp:extent cx="141605" cy="144145"/>
            <wp:effectExtent l="0" t="0" r="10795" b="8255"/>
            <wp:wrapNone/>
            <wp:docPr id="218" name="图片 2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1"/>
                    <pic:cNvPicPr>
                      <a:picLocks noChangeAspect="1"/>
                    </pic:cNvPicPr>
                  </pic:nvPicPr>
                  <pic:blipFill>
                    <a:blip r:embed="rId41"/>
                    <a:stretch>
                      <a:fillRect/>
                    </a:stretch>
                  </pic:blipFill>
                  <pic:spPr>
                    <a:xfrm>
                      <a:off x="0" y="0"/>
                      <a:ext cx="141605" cy="144145"/>
                    </a:xfrm>
                    <a:prstGeom prst="rect">
                      <a:avLst/>
                    </a:prstGeom>
                  </pic:spPr>
                </pic:pic>
              </a:graphicData>
            </a:graphic>
          </wp:anchor>
        </w:drawing>
      </w:r>
      <w:r>
        <w:drawing>
          <wp:inline distT="0" distB="0" distL="114300" distR="114300">
            <wp:extent cx="5266690" cy="2853055"/>
            <wp:effectExtent l="0" t="0" r="10160" b="4445"/>
            <wp:docPr id="16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6"/>
                    <pic:cNvPicPr>
                      <a:picLocks noChangeAspect="1"/>
                    </pic:cNvPicPr>
                  </pic:nvPicPr>
                  <pic:blipFill>
                    <a:blip r:embed="rId135"/>
                    <a:stretch>
                      <a:fillRect/>
                    </a:stretch>
                  </pic:blipFill>
                  <pic:spPr>
                    <a:xfrm>
                      <a:off x="0" y="0"/>
                      <a:ext cx="5266690" cy="2853055"/>
                    </a:xfrm>
                    <a:prstGeom prst="rect">
                      <a:avLst/>
                    </a:prstGeom>
                    <a:noFill/>
                    <a:ln>
                      <a:noFill/>
                    </a:ln>
                  </pic:spPr>
                </pic:pic>
              </a:graphicData>
            </a:graphic>
          </wp:inline>
        </w:drawing>
      </w:r>
    </w:p>
    <w:p w14:paraId="59774ADC">
      <w:pPr>
        <w:pStyle w:val="11"/>
        <w:rPr>
          <w:rFonts w:hint="default" w:eastAsiaTheme="minorEastAsia"/>
          <w:lang w:val="en-US" w:eastAsia="zh-CN"/>
        </w:rPr>
      </w:pPr>
      <w:r>
        <w:t xml:space="preserve">图Ⅰ.4. </w:t>
      </w:r>
      <w:r>
        <w:rPr>
          <w:rFonts w:hint="eastAsia"/>
          <w:lang w:val="en-US" w:eastAsia="zh-CN"/>
        </w:rPr>
        <w:t>1 导出焊缝应变</w:t>
      </w:r>
    </w:p>
    <w:p w14:paraId="46164814">
      <w:pPr>
        <w:pStyle w:val="27"/>
        <w:bidi w:val="0"/>
        <w:rPr>
          <w:rFonts w:hint="default"/>
          <w:lang w:val="en-US" w:eastAsia="zh-CN"/>
        </w:rPr>
      </w:pPr>
    </w:p>
    <w:p w14:paraId="654BA368">
      <w:pPr>
        <w:rPr>
          <w:rFonts w:hint="eastAsia"/>
          <w:sz w:val="52"/>
          <w:szCs w:val="32"/>
          <w:lang w:val="en-US" w:eastAsia="zh-CN"/>
        </w:rPr>
      </w:pPr>
    </w:p>
    <w:p w14:paraId="30716838">
      <w:pPr>
        <w:rPr>
          <w:rFonts w:hint="eastAsia"/>
          <w:sz w:val="52"/>
          <w:szCs w:val="32"/>
          <w:lang w:val="en-US" w:eastAsia="zh-CN"/>
        </w:rPr>
        <w:sectPr>
          <w:headerReference r:id="rId18" w:type="first"/>
          <w:headerReference r:id="rId17" w:type="default"/>
          <w:pgSz w:w="11906" w:h="16838"/>
          <w:pgMar w:top="1440" w:right="1800" w:bottom="1440" w:left="1800" w:header="851" w:footer="1020" w:gutter="0"/>
          <w:pgNumType w:fmt="decimal"/>
          <w:cols w:space="425" w:num="1"/>
          <w:docGrid w:type="lines" w:linePitch="312" w:charSpace="0"/>
        </w:sectPr>
      </w:pPr>
    </w:p>
    <w:p w14:paraId="61CEDDC7">
      <w:pPr>
        <w:pStyle w:val="2"/>
        <w:numPr>
          <w:ilvl w:val="0"/>
          <w:numId w:val="0"/>
        </w:numPr>
        <w:bidi w:val="0"/>
        <w:ind w:leftChars="0"/>
        <w:rPr>
          <w:rFonts w:hint="eastAsia"/>
          <w:lang w:val="en-US" w:eastAsia="zh-CN"/>
        </w:rPr>
        <w:sectPr>
          <w:headerReference r:id="rId20" w:type="first"/>
          <w:headerReference r:id="rId19" w:type="default"/>
          <w:pgSz w:w="11906" w:h="16838"/>
          <w:pgMar w:top="1440" w:right="1800" w:bottom="1440" w:left="1800" w:header="851" w:footer="1020" w:gutter="0"/>
          <w:pgNumType w:fmt="decimal"/>
          <w:cols w:space="425" w:num="1"/>
          <w:titlePg/>
          <w:docGrid w:type="lines" w:linePitch="312" w:charSpace="0"/>
        </w:sectPr>
      </w:pPr>
      <w:bookmarkStart w:id="34" w:name="_Toc12263"/>
      <w:r>
        <w:rPr>
          <w:rFonts w:hint="eastAsia"/>
          <w:sz w:val="52"/>
          <w:szCs w:val="32"/>
          <w:lang w:val="en-US" w:eastAsia="zh-CN"/>
        </w:rPr>
        <w:t>Ⅱ</w:t>
      </w:r>
      <w:r>
        <w:rPr>
          <w:rFonts w:hint="eastAsia"/>
          <w:lang w:val="en-US" w:eastAsia="zh-CN"/>
        </w:rPr>
        <w:t>InteWeld Structure模块</w:t>
      </w:r>
      <w:bookmarkEnd w:id="34"/>
    </w:p>
    <w:p w14:paraId="4047BBAA">
      <w:pPr>
        <w:pStyle w:val="2"/>
        <w:numPr>
          <w:ilvl w:val="0"/>
          <w:numId w:val="10"/>
        </w:numPr>
        <w:bidi w:val="0"/>
        <w:rPr>
          <w:rFonts w:hint="eastAsia"/>
          <w:lang w:val="en-US" w:eastAsia="zh-CN"/>
        </w:rPr>
      </w:pPr>
      <w:bookmarkStart w:id="35" w:name="_Toc12196"/>
      <w:r>
        <w:rPr>
          <w:rFonts w:hint="eastAsia"/>
          <w:lang w:val="en-US" w:eastAsia="zh-CN"/>
        </w:rPr>
        <w:t>软件功能介绍</w:t>
      </w:r>
      <w:bookmarkEnd w:id="35"/>
    </w:p>
    <w:p w14:paraId="234C4CF8">
      <w:pPr>
        <w:rPr>
          <w:rFonts w:hint="default"/>
          <w:lang w:val="en-US" w:eastAsia="zh-CN"/>
        </w:rPr>
      </w:pPr>
      <w:r>
        <w:rPr>
          <w:rFonts w:hint="eastAsia"/>
          <w:lang w:val="en-US" w:eastAsia="zh-CN"/>
        </w:rPr>
        <w:t>打开InteWeld V5.0后，点击</w:t>
      </w:r>
      <w:r>
        <w:rPr>
          <w:rFonts w:hint="eastAsia"/>
          <w:b/>
          <w:bCs/>
          <w:lang w:val="en-US" w:eastAsia="zh-CN"/>
        </w:rPr>
        <w:t>焊接结构仿真</w:t>
      </w:r>
      <w:r>
        <w:rPr>
          <w:rFonts w:hint="eastAsia"/>
          <w:lang w:val="en-US" w:eastAsia="zh-CN"/>
        </w:rPr>
        <w:t>，进入如图2.1所示的结构件模块主界面。</w:t>
      </w:r>
    </w:p>
    <w:p w14:paraId="29A7F54A">
      <w:pPr>
        <w:pStyle w:val="27"/>
        <w:bidi w:val="0"/>
        <w:rPr>
          <w:rFonts w:hint="eastAsia"/>
          <w:lang w:val="en-US" w:eastAsia="zh-CN"/>
        </w:rPr>
      </w:pPr>
      <w:r>
        <w:drawing>
          <wp:inline distT="0" distB="0" distL="114300" distR="114300">
            <wp:extent cx="4438650" cy="2686050"/>
            <wp:effectExtent l="0" t="0" r="0" b="0"/>
            <wp:docPr id="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
                    <pic:cNvPicPr>
                      <a:picLocks noChangeAspect="1"/>
                    </pic:cNvPicPr>
                  </pic:nvPicPr>
                  <pic:blipFill>
                    <a:blip r:embed="rId29"/>
                    <a:stretch>
                      <a:fillRect/>
                    </a:stretch>
                  </pic:blipFill>
                  <pic:spPr>
                    <a:xfrm>
                      <a:off x="0" y="0"/>
                      <a:ext cx="4438650" cy="2686050"/>
                    </a:xfrm>
                    <a:prstGeom prst="rect">
                      <a:avLst/>
                    </a:prstGeom>
                    <a:noFill/>
                    <a:ln>
                      <a:noFill/>
                    </a:ln>
                  </pic:spPr>
                </pic:pic>
              </a:graphicData>
            </a:graphic>
          </wp:inline>
        </w:drawing>
      </w:r>
    </w:p>
    <w:p w14:paraId="0BE79DDA">
      <w:pPr>
        <w:pStyle w:val="27"/>
        <w:bidi w:val="0"/>
      </w:pPr>
      <w:r>
        <w:drawing>
          <wp:anchor distT="0" distB="0" distL="114300" distR="114300" simplePos="0" relativeHeight="251703296" behindDoc="0" locked="0" layoutInCell="1" allowOverlap="1">
            <wp:simplePos x="0" y="0"/>
            <wp:positionH relativeFrom="column">
              <wp:posOffset>725805</wp:posOffset>
            </wp:positionH>
            <wp:positionV relativeFrom="paragraph">
              <wp:posOffset>184785</wp:posOffset>
            </wp:positionV>
            <wp:extent cx="141605" cy="144145"/>
            <wp:effectExtent l="0" t="0" r="10795" b="8255"/>
            <wp:wrapNone/>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41"/>
                    <a:stretch>
                      <a:fillRect/>
                    </a:stretch>
                  </pic:blipFill>
                  <pic:spPr>
                    <a:xfrm>
                      <a:off x="0" y="0"/>
                      <a:ext cx="141605" cy="144145"/>
                    </a:xfrm>
                    <a:prstGeom prst="rect">
                      <a:avLst/>
                    </a:prstGeom>
                  </pic:spPr>
                </pic:pic>
              </a:graphicData>
            </a:graphic>
          </wp:anchor>
        </w:drawing>
      </w:r>
      <w:r>
        <w:rPr>
          <w:rFonts w:hint="eastAsia" w:eastAsiaTheme="minorEastAsia"/>
          <w:lang w:eastAsia="zh-CN"/>
        </w:rPr>
        <w:drawing>
          <wp:anchor distT="0" distB="0" distL="114300" distR="114300" simplePos="0" relativeHeight="251705344" behindDoc="0" locked="0" layoutInCell="1" allowOverlap="1">
            <wp:simplePos x="0" y="0"/>
            <wp:positionH relativeFrom="column">
              <wp:posOffset>2409825</wp:posOffset>
            </wp:positionH>
            <wp:positionV relativeFrom="paragraph">
              <wp:posOffset>266065</wp:posOffset>
            </wp:positionV>
            <wp:extent cx="141605" cy="144145"/>
            <wp:effectExtent l="0" t="0" r="10795" b="8255"/>
            <wp:wrapNone/>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pic:cNvPicPr>
                  </pic:nvPicPr>
                  <pic:blipFill>
                    <a:blip r:embed="rId57"/>
                    <a:stretch>
                      <a:fillRect/>
                    </a:stretch>
                  </pic:blipFill>
                  <pic:spPr>
                    <a:xfrm>
                      <a:off x="0" y="0"/>
                      <a:ext cx="141605" cy="144145"/>
                    </a:xfrm>
                    <a:prstGeom prst="rect">
                      <a:avLst/>
                    </a:prstGeom>
                  </pic:spPr>
                </pic:pic>
              </a:graphicData>
            </a:graphic>
          </wp:anchor>
        </w:drawing>
      </w:r>
      <w:r>
        <w:rPr>
          <w:rFonts w:hint="eastAsia"/>
          <w:lang w:val="en-US" w:eastAsia="zh-CN"/>
        </w:rPr>
        <w:drawing>
          <wp:anchor distT="0" distB="0" distL="114300" distR="114300" simplePos="0" relativeHeight="251708416" behindDoc="0" locked="0" layoutInCell="1" allowOverlap="1">
            <wp:simplePos x="0" y="0"/>
            <wp:positionH relativeFrom="column">
              <wp:posOffset>1480820</wp:posOffset>
            </wp:positionH>
            <wp:positionV relativeFrom="paragraph">
              <wp:posOffset>2799080</wp:posOffset>
            </wp:positionV>
            <wp:extent cx="141605" cy="144145"/>
            <wp:effectExtent l="0" t="0" r="10795" b="8255"/>
            <wp:wrapNone/>
            <wp:docPr id="14" name="图片 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
                    <pic:cNvPicPr>
                      <a:picLocks noChangeAspect="1"/>
                    </pic:cNvPicPr>
                  </pic:nvPicPr>
                  <pic:blipFill>
                    <a:blip r:embed="rId80"/>
                    <a:stretch>
                      <a:fillRect/>
                    </a:stretch>
                  </pic:blipFill>
                  <pic:spPr>
                    <a:xfrm>
                      <a:off x="0" y="0"/>
                      <a:ext cx="141605" cy="144145"/>
                    </a:xfrm>
                    <a:prstGeom prst="rect">
                      <a:avLst/>
                    </a:prstGeom>
                  </pic:spPr>
                </pic:pic>
              </a:graphicData>
            </a:graphic>
          </wp:anchor>
        </w:drawing>
      </w:r>
      <w:r>
        <w:rPr>
          <w:rFonts w:hint="eastAsia"/>
          <w:lang w:val="en-US" w:eastAsia="zh-CN"/>
        </w:rPr>
        <w:drawing>
          <wp:anchor distT="0" distB="0" distL="114300" distR="114300" simplePos="0" relativeHeight="251707392" behindDoc="0" locked="0" layoutInCell="1" allowOverlap="1">
            <wp:simplePos x="0" y="0"/>
            <wp:positionH relativeFrom="column">
              <wp:posOffset>998855</wp:posOffset>
            </wp:positionH>
            <wp:positionV relativeFrom="paragraph">
              <wp:posOffset>2571115</wp:posOffset>
            </wp:positionV>
            <wp:extent cx="141605" cy="144145"/>
            <wp:effectExtent l="0" t="0" r="10795" b="8255"/>
            <wp:wrapNone/>
            <wp:docPr id="13" name="图片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
                    <pic:cNvPicPr>
                      <a:picLocks noChangeAspect="1"/>
                    </pic:cNvPicPr>
                  </pic:nvPicPr>
                  <pic:blipFill>
                    <a:blip r:embed="rId64"/>
                    <a:stretch>
                      <a:fillRect/>
                    </a:stretch>
                  </pic:blipFill>
                  <pic:spPr>
                    <a:xfrm>
                      <a:off x="0" y="0"/>
                      <a:ext cx="141605" cy="144145"/>
                    </a:xfrm>
                    <a:prstGeom prst="rect">
                      <a:avLst/>
                    </a:prstGeom>
                  </pic:spPr>
                </pic:pic>
              </a:graphicData>
            </a:graphic>
          </wp:anchor>
        </w:drawing>
      </w:r>
      <w:r>
        <w:rPr>
          <w:rFonts w:hint="eastAsia"/>
          <w:lang w:eastAsia="zh-CN"/>
        </w:rPr>
        <w:drawing>
          <wp:anchor distT="0" distB="0" distL="114300" distR="114300" simplePos="0" relativeHeight="251706368" behindDoc="0" locked="0" layoutInCell="1" allowOverlap="1">
            <wp:simplePos x="0" y="0"/>
            <wp:positionH relativeFrom="column">
              <wp:posOffset>4270375</wp:posOffset>
            </wp:positionH>
            <wp:positionV relativeFrom="paragraph">
              <wp:posOffset>1664970</wp:posOffset>
            </wp:positionV>
            <wp:extent cx="141605" cy="144145"/>
            <wp:effectExtent l="0" t="0" r="10795" b="8255"/>
            <wp:wrapNone/>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59"/>
                    <a:stretch>
                      <a:fillRect/>
                    </a:stretch>
                  </pic:blipFill>
                  <pic:spPr>
                    <a:xfrm>
                      <a:off x="0" y="0"/>
                      <a:ext cx="141605" cy="144145"/>
                    </a:xfrm>
                    <a:prstGeom prst="rect">
                      <a:avLst/>
                    </a:prstGeom>
                  </pic:spPr>
                </pic:pic>
              </a:graphicData>
            </a:graphic>
          </wp:anchor>
        </w:drawing>
      </w:r>
      <w:r>
        <w:rPr>
          <w:rFonts w:hint="eastAsia" w:eastAsiaTheme="minorEastAsia"/>
          <w:lang w:eastAsia="zh-CN"/>
        </w:rPr>
        <w:drawing>
          <wp:anchor distT="0" distB="0" distL="114300" distR="114300" simplePos="0" relativeHeight="251704320" behindDoc="0" locked="0" layoutInCell="1" allowOverlap="1">
            <wp:simplePos x="0" y="0"/>
            <wp:positionH relativeFrom="column">
              <wp:posOffset>518160</wp:posOffset>
            </wp:positionH>
            <wp:positionV relativeFrom="paragraph">
              <wp:posOffset>548005</wp:posOffset>
            </wp:positionV>
            <wp:extent cx="141605" cy="144145"/>
            <wp:effectExtent l="0" t="0" r="10795" b="8255"/>
            <wp:wrapNone/>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42"/>
                    <a:stretch>
                      <a:fillRect/>
                    </a:stretch>
                  </pic:blipFill>
                  <pic:spPr>
                    <a:xfrm>
                      <a:off x="0" y="0"/>
                      <a:ext cx="141605" cy="144145"/>
                    </a:xfrm>
                    <a:prstGeom prst="rect">
                      <a:avLst/>
                    </a:prstGeom>
                  </pic:spPr>
                </pic:pic>
              </a:graphicData>
            </a:graphic>
          </wp:anchor>
        </w:drawing>
      </w:r>
      <w:r>
        <w:drawing>
          <wp:inline distT="0" distB="0" distL="114300" distR="114300">
            <wp:extent cx="5266690" cy="2853055"/>
            <wp:effectExtent l="0" t="0" r="10160" b="4445"/>
            <wp:docPr id="16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8"/>
                    <pic:cNvPicPr>
                      <a:picLocks noChangeAspect="1"/>
                    </pic:cNvPicPr>
                  </pic:nvPicPr>
                  <pic:blipFill>
                    <a:blip r:embed="rId136"/>
                    <a:stretch>
                      <a:fillRect/>
                    </a:stretch>
                  </pic:blipFill>
                  <pic:spPr>
                    <a:xfrm>
                      <a:off x="0" y="0"/>
                      <a:ext cx="5266690" cy="2853055"/>
                    </a:xfrm>
                    <a:prstGeom prst="rect">
                      <a:avLst/>
                    </a:prstGeom>
                    <a:noFill/>
                    <a:ln>
                      <a:noFill/>
                    </a:ln>
                  </pic:spPr>
                </pic:pic>
              </a:graphicData>
            </a:graphic>
          </wp:inline>
        </w:drawing>
      </w:r>
    </w:p>
    <w:p w14:paraId="36BC7FE8">
      <w:pPr>
        <w:pStyle w:val="11"/>
        <w:rPr>
          <w:rFonts w:hint="eastAsia"/>
          <w:lang w:val="en-US" w:eastAsia="zh-CN"/>
        </w:rPr>
      </w:pPr>
      <w:r>
        <w:t xml:space="preserve">图Ⅱ.1. </w:t>
      </w:r>
      <w:r>
        <w:fldChar w:fldCharType="begin"/>
      </w:r>
      <w:r>
        <w:instrText xml:space="preserve"> SEQ 图Ⅱ.1. \* ARABIC </w:instrText>
      </w:r>
      <w:r>
        <w:fldChar w:fldCharType="separate"/>
      </w:r>
      <w:r>
        <w:t>1</w:t>
      </w:r>
      <w:r>
        <w:fldChar w:fldCharType="end"/>
      </w:r>
      <w:r>
        <w:rPr>
          <w:rFonts w:hint="eastAsia"/>
          <w:lang w:val="en-US" w:eastAsia="zh-CN"/>
        </w:rPr>
        <w:t xml:space="preserve"> 结构件模块主界面</w:t>
      </w:r>
    </w:p>
    <w:p w14:paraId="749A8572">
      <w:pPr>
        <w:rPr>
          <w:rFonts w:hint="default"/>
          <w:lang w:val="en-US" w:eastAsia="zh-CN"/>
        </w:rPr>
      </w:pPr>
      <w:r>
        <w:rPr>
          <w:rFonts w:hint="eastAsia"/>
          <w:lang w:val="en-US" w:eastAsia="zh-CN"/>
        </w:rPr>
        <w:t>结构件模块主界面分为以下部分：</w:t>
      </w:r>
    </w:p>
    <w:p w14:paraId="31F5CCD1">
      <w:pPr>
        <w:numPr>
          <w:ilvl w:val="0"/>
          <w:numId w:val="11"/>
        </w:numPr>
        <w:bidi w:val="0"/>
        <w:rPr>
          <w:rFonts w:hint="eastAsia"/>
          <w:lang w:val="en-US" w:eastAsia="zh-CN"/>
        </w:rPr>
      </w:pPr>
      <w:r>
        <w:rPr>
          <w:rFonts w:hint="eastAsia"/>
          <w:b/>
          <w:bCs/>
          <w:lang w:val="en-US" w:eastAsia="zh-CN"/>
        </w:rPr>
        <w:t>菜单栏</w:t>
      </w:r>
      <w:r>
        <w:rPr>
          <w:rFonts w:hint="eastAsia"/>
          <w:lang w:val="en-US" w:eastAsia="zh-CN"/>
        </w:rPr>
        <w:t>：</w:t>
      </w:r>
      <w:r>
        <w:rPr>
          <w:rFonts w:ascii="Times New Roman" w:hAnsi="Times New Roman"/>
        </w:rPr>
        <w:t>用户与界面交互最主要的区域之一，</w:t>
      </w:r>
      <w:r>
        <w:rPr>
          <w:rFonts w:hint="eastAsia" w:ascii="Times New Roman" w:hAnsi="Times New Roman"/>
        </w:rPr>
        <w:t>是参</w:t>
      </w:r>
      <w:r>
        <w:rPr>
          <w:rFonts w:ascii="Times New Roman" w:hAnsi="Times New Roman"/>
        </w:rPr>
        <w:t>数设置对话框的直接入口。</w:t>
      </w:r>
    </w:p>
    <w:p w14:paraId="4DB33E07">
      <w:pPr>
        <w:numPr>
          <w:ilvl w:val="0"/>
          <w:numId w:val="11"/>
        </w:numPr>
        <w:bidi w:val="0"/>
        <w:rPr>
          <w:rFonts w:hint="default"/>
          <w:lang w:val="en-US" w:eastAsia="zh-CN"/>
        </w:rPr>
      </w:pPr>
      <w:r>
        <w:rPr>
          <w:rFonts w:hint="eastAsia"/>
          <w:b/>
          <w:bCs/>
          <w:lang w:val="en-US" w:eastAsia="zh-CN"/>
        </w:rPr>
        <w:t>模型树</w:t>
      </w:r>
      <w:r>
        <w:rPr>
          <w:rFonts w:hint="eastAsia"/>
          <w:lang w:val="en-US" w:eastAsia="zh-CN"/>
        </w:rPr>
        <w:t>：</w:t>
      </w:r>
      <w:r>
        <w:rPr>
          <w:rFonts w:hint="eastAsia" w:ascii="Times New Roman" w:hAnsi="Times New Roman"/>
        </w:rPr>
        <w:t>显示</w:t>
      </w:r>
      <w:r>
        <w:rPr>
          <w:rFonts w:hint="eastAsia"/>
          <w:lang w:val="en-US" w:eastAsia="zh-CN"/>
        </w:rPr>
        <w:t>模型材料属性和各组件转换情况，也</w:t>
      </w:r>
      <w:r>
        <w:rPr>
          <w:rFonts w:hint="eastAsia" w:ascii="Times New Roman" w:hAnsi="Times New Roman"/>
        </w:rPr>
        <w:t>是部分快捷操作如显示隐藏、高亮等的入口。</w:t>
      </w:r>
    </w:p>
    <w:p w14:paraId="5798C67F">
      <w:pPr>
        <w:numPr>
          <w:ilvl w:val="0"/>
          <w:numId w:val="11"/>
        </w:numPr>
        <w:bidi w:val="0"/>
        <w:rPr>
          <w:rFonts w:hint="default"/>
          <w:lang w:val="en-US" w:eastAsia="zh-CN"/>
        </w:rPr>
      </w:pPr>
      <w:r>
        <w:rPr>
          <w:rFonts w:hint="eastAsia"/>
          <w:b/>
          <w:bCs/>
          <w:lang w:val="en-US" w:eastAsia="zh-CN"/>
        </w:rPr>
        <w:t>视图和操作面板</w:t>
      </w:r>
      <w:r>
        <w:rPr>
          <w:rFonts w:hint="eastAsia"/>
          <w:lang w:val="en-US" w:eastAsia="zh-CN"/>
        </w:rPr>
        <w:t>：方便用户通过缩放、平移和旋转等操作以不同的视角和方式查看模型，同时提供了点、线、面和体的过滤器。</w:t>
      </w:r>
    </w:p>
    <w:p w14:paraId="232759A6">
      <w:pPr>
        <w:numPr>
          <w:ilvl w:val="0"/>
          <w:numId w:val="11"/>
        </w:numPr>
        <w:bidi w:val="0"/>
        <w:rPr>
          <w:rFonts w:hint="default"/>
          <w:lang w:val="en-US" w:eastAsia="zh-CN"/>
        </w:rPr>
      </w:pPr>
      <w:r>
        <w:rPr>
          <w:rFonts w:hint="eastAsia" w:ascii="Times New Roman" w:hAnsi="Times New Roman"/>
          <w:b/>
          <w:bCs/>
        </w:rPr>
        <w:t>图形显示交互区</w:t>
      </w:r>
      <w:r>
        <w:rPr>
          <w:rFonts w:hint="eastAsia"/>
          <w:lang w:eastAsia="zh-CN"/>
        </w:rPr>
        <w:t>：</w:t>
      </w:r>
      <w:r>
        <w:rPr>
          <w:rFonts w:hint="eastAsia"/>
          <w:lang w:val="en-US" w:eastAsia="zh-CN"/>
        </w:rPr>
        <w:t>在此区域用户可以通过鼠标和键盘的组合操作来实现模型的动态交互。</w:t>
      </w:r>
    </w:p>
    <w:p w14:paraId="108BC1BA">
      <w:pPr>
        <w:keepNext w:val="0"/>
        <w:keepLines w:val="0"/>
        <w:pageBreakBefore w:val="0"/>
        <w:widowControl w:val="0"/>
        <w:kinsoku/>
        <w:wordWrap/>
        <w:overflowPunct/>
        <w:topLinePunct w:val="0"/>
        <w:autoSpaceDE/>
        <w:autoSpaceDN/>
        <w:bidi w:val="0"/>
        <w:adjustRightInd/>
        <w:snapToGrid/>
        <w:textAlignment w:val="center"/>
        <w:rPr>
          <w:rFonts w:hint="eastAsia"/>
          <w:lang w:val="en-US" w:eastAsia="zh-CN"/>
        </w:rPr>
      </w:pPr>
      <w:r>
        <w:rPr>
          <w:rFonts w:hint="default"/>
          <w:lang w:val="en-US" w:eastAsia="zh-CN"/>
        </w:rPr>
        <w:drawing>
          <wp:inline distT="0" distB="0" distL="114300" distR="114300">
            <wp:extent cx="361950" cy="339090"/>
            <wp:effectExtent l="0" t="0" r="0" b="3810"/>
            <wp:docPr id="15" name="图片 15" descr="b5ebbe4bdaaab340cdcd1a976e43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5ebbe4bdaaab340cdcd1a976e43f58"/>
                    <pic:cNvPicPr>
                      <a:picLocks noChangeAspect="1"/>
                    </pic:cNvPicPr>
                  </pic:nvPicPr>
                  <pic:blipFill>
                    <a:blip r:embed="rId72"/>
                    <a:stretch>
                      <a:fillRect/>
                    </a:stretch>
                  </pic:blipFill>
                  <pic:spPr>
                    <a:xfrm>
                      <a:off x="0" y="0"/>
                      <a:ext cx="361950" cy="339090"/>
                    </a:xfrm>
                    <a:prstGeom prst="rect">
                      <a:avLst/>
                    </a:prstGeom>
                  </pic:spPr>
                </pic:pic>
              </a:graphicData>
            </a:graphic>
          </wp:inline>
        </w:drawing>
      </w:r>
      <w:r>
        <w:rPr>
          <w:rFonts w:hint="eastAsia"/>
          <w:lang w:val="en-US" w:eastAsia="zh-CN"/>
        </w:rPr>
        <w:t>模型操作的详细介绍如下：</w:t>
      </w:r>
    </w:p>
    <w:p w14:paraId="359A701B">
      <w:pPr>
        <w:numPr>
          <w:ilvl w:val="0"/>
          <w:numId w:val="12"/>
        </w:numPr>
        <w:bidi w:val="0"/>
        <w:rPr>
          <w:rFonts w:hint="default"/>
          <w:lang w:val="en-US" w:eastAsia="zh-CN"/>
        </w:rPr>
      </w:pPr>
      <w:r>
        <w:rPr>
          <w:rFonts w:hint="eastAsia"/>
          <w:lang w:val="en-US" w:eastAsia="zh-CN"/>
        </w:rPr>
        <w:t>鼠标左键：平移</w:t>
      </w:r>
    </w:p>
    <w:p w14:paraId="4C216EC0">
      <w:pPr>
        <w:numPr>
          <w:ilvl w:val="0"/>
          <w:numId w:val="12"/>
        </w:numPr>
        <w:bidi w:val="0"/>
        <w:rPr>
          <w:rFonts w:hint="default"/>
          <w:lang w:val="en-US" w:eastAsia="zh-CN"/>
        </w:rPr>
      </w:pPr>
      <w:r>
        <w:rPr>
          <w:rFonts w:hint="eastAsia"/>
          <w:lang w:val="en-US" w:eastAsia="zh-CN"/>
        </w:rPr>
        <w:t>鼠标右键：旋转</w:t>
      </w:r>
    </w:p>
    <w:p w14:paraId="6C412E94">
      <w:pPr>
        <w:numPr>
          <w:ilvl w:val="0"/>
          <w:numId w:val="12"/>
        </w:numPr>
        <w:bidi w:val="0"/>
        <w:rPr>
          <w:rFonts w:hint="default"/>
          <w:lang w:val="en-US" w:eastAsia="zh-CN"/>
        </w:rPr>
      </w:pPr>
      <w:r>
        <w:rPr>
          <w:rFonts w:hint="eastAsia"/>
          <w:lang w:val="en-US" w:eastAsia="zh-CN"/>
        </w:rPr>
        <w:t>鼠标右键实体：隐藏、删除和实体转换</w:t>
      </w:r>
    </w:p>
    <w:p w14:paraId="22CAC3C4">
      <w:pPr>
        <w:numPr>
          <w:ilvl w:val="0"/>
          <w:numId w:val="12"/>
        </w:numPr>
        <w:bidi w:val="0"/>
        <w:rPr>
          <w:rFonts w:hint="default"/>
          <w:lang w:val="en-US" w:eastAsia="zh-CN"/>
        </w:rPr>
      </w:pPr>
      <w:r>
        <w:rPr>
          <w:rFonts w:hint="eastAsia"/>
          <w:lang w:val="en-US" w:eastAsia="zh-CN"/>
        </w:rPr>
        <w:t>shift键+左键：框选</w:t>
      </w:r>
    </w:p>
    <w:p w14:paraId="7FB65EC6">
      <w:pPr>
        <w:numPr>
          <w:ilvl w:val="0"/>
          <w:numId w:val="12"/>
        </w:numPr>
        <w:bidi w:val="0"/>
        <w:rPr>
          <w:rFonts w:hint="default"/>
          <w:lang w:val="en-US" w:eastAsia="zh-CN"/>
        </w:rPr>
      </w:pPr>
      <w:r>
        <w:rPr>
          <w:rFonts w:hint="eastAsia"/>
          <w:lang w:val="en-US" w:eastAsia="zh-CN"/>
        </w:rPr>
        <w:t>鼠标左键双击：自适应大小</w:t>
      </w:r>
    </w:p>
    <w:p w14:paraId="3378F31F">
      <w:pPr>
        <w:numPr>
          <w:ilvl w:val="0"/>
          <w:numId w:val="12"/>
        </w:numPr>
        <w:bidi w:val="0"/>
        <w:rPr>
          <w:rFonts w:hint="default"/>
          <w:lang w:val="en-US" w:eastAsia="zh-CN"/>
        </w:rPr>
      </w:pPr>
      <w:r>
        <w:rPr>
          <w:rFonts w:hint="eastAsia"/>
          <w:lang w:val="en-US" w:eastAsia="zh-CN"/>
        </w:rPr>
        <w:t>滚轮：放大和缩小</w:t>
      </w:r>
    </w:p>
    <w:p w14:paraId="55238D37">
      <w:pPr>
        <w:numPr>
          <w:ilvl w:val="0"/>
          <w:numId w:val="12"/>
        </w:numPr>
        <w:bidi w:val="0"/>
        <w:rPr>
          <w:rFonts w:hint="default"/>
          <w:lang w:val="en-US" w:eastAsia="zh-CN"/>
        </w:rPr>
      </w:pPr>
      <w:r>
        <w:rPr>
          <w:rFonts w:hint="eastAsia"/>
          <w:lang w:val="en-US" w:eastAsia="zh-CN"/>
        </w:rPr>
        <w:t>按住滚轮框选：局部放大和缩小</w:t>
      </w:r>
    </w:p>
    <w:p w14:paraId="40DB7349">
      <w:pPr>
        <w:numPr>
          <w:ilvl w:val="0"/>
          <w:numId w:val="11"/>
        </w:numPr>
        <w:bidi w:val="0"/>
        <w:rPr>
          <w:rFonts w:hint="default"/>
          <w:lang w:val="en-US" w:eastAsia="zh-CN"/>
        </w:rPr>
      </w:pPr>
      <w:r>
        <w:rPr>
          <w:rFonts w:hint="eastAsia"/>
          <w:b/>
          <w:bCs/>
          <w:lang w:val="en-US" w:eastAsia="zh-CN"/>
        </w:rPr>
        <w:t>输出栏</w:t>
      </w:r>
      <w:r>
        <w:rPr>
          <w:rFonts w:hint="eastAsia"/>
          <w:lang w:val="en-US" w:eastAsia="zh-CN"/>
        </w:rPr>
        <w:t>；用于输出操作日志和提示。</w:t>
      </w:r>
    </w:p>
    <w:p w14:paraId="1D939CA5">
      <w:pPr>
        <w:numPr>
          <w:ilvl w:val="0"/>
          <w:numId w:val="11"/>
        </w:numPr>
        <w:bidi w:val="0"/>
        <w:rPr>
          <w:rFonts w:hint="eastAsia"/>
          <w:lang w:val="en-US" w:eastAsia="zh-CN"/>
        </w:rPr>
      </w:pPr>
      <w:r>
        <w:rPr>
          <w:rFonts w:hint="eastAsia"/>
          <w:b/>
          <w:bCs/>
          <w:lang w:val="en-US" w:eastAsia="zh-CN"/>
        </w:rPr>
        <w:t>状态栏</w:t>
      </w:r>
      <w:r>
        <w:rPr>
          <w:rFonts w:hint="eastAsia"/>
          <w:lang w:val="en-US" w:eastAsia="zh-CN"/>
        </w:rPr>
        <w:t>：显示当前鼠标所在位置坐标。</w:t>
      </w:r>
    </w:p>
    <w:p w14:paraId="6B5E504C">
      <w:pPr>
        <w:rPr>
          <w:rFonts w:hint="eastAsia"/>
          <w:lang w:val="en-US" w:eastAsia="zh-CN"/>
        </w:rPr>
      </w:pPr>
    </w:p>
    <w:p w14:paraId="04D3B86D">
      <w:pPr>
        <w:ind w:left="0" w:leftChars="0" w:firstLine="0" w:firstLineChars="0"/>
        <w:rPr>
          <w:rFonts w:hint="eastAsia"/>
          <w:lang w:val="en-US" w:eastAsia="zh-CN"/>
        </w:rPr>
        <w:sectPr>
          <w:headerReference r:id="rId22" w:type="first"/>
          <w:headerReference r:id="rId21" w:type="default"/>
          <w:pgSz w:w="11906" w:h="16838"/>
          <w:pgMar w:top="1440" w:right="1800" w:bottom="1440" w:left="1800" w:header="851" w:footer="1020" w:gutter="0"/>
          <w:pgNumType w:fmt="decimal"/>
          <w:cols w:space="425" w:num="1"/>
          <w:docGrid w:type="lines" w:linePitch="312" w:charSpace="0"/>
        </w:sectPr>
      </w:pPr>
    </w:p>
    <w:p w14:paraId="3A4AF180">
      <w:pPr>
        <w:pStyle w:val="2"/>
        <w:numPr>
          <w:ilvl w:val="0"/>
          <w:numId w:val="10"/>
        </w:numPr>
        <w:bidi w:val="0"/>
        <w:ind w:left="431" w:hanging="431"/>
        <w:rPr>
          <w:rFonts w:hint="eastAsia"/>
          <w:lang w:val="en-US" w:eastAsia="zh-CN"/>
        </w:rPr>
      </w:pPr>
      <w:bookmarkStart w:id="36" w:name="_Toc18752"/>
      <w:r>
        <w:rPr>
          <w:rFonts w:hint="eastAsia"/>
          <w:lang w:val="en-US" w:eastAsia="zh-CN"/>
        </w:rPr>
        <w:t>.软件模块</w:t>
      </w:r>
      <w:bookmarkEnd w:id="36"/>
    </w:p>
    <w:p w14:paraId="32036CD5">
      <w:pPr>
        <w:pStyle w:val="3"/>
        <w:numPr>
          <w:ilvl w:val="1"/>
          <w:numId w:val="10"/>
        </w:numPr>
        <w:bidi w:val="0"/>
        <w:rPr>
          <w:rFonts w:hint="eastAsia"/>
          <w:lang w:val="en-US" w:eastAsia="zh-CN"/>
        </w:rPr>
      </w:pPr>
      <w:bookmarkStart w:id="37" w:name="_Toc32607"/>
      <w:r>
        <w:rPr>
          <w:rFonts w:hint="eastAsia"/>
          <w:lang w:val="en-US" w:eastAsia="zh-CN"/>
        </w:rPr>
        <w:t>工程模块</w:t>
      </w:r>
      <w:bookmarkEnd w:id="37"/>
    </w:p>
    <w:p w14:paraId="1EDA90F1">
      <w:pPr>
        <w:rPr>
          <w:rFonts w:hint="default"/>
          <w:lang w:val="en-US" w:eastAsia="zh-CN"/>
        </w:rPr>
      </w:pPr>
      <w:r>
        <w:rPr>
          <w:rFonts w:hint="eastAsia"/>
          <w:lang w:val="en-US" w:eastAsia="zh-CN"/>
        </w:rPr>
        <w:t>工程模块用于项目的创建、打开、保存和关闭功能。</w:t>
      </w:r>
    </w:p>
    <w:p w14:paraId="4235AC82">
      <w:pPr>
        <w:pStyle w:val="27"/>
        <w:bidi w:val="0"/>
      </w:pPr>
      <w:r>
        <w:drawing>
          <wp:inline distT="0" distB="0" distL="114300" distR="114300">
            <wp:extent cx="2857500" cy="676275"/>
            <wp:effectExtent l="0" t="0" r="0" b="9525"/>
            <wp:docPr id="480"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114"/>
                    <pic:cNvPicPr>
                      <a:picLocks noChangeAspect="1"/>
                    </pic:cNvPicPr>
                  </pic:nvPicPr>
                  <pic:blipFill>
                    <a:blip r:embed="rId137"/>
                    <a:stretch>
                      <a:fillRect/>
                    </a:stretch>
                  </pic:blipFill>
                  <pic:spPr>
                    <a:xfrm>
                      <a:off x="0" y="0"/>
                      <a:ext cx="2857500" cy="676275"/>
                    </a:xfrm>
                    <a:prstGeom prst="rect">
                      <a:avLst/>
                    </a:prstGeom>
                    <a:noFill/>
                    <a:ln>
                      <a:noFill/>
                    </a:ln>
                  </pic:spPr>
                </pic:pic>
              </a:graphicData>
            </a:graphic>
          </wp:inline>
        </w:drawing>
      </w:r>
    </w:p>
    <w:p w14:paraId="260384A4">
      <w:pPr>
        <w:pStyle w:val="11"/>
        <w:rPr>
          <w:rFonts w:hint="default" w:eastAsiaTheme="minorEastAsia"/>
          <w:lang w:val="en-US" w:eastAsia="zh-CN"/>
        </w:rPr>
      </w:pPr>
      <w:r>
        <w:t xml:space="preserve">图Ⅱ.2. </w:t>
      </w:r>
      <w:r>
        <w:fldChar w:fldCharType="begin"/>
      </w:r>
      <w:r>
        <w:instrText xml:space="preserve"> SEQ 图Ⅱ.2. \* ARABIC </w:instrText>
      </w:r>
      <w:r>
        <w:fldChar w:fldCharType="separate"/>
      </w:r>
      <w:r>
        <w:t>1</w:t>
      </w:r>
      <w:r>
        <w:fldChar w:fldCharType="end"/>
      </w:r>
      <w:r>
        <w:rPr>
          <w:rFonts w:hint="eastAsia"/>
          <w:lang w:val="en-US" w:eastAsia="zh-CN"/>
        </w:rPr>
        <w:t xml:space="preserve"> 工程模块</w:t>
      </w:r>
    </w:p>
    <w:p w14:paraId="469FE941">
      <w:pPr>
        <w:ind w:firstLine="482"/>
        <w:rPr>
          <w:rFonts w:hint="eastAsia" w:eastAsiaTheme="minorEastAsia"/>
          <w:lang w:val="en-US" w:eastAsia="zh-CN"/>
        </w:rPr>
      </w:pPr>
      <w:r>
        <w:rPr>
          <w:rFonts w:hint="eastAsia"/>
          <w:b/>
          <w:bCs/>
        </w:rPr>
        <w:t>检查加密狗</w:t>
      </w:r>
      <w:r>
        <w:rPr>
          <w:rFonts w:hint="eastAsia"/>
        </w:rPr>
        <w:t>：搜索是否正确连接加密狗</w:t>
      </w:r>
      <w:r>
        <w:rPr>
          <w:rFonts w:hint="eastAsia"/>
          <w:lang w:eastAsia="zh-CN"/>
        </w:rPr>
        <w:t>，</w:t>
      </w:r>
      <w:r>
        <w:rPr>
          <w:rFonts w:hint="eastAsia"/>
          <w:lang w:val="en-US" w:eastAsia="zh-CN"/>
        </w:rPr>
        <w:t>用于</w:t>
      </w:r>
      <w:r>
        <w:rPr>
          <w:rFonts w:hint="eastAsia"/>
          <w:lang w:eastAsia="zh-CN"/>
        </w:rPr>
        <w:t>管理软件授权来避免未授权的使用。</w:t>
      </w:r>
    </w:p>
    <w:p w14:paraId="49093213">
      <w:pPr>
        <w:ind w:firstLine="482"/>
        <w:rPr>
          <w:rFonts w:hint="eastAsia"/>
          <w:lang w:val="en-US" w:eastAsia="zh-CN"/>
        </w:rPr>
      </w:pPr>
      <w:r>
        <w:rPr>
          <w:rFonts w:hint="eastAsia"/>
          <w:b/>
          <w:bCs/>
        </w:rPr>
        <w:t>新建</w:t>
      </w:r>
      <w:r>
        <w:rPr>
          <w:rFonts w:hint="eastAsia"/>
        </w:rPr>
        <w:t>：</w:t>
      </w:r>
      <w:r>
        <w:rPr>
          <w:rFonts w:hint="eastAsia"/>
          <w:lang w:val="en-US" w:eastAsia="zh-CN"/>
        </w:rPr>
        <w:t>用于创建新项目，在输入工程名称、操作人，并点击浏览选择保存路径后即可完成新项目的创建。</w:t>
      </w:r>
    </w:p>
    <w:p w14:paraId="7BF2C499">
      <w:pPr>
        <w:keepNext w:val="0"/>
        <w:keepLines w:val="0"/>
        <w:pageBreakBefore w:val="0"/>
        <w:widowControl w:val="0"/>
        <w:kinsoku/>
        <w:wordWrap/>
        <w:overflowPunct/>
        <w:topLinePunct w:val="0"/>
        <w:autoSpaceDE/>
        <w:autoSpaceDN/>
        <w:bidi w:val="0"/>
        <w:adjustRightInd/>
        <w:snapToGrid/>
        <w:textAlignment w:val="center"/>
        <w:rPr>
          <w:rFonts w:hint="eastAsia"/>
          <w:lang w:val="en-US" w:eastAsia="zh-CN"/>
        </w:rPr>
      </w:pPr>
      <w:r>
        <w:rPr>
          <w:rFonts w:hint="default"/>
          <w:lang w:val="en-US" w:eastAsia="zh-CN"/>
        </w:rPr>
        <w:drawing>
          <wp:inline distT="0" distB="0" distL="114300" distR="114300">
            <wp:extent cx="361950" cy="339090"/>
            <wp:effectExtent l="0" t="0" r="0" b="3810"/>
            <wp:docPr id="17" name="图片 17" descr="b5ebbe4bdaaab340cdcd1a976e43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5ebbe4bdaaab340cdcd1a976e43f58"/>
                    <pic:cNvPicPr>
                      <a:picLocks noChangeAspect="1"/>
                    </pic:cNvPicPr>
                  </pic:nvPicPr>
                  <pic:blipFill>
                    <a:blip r:embed="rId72"/>
                    <a:stretch>
                      <a:fillRect/>
                    </a:stretch>
                  </pic:blipFill>
                  <pic:spPr>
                    <a:xfrm>
                      <a:off x="0" y="0"/>
                      <a:ext cx="361950" cy="339090"/>
                    </a:xfrm>
                    <a:prstGeom prst="rect">
                      <a:avLst/>
                    </a:prstGeom>
                  </pic:spPr>
                </pic:pic>
              </a:graphicData>
            </a:graphic>
          </wp:inline>
        </w:drawing>
      </w:r>
      <w:r>
        <w:rPr>
          <w:rFonts w:hint="eastAsia"/>
          <w:lang w:val="en-US" w:eastAsia="zh-CN"/>
        </w:rPr>
        <w:t>提示：软件将自动创建以工程名称为命名的文件夹，所有工程文件将保存在此文件夹内。</w:t>
      </w:r>
    </w:p>
    <w:p w14:paraId="5A89860F">
      <w:pPr>
        <w:pStyle w:val="27"/>
        <w:bidi w:val="0"/>
      </w:pPr>
      <w:r>
        <w:drawing>
          <wp:inline distT="0" distB="0" distL="114300" distR="114300">
            <wp:extent cx="5273040" cy="3653790"/>
            <wp:effectExtent l="0" t="0" r="3810" b="3810"/>
            <wp:docPr id="17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9"/>
                    <pic:cNvPicPr>
                      <a:picLocks noChangeAspect="1"/>
                    </pic:cNvPicPr>
                  </pic:nvPicPr>
                  <pic:blipFill>
                    <a:blip r:embed="rId138"/>
                    <a:stretch>
                      <a:fillRect/>
                    </a:stretch>
                  </pic:blipFill>
                  <pic:spPr>
                    <a:xfrm>
                      <a:off x="0" y="0"/>
                      <a:ext cx="5273040" cy="3653790"/>
                    </a:xfrm>
                    <a:prstGeom prst="rect">
                      <a:avLst/>
                    </a:prstGeom>
                    <a:noFill/>
                    <a:ln>
                      <a:noFill/>
                    </a:ln>
                  </pic:spPr>
                </pic:pic>
              </a:graphicData>
            </a:graphic>
          </wp:inline>
        </w:drawing>
      </w:r>
    </w:p>
    <w:p w14:paraId="73923A0B">
      <w:pPr>
        <w:pStyle w:val="11"/>
        <w:rPr>
          <w:rFonts w:hint="default" w:eastAsiaTheme="minorEastAsia"/>
          <w:lang w:val="en-US" w:eastAsia="zh-CN"/>
        </w:rPr>
      </w:pPr>
      <w:r>
        <w:t xml:space="preserve">图Ⅱ.2. </w:t>
      </w:r>
      <w:r>
        <w:fldChar w:fldCharType="begin"/>
      </w:r>
      <w:r>
        <w:instrText xml:space="preserve"> SEQ 图Ⅱ.2. \* ARABIC </w:instrText>
      </w:r>
      <w:r>
        <w:fldChar w:fldCharType="separate"/>
      </w:r>
      <w:r>
        <w:t>2</w:t>
      </w:r>
      <w:r>
        <w:fldChar w:fldCharType="end"/>
      </w:r>
      <w:r>
        <w:rPr>
          <w:rFonts w:hint="eastAsia"/>
          <w:lang w:val="en-US" w:eastAsia="zh-CN"/>
        </w:rPr>
        <w:t xml:space="preserve"> 新建工程</w:t>
      </w:r>
    </w:p>
    <w:p w14:paraId="693E9933">
      <w:pPr>
        <w:ind w:firstLine="482"/>
        <w:rPr>
          <w:rFonts w:hint="default" w:eastAsiaTheme="minorEastAsia"/>
          <w:lang w:val="en-US" w:eastAsia="zh-CN"/>
        </w:rPr>
      </w:pPr>
      <w:r>
        <w:rPr>
          <w:rFonts w:hint="eastAsia"/>
          <w:b/>
          <w:bCs/>
        </w:rPr>
        <w:t>打开</w:t>
      </w:r>
      <w:r>
        <w:rPr>
          <w:rFonts w:hint="eastAsia"/>
        </w:rPr>
        <w:t>：</w:t>
      </w:r>
      <w:r>
        <w:rPr>
          <w:rFonts w:hint="eastAsia"/>
          <w:lang w:val="en-US" w:eastAsia="zh-CN"/>
        </w:rPr>
        <w:t>用于打开已有的项目。</w:t>
      </w:r>
    </w:p>
    <w:p w14:paraId="3B77C36B">
      <w:pPr>
        <w:ind w:firstLine="482"/>
        <w:rPr>
          <w:rFonts w:hint="default" w:eastAsiaTheme="minorEastAsia"/>
          <w:lang w:val="en-US" w:eastAsia="zh-CN"/>
        </w:rPr>
      </w:pPr>
      <w:r>
        <w:rPr>
          <w:rFonts w:hint="eastAsia"/>
          <w:b/>
          <w:bCs/>
        </w:rPr>
        <w:t>保存</w:t>
      </w:r>
      <w:r>
        <w:rPr>
          <w:rFonts w:hint="eastAsia"/>
        </w:rPr>
        <w:t>：</w:t>
      </w:r>
      <w:r>
        <w:rPr>
          <w:rFonts w:hint="eastAsia"/>
          <w:lang w:val="en-US" w:eastAsia="zh-CN"/>
        </w:rPr>
        <w:t>存储当前项目。</w:t>
      </w:r>
    </w:p>
    <w:p w14:paraId="08CACE08">
      <w:pPr>
        <w:ind w:firstLine="482"/>
        <w:rPr>
          <w:rFonts w:hint="default" w:eastAsiaTheme="minorEastAsia"/>
          <w:lang w:val="en-US" w:eastAsia="zh-CN"/>
        </w:rPr>
      </w:pPr>
      <w:r>
        <w:rPr>
          <w:rFonts w:hint="eastAsia"/>
          <w:b/>
          <w:bCs/>
        </w:rPr>
        <w:t>关闭</w:t>
      </w:r>
      <w:r>
        <w:rPr>
          <w:rFonts w:hint="eastAsia"/>
        </w:rPr>
        <w:t>：</w:t>
      </w:r>
      <w:r>
        <w:rPr>
          <w:rFonts w:hint="eastAsia"/>
          <w:lang w:val="en-US" w:eastAsia="zh-CN"/>
        </w:rPr>
        <w:t>关闭当前项目。</w:t>
      </w:r>
    </w:p>
    <w:p w14:paraId="225336A1">
      <w:pPr>
        <w:pStyle w:val="3"/>
        <w:numPr>
          <w:ilvl w:val="1"/>
          <w:numId w:val="10"/>
        </w:numPr>
        <w:bidi w:val="0"/>
        <w:rPr>
          <w:rFonts w:hint="eastAsia"/>
          <w:lang w:val="en-US" w:eastAsia="zh-CN"/>
        </w:rPr>
      </w:pPr>
      <w:bookmarkStart w:id="38" w:name="_Toc11229"/>
      <w:bookmarkStart w:id="39" w:name="_前处理模块"/>
      <w:r>
        <w:rPr>
          <w:rFonts w:hint="eastAsia"/>
          <w:lang w:val="en-US" w:eastAsia="zh-CN"/>
        </w:rPr>
        <w:t>前处理模块</w:t>
      </w:r>
      <w:bookmarkEnd w:id="38"/>
    </w:p>
    <w:bookmarkEnd w:id="39"/>
    <w:p w14:paraId="6A59B140">
      <w:pPr>
        <w:ind w:firstLine="480"/>
      </w:pPr>
      <w:r>
        <w:rPr>
          <w:rFonts w:hint="eastAsia"/>
        </w:rPr>
        <w:t>前处理模块用于建立完成工程所需信息的主要设置面板，包括</w:t>
      </w:r>
      <w:r>
        <w:rPr>
          <w:rFonts w:hint="eastAsia"/>
          <w:lang w:val="en-US" w:eastAsia="zh-CN"/>
        </w:rPr>
        <w:t>导入、导出、焊缝、夹具、工序、材料、属性</w:t>
      </w:r>
      <w:r>
        <w:rPr>
          <w:rFonts w:hint="eastAsia"/>
        </w:rPr>
        <w:t>。</w:t>
      </w:r>
    </w:p>
    <w:p w14:paraId="45143AA6">
      <w:pPr>
        <w:pStyle w:val="27"/>
        <w:bidi w:val="0"/>
      </w:pPr>
      <w:r>
        <w:drawing>
          <wp:inline distT="0" distB="0" distL="114300" distR="114300">
            <wp:extent cx="3181350" cy="752475"/>
            <wp:effectExtent l="0" t="0" r="0" b="9525"/>
            <wp:docPr id="18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51"/>
                    <pic:cNvPicPr>
                      <a:picLocks noChangeAspect="1"/>
                    </pic:cNvPicPr>
                  </pic:nvPicPr>
                  <pic:blipFill>
                    <a:blip r:embed="rId139"/>
                    <a:stretch>
                      <a:fillRect/>
                    </a:stretch>
                  </pic:blipFill>
                  <pic:spPr>
                    <a:xfrm>
                      <a:off x="0" y="0"/>
                      <a:ext cx="3181350" cy="752475"/>
                    </a:xfrm>
                    <a:prstGeom prst="rect">
                      <a:avLst/>
                    </a:prstGeom>
                    <a:noFill/>
                    <a:ln>
                      <a:noFill/>
                    </a:ln>
                  </pic:spPr>
                </pic:pic>
              </a:graphicData>
            </a:graphic>
          </wp:inline>
        </w:drawing>
      </w:r>
    </w:p>
    <w:p w14:paraId="26B96587">
      <w:pPr>
        <w:pStyle w:val="11"/>
        <w:rPr>
          <w:rFonts w:hint="default" w:eastAsiaTheme="minorEastAsia"/>
          <w:lang w:val="en-US" w:eastAsia="zh-CN"/>
        </w:rPr>
      </w:pPr>
      <w:r>
        <w:t xml:space="preserve">图Ⅱ.2. </w:t>
      </w:r>
      <w:r>
        <w:fldChar w:fldCharType="begin"/>
      </w:r>
      <w:r>
        <w:instrText xml:space="preserve"> SEQ 图Ⅱ.2. \* ARABIC </w:instrText>
      </w:r>
      <w:r>
        <w:fldChar w:fldCharType="separate"/>
      </w:r>
      <w:r>
        <w:t>3</w:t>
      </w:r>
      <w:r>
        <w:fldChar w:fldCharType="end"/>
      </w:r>
      <w:r>
        <w:rPr>
          <w:rFonts w:hint="eastAsia"/>
          <w:lang w:val="en-US" w:eastAsia="zh-CN"/>
        </w:rPr>
        <w:t xml:space="preserve"> 前处理模块</w:t>
      </w:r>
    </w:p>
    <w:p w14:paraId="7B322F35">
      <w:pPr>
        <w:ind w:firstLine="482"/>
        <w:rPr>
          <w:rFonts w:hint="default" w:eastAsiaTheme="minorEastAsia"/>
          <w:lang w:val="en-US" w:eastAsia="zh-CN"/>
        </w:rPr>
      </w:pPr>
      <w:r>
        <w:rPr>
          <w:rFonts w:hint="eastAsia"/>
          <w:b/>
          <w:bCs/>
        </w:rPr>
        <w:t>导入</w:t>
      </w:r>
      <w:r>
        <w:rPr>
          <w:rFonts w:hint="eastAsia"/>
        </w:rPr>
        <w:t>：</w:t>
      </w:r>
      <w:r>
        <w:rPr>
          <w:rFonts w:hint="eastAsia"/>
          <w:lang w:val="en-US" w:eastAsia="zh-CN"/>
        </w:rPr>
        <w:t>用于导入.stp格式的几何模型。点击</w:t>
      </w:r>
      <w:r>
        <w:rPr>
          <w:rFonts w:hint="eastAsia"/>
          <w:b/>
          <w:bCs/>
          <w:lang w:val="en-US" w:eastAsia="zh-CN"/>
        </w:rPr>
        <w:t>导入</w:t>
      </w:r>
      <w:r>
        <w:rPr>
          <w:rFonts w:hint="eastAsia"/>
          <w:lang w:val="en-US" w:eastAsia="zh-CN"/>
        </w:rPr>
        <w:t>，在弹出的对话框中选中要导入的模型，点击</w:t>
      </w:r>
      <w:r>
        <w:rPr>
          <w:rFonts w:hint="eastAsia"/>
          <w:b/>
          <w:bCs/>
          <w:lang w:val="en-US" w:eastAsia="zh-CN"/>
        </w:rPr>
        <w:t>打开</w:t>
      </w:r>
      <w:r>
        <w:rPr>
          <w:rFonts w:hint="eastAsia"/>
          <w:lang w:val="en-US" w:eastAsia="zh-CN"/>
        </w:rPr>
        <w:t>，即可完成模型的导入</w:t>
      </w:r>
    </w:p>
    <w:p w14:paraId="3BFD50EE">
      <w:pPr>
        <w:pStyle w:val="27"/>
        <w:bidi w:val="0"/>
      </w:pPr>
      <w:r>
        <w:drawing>
          <wp:inline distT="0" distB="0" distL="114300" distR="114300">
            <wp:extent cx="5266690" cy="2853055"/>
            <wp:effectExtent l="0" t="0" r="10160" b="4445"/>
            <wp:docPr id="18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53"/>
                    <pic:cNvPicPr>
                      <a:picLocks noChangeAspect="1"/>
                    </pic:cNvPicPr>
                  </pic:nvPicPr>
                  <pic:blipFill>
                    <a:blip r:embed="rId140"/>
                    <a:stretch>
                      <a:fillRect/>
                    </a:stretch>
                  </pic:blipFill>
                  <pic:spPr>
                    <a:xfrm>
                      <a:off x="0" y="0"/>
                      <a:ext cx="5266690" cy="2853055"/>
                    </a:xfrm>
                    <a:prstGeom prst="rect">
                      <a:avLst/>
                    </a:prstGeom>
                    <a:noFill/>
                    <a:ln>
                      <a:noFill/>
                    </a:ln>
                  </pic:spPr>
                </pic:pic>
              </a:graphicData>
            </a:graphic>
          </wp:inline>
        </w:drawing>
      </w:r>
    </w:p>
    <w:p w14:paraId="7BA70A96">
      <w:pPr>
        <w:pStyle w:val="11"/>
        <w:rPr>
          <w:rFonts w:hint="default" w:eastAsiaTheme="minorEastAsia"/>
          <w:lang w:val="en-US" w:eastAsia="zh-CN"/>
        </w:rPr>
      </w:pPr>
      <w:r>
        <w:t xml:space="preserve">图Ⅱ.2. </w:t>
      </w:r>
      <w:r>
        <w:fldChar w:fldCharType="begin"/>
      </w:r>
      <w:r>
        <w:instrText xml:space="preserve"> SEQ 图Ⅱ.2. \* ARABIC </w:instrText>
      </w:r>
      <w:r>
        <w:fldChar w:fldCharType="separate"/>
      </w:r>
      <w:r>
        <w:t>4</w:t>
      </w:r>
      <w:r>
        <w:fldChar w:fldCharType="end"/>
      </w:r>
      <w:r>
        <w:rPr>
          <w:rFonts w:hint="eastAsia"/>
          <w:lang w:val="en-US" w:eastAsia="zh-CN"/>
        </w:rPr>
        <w:t xml:space="preserve"> 导入几何模型</w:t>
      </w:r>
    </w:p>
    <w:p w14:paraId="1BBA81C4">
      <w:pPr>
        <w:ind w:firstLine="482"/>
        <w:rPr>
          <w:rFonts w:hint="eastAsia"/>
          <w:lang w:val="en-US" w:eastAsia="zh-CN"/>
        </w:rPr>
      </w:pPr>
      <w:r>
        <w:rPr>
          <w:rFonts w:hint="eastAsia"/>
          <w:b/>
          <w:bCs/>
        </w:rPr>
        <w:t>导出</w:t>
      </w:r>
      <w:r>
        <w:rPr>
          <w:rFonts w:hint="eastAsia"/>
        </w:rPr>
        <w:t>：</w:t>
      </w:r>
      <w:r>
        <w:rPr>
          <w:rFonts w:hint="eastAsia"/>
          <w:lang w:val="en-US" w:eastAsia="zh-CN"/>
        </w:rPr>
        <w:t>用于将在编辑的模型导出为.stp或.stl格式的几何模型。点击</w:t>
      </w:r>
      <w:r>
        <w:rPr>
          <w:rFonts w:hint="eastAsia"/>
          <w:b/>
          <w:bCs/>
          <w:lang w:val="en-US" w:eastAsia="zh-CN"/>
        </w:rPr>
        <w:t>导出</w:t>
      </w:r>
      <w:r>
        <w:rPr>
          <w:rFonts w:hint="eastAsia"/>
          <w:lang w:val="en-US" w:eastAsia="zh-CN"/>
        </w:rPr>
        <w:t>，在弹出的对话框中选择要导出的格式和路径，输入文件名后，点击</w:t>
      </w:r>
      <w:r>
        <w:rPr>
          <w:rFonts w:hint="eastAsia"/>
          <w:b/>
          <w:bCs/>
          <w:lang w:val="en-US" w:eastAsia="zh-CN"/>
        </w:rPr>
        <w:t>保存</w:t>
      </w:r>
      <w:r>
        <w:rPr>
          <w:rFonts w:hint="eastAsia"/>
          <w:lang w:val="en-US" w:eastAsia="zh-CN"/>
        </w:rPr>
        <w:t>，最后在对话框中点击</w:t>
      </w:r>
      <w:r>
        <w:rPr>
          <w:rFonts w:hint="eastAsia"/>
          <w:b/>
          <w:bCs/>
          <w:lang w:val="en-US" w:eastAsia="zh-CN"/>
        </w:rPr>
        <w:t>导出</w:t>
      </w:r>
      <w:r>
        <w:rPr>
          <w:rFonts w:hint="eastAsia"/>
          <w:lang w:val="en-US" w:eastAsia="zh-CN"/>
        </w:rPr>
        <w:t>，即可完成模型的导出。</w:t>
      </w:r>
    </w:p>
    <w:p w14:paraId="5ECEAAD8">
      <w:pPr>
        <w:bidi w:val="0"/>
        <w:rPr>
          <w:rFonts w:hint="default"/>
          <w:lang w:val="en-US" w:eastAsia="zh-CN"/>
        </w:rPr>
      </w:pPr>
      <w:r>
        <w:rPr>
          <w:rFonts w:hint="default"/>
          <w:lang w:val="en-US" w:eastAsia="zh-CN"/>
        </w:rPr>
        <w:drawing>
          <wp:inline distT="0" distB="0" distL="114300" distR="114300">
            <wp:extent cx="361950" cy="339090"/>
            <wp:effectExtent l="0" t="0" r="0" b="3810"/>
            <wp:docPr id="20" name="图片 20" descr="b5ebbe4bdaaab340cdcd1a976e43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5ebbe4bdaaab340cdcd1a976e43f58"/>
                    <pic:cNvPicPr>
                      <a:picLocks noChangeAspect="1"/>
                    </pic:cNvPicPr>
                  </pic:nvPicPr>
                  <pic:blipFill>
                    <a:blip r:embed="rId72"/>
                    <a:stretch>
                      <a:fillRect/>
                    </a:stretch>
                  </pic:blipFill>
                  <pic:spPr>
                    <a:xfrm>
                      <a:off x="0" y="0"/>
                      <a:ext cx="361950" cy="339090"/>
                    </a:xfrm>
                    <a:prstGeom prst="rect">
                      <a:avLst/>
                    </a:prstGeom>
                  </pic:spPr>
                </pic:pic>
              </a:graphicData>
            </a:graphic>
          </wp:inline>
        </w:drawing>
      </w:r>
      <w:r>
        <w:rPr>
          <w:rFonts w:hint="eastAsia"/>
          <w:lang w:val="en-US" w:eastAsia="zh-CN"/>
        </w:rPr>
        <w:t>提示：可将导出后的.stp格式模型导入到中望或HyperMesh进行网格划分；将.stl格式模型导入VisionMesh进行网格划分，得到划分好的网格文件后可在计算模块直接提交计算。</w:t>
      </w:r>
    </w:p>
    <w:p w14:paraId="01BA56D4">
      <w:pPr>
        <w:pStyle w:val="27"/>
        <w:bidi w:val="0"/>
      </w:pPr>
      <w:r>
        <w:drawing>
          <wp:inline distT="0" distB="0" distL="114300" distR="114300">
            <wp:extent cx="5266690" cy="2853055"/>
            <wp:effectExtent l="0" t="0" r="10160" b="4445"/>
            <wp:docPr id="18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54"/>
                    <pic:cNvPicPr>
                      <a:picLocks noChangeAspect="1"/>
                    </pic:cNvPicPr>
                  </pic:nvPicPr>
                  <pic:blipFill>
                    <a:blip r:embed="rId141"/>
                    <a:stretch>
                      <a:fillRect/>
                    </a:stretch>
                  </pic:blipFill>
                  <pic:spPr>
                    <a:xfrm>
                      <a:off x="0" y="0"/>
                      <a:ext cx="5266690" cy="2853055"/>
                    </a:xfrm>
                    <a:prstGeom prst="rect">
                      <a:avLst/>
                    </a:prstGeom>
                    <a:noFill/>
                    <a:ln>
                      <a:noFill/>
                    </a:ln>
                  </pic:spPr>
                </pic:pic>
              </a:graphicData>
            </a:graphic>
          </wp:inline>
        </w:drawing>
      </w:r>
    </w:p>
    <w:p w14:paraId="21BC4B29">
      <w:pPr>
        <w:pStyle w:val="11"/>
        <w:rPr>
          <w:rFonts w:hint="default" w:eastAsiaTheme="minorEastAsia"/>
          <w:lang w:val="en-US" w:eastAsia="zh-CN"/>
        </w:rPr>
      </w:pPr>
      <w:r>
        <w:t xml:space="preserve">图Ⅱ.2. </w:t>
      </w:r>
      <w:r>
        <w:fldChar w:fldCharType="begin"/>
      </w:r>
      <w:r>
        <w:instrText xml:space="preserve"> SEQ 图Ⅱ.2. \* ARABIC </w:instrText>
      </w:r>
      <w:r>
        <w:fldChar w:fldCharType="separate"/>
      </w:r>
      <w:r>
        <w:t>5</w:t>
      </w:r>
      <w:r>
        <w:fldChar w:fldCharType="end"/>
      </w:r>
      <w:r>
        <w:rPr>
          <w:rFonts w:hint="eastAsia"/>
          <w:lang w:val="en-US" w:eastAsia="zh-CN"/>
        </w:rPr>
        <w:t xml:space="preserve"> 导出几何模型</w:t>
      </w:r>
    </w:p>
    <w:p w14:paraId="16F75B7C">
      <w:pPr>
        <w:ind w:firstLine="482"/>
        <w:rPr>
          <w:rFonts w:hint="eastAsia"/>
          <w:lang w:val="en-US" w:eastAsia="zh-CN"/>
        </w:rPr>
      </w:pPr>
      <w:r>
        <w:rPr>
          <w:rFonts w:hint="eastAsia"/>
          <w:b/>
          <w:bCs/>
          <w:lang w:val="en-US" w:eastAsia="zh-CN"/>
        </w:rPr>
        <w:t>属性</w:t>
      </w:r>
      <w:r>
        <w:rPr>
          <w:rFonts w:hint="eastAsia"/>
        </w:rPr>
        <w:t>：</w:t>
      </w:r>
      <w:r>
        <w:rPr>
          <w:rFonts w:hint="eastAsia"/>
          <w:lang w:val="en-US" w:eastAsia="zh-CN"/>
        </w:rPr>
        <w:t>用于母材、焊缝和夹具组件之间的相互转换。</w:t>
      </w:r>
    </w:p>
    <w:p w14:paraId="04D86ACA">
      <w:pPr>
        <w:pStyle w:val="27"/>
        <w:bidi w:val="0"/>
      </w:pPr>
      <w:r>
        <w:drawing>
          <wp:inline distT="0" distB="0" distL="114300" distR="114300">
            <wp:extent cx="5266690" cy="2853055"/>
            <wp:effectExtent l="0" t="0" r="10160" b="4445"/>
            <wp:docPr id="18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55"/>
                    <pic:cNvPicPr>
                      <a:picLocks noChangeAspect="1"/>
                    </pic:cNvPicPr>
                  </pic:nvPicPr>
                  <pic:blipFill>
                    <a:blip r:embed="rId142"/>
                    <a:stretch>
                      <a:fillRect/>
                    </a:stretch>
                  </pic:blipFill>
                  <pic:spPr>
                    <a:xfrm>
                      <a:off x="0" y="0"/>
                      <a:ext cx="5266690" cy="2853055"/>
                    </a:xfrm>
                    <a:prstGeom prst="rect">
                      <a:avLst/>
                    </a:prstGeom>
                    <a:noFill/>
                    <a:ln>
                      <a:noFill/>
                    </a:ln>
                  </pic:spPr>
                </pic:pic>
              </a:graphicData>
            </a:graphic>
          </wp:inline>
        </w:drawing>
      </w:r>
    </w:p>
    <w:p w14:paraId="6F06E0A4">
      <w:pPr>
        <w:pStyle w:val="11"/>
        <w:rPr>
          <w:rFonts w:hint="default" w:eastAsiaTheme="minorEastAsia"/>
          <w:lang w:val="en-US" w:eastAsia="zh-CN"/>
        </w:rPr>
      </w:pPr>
      <w:r>
        <w:t xml:space="preserve">图Ⅱ.2. </w:t>
      </w:r>
      <w:r>
        <w:fldChar w:fldCharType="begin"/>
      </w:r>
      <w:r>
        <w:instrText xml:space="preserve"> SEQ 图Ⅱ.2. \* ARABIC </w:instrText>
      </w:r>
      <w:r>
        <w:fldChar w:fldCharType="separate"/>
      </w:r>
      <w:r>
        <w:t>6</w:t>
      </w:r>
      <w:r>
        <w:fldChar w:fldCharType="end"/>
      </w:r>
      <w:r>
        <w:rPr>
          <w:rFonts w:hint="eastAsia"/>
          <w:lang w:val="en-US" w:eastAsia="zh-CN"/>
        </w:rPr>
        <w:t xml:space="preserve"> 实体转换对话框</w:t>
      </w:r>
    </w:p>
    <w:p w14:paraId="4DF177B5">
      <w:pPr>
        <w:rPr>
          <w:rFonts w:hint="eastAsia"/>
          <w:lang w:val="en-US" w:eastAsia="zh-CN"/>
        </w:rPr>
      </w:pPr>
      <w:r>
        <w:rPr>
          <w:rFonts w:hint="eastAsia"/>
          <w:lang w:val="en-US" w:eastAsia="zh-CN"/>
        </w:rPr>
        <w:t>导入几何模型后，模型各部件将默认为母材，点击</w:t>
      </w:r>
      <w:r>
        <w:rPr>
          <w:rFonts w:hint="eastAsia"/>
          <w:b/>
          <w:bCs/>
          <w:lang w:val="en-US" w:eastAsia="zh-CN"/>
        </w:rPr>
        <w:t>属性</w:t>
      </w:r>
      <w:r>
        <w:rPr>
          <w:rFonts w:hint="eastAsia"/>
          <w:lang w:val="en-US" w:eastAsia="zh-CN"/>
        </w:rPr>
        <w:t>，在对话框拾取类型栏中选择</w:t>
      </w:r>
      <w:r>
        <w:rPr>
          <w:rFonts w:hint="eastAsia"/>
          <w:b/>
          <w:bCs/>
          <w:lang w:val="en-US" w:eastAsia="zh-CN"/>
        </w:rPr>
        <w:t>母材</w:t>
      </w:r>
      <w:r>
        <w:rPr>
          <w:rFonts w:hint="eastAsia"/>
          <w:lang w:val="en-US" w:eastAsia="zh-CN"/>
        </w:rPr>
        <w:t>，在图形显示交互区中选择焊缝部分，在对话框实体名称栏中右键，选择</w:t>
      </w:r>
      <w:r>
        <w:rPr>
          <w:rFonts w:hint="eastAsia"/>
          <w:b/>
          <w:bCs/>
          <w:lang w:val="en-US" w:eastAsia="zh-CN"/>
        </w:rPr>
        <w:t>转为焊缝</w:t>
      </w:r>
      <w:r>
        <w:rPr>
          <w:rFonts w:hint="eastAsia"/>
          <w:lang w:val="en-US" w:eastAsia="zh-CN"/>
        </w:rPr>
        <w:t>，即可完成焊缝的建立。</w:t>
      </w:r>
    </w:p>
    <w:p w14:paraId="08D32908">
      <w:pPr>
        <w:rPr>
          <w:rFonts w:hint="eastAsia"/>
          <w:lang w:val="en-US" w:eastAsia="zh-CN"/>
        </w:rPr>
      </w:pPr>
      <w:r>
        <w:rPr>
          <w:rFonts w:hint="default"/>
          <w:lang w:val="en-US" w:eastAsia="zh-CN"/>
        </w:rPr>
        <w:drawing>
          <wp:inline distT="0" distB="0" distL="114300" distR="114300">
            <wp:extent cx="361950" cy="339090"/>
            <wp:effectExtent l="0" t="0" r="0" b="3810"/>
            <wp:docPr id="25" name="图片 25" descr="b5ebbe4bdaaab340cdcd1a976e43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5ebbe4bdaaab340cdcd1a976e43f58"/>
                    <pic:cNvPicPr>
                      <a:picLocks noChangeAspect="1"/>
                    </pic:cNvPicPr>
                  </pic:nvPicPr>
                  <pic:blipFill>
                    <a:blip r:embed="rId72"/>
                    <a:stretch>
                      <a:fillRect/>
                    </a:stretch>
                  </pic:blipFill>
                  <pic:spPr>
                    <a:xfrm>
                      <a:off x="0" y="0"/>
                      <a:ext cx="361950" cy="339090"/>
                    </a:xfrm>
                    <a:prstGeom prst="rect">
                      <a:avLst/>
                    </a:prstGeom>
                  </pic:spPr>
                </pic:pic>
              </a:graphicData>
            </a:graphic>
          </wp:inline>
        </w:drawing>
      </w:r>
      <w:r>
        <w:rPr>
          <w:rFonts w:hint="eastAsia"/>
          <w:lang w:val="en-US" w:eastAsia="zh-CN"/>
        </w:rPr>
        <w:t>提示：拾取类型栏具有过滤器功能，例如选择</w:t>
      </w:r>
      <w:r>
        <w:rPr>
          <w:rFonts w:hint="eastAsia"/>
          <w:b/>
          <w:bCs/>
          <w:lang w:val="en-US" w:eastAsia="zh-CN"/>
        </w:rPr>
        <w:t>焊缝</w:t>
      </w:r>
      <w:r>
        <w:rPr>
          <w:rFonts w:hint="eastAsia"/>
          <w:lang w:val="en-US" w:eastAsia="zh-CN"/>
        </w:rPr>
        <w:t>后，在图形显示交互区框选，将仅选中模型中的焊缝组件。</w:t>
      </w:r>
    </w:p>
    <w:p w14:paraId="1BD687FD">
      <w:pPr>
        <w:rPr>
          <w:rFonts w:hint="default"/>
          <w:lang w:val="en-US" w:eastAsia="zh-CN"/>
        </w:rPr>
      </w:pPr>
      <w:r>
        <w:rPr>
          <w:rFonts w:hint="default"/>
          <w:lang w:val="en-US" w:eastAsia="zh-CN"/>
        </w:rPr>
        <w:drawing>
          <wp:inline distT="0" distB="0" distL="114300" distR="114300">
            <wp:extent cx="361950" cy="339090"/>
            <wp:effectExtent l="0" t="0" r="0" b="3810"/>
            <wp:docPr id="407" name="图片 407" descr="b5ebbe4bdaaab340cdcd1a976e43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descr="b5ebbe4bdaaab340cdcd1a976e43f58"/>
                    <pic:cNvPicPr>
                      <a:picLocks noChangeAspect="1"/>
                    </pic:cNvPicPr>
                  </pic:nvPicPr>
                  <pic:blipFill>
                    <a:blip r:embed="rId72"/>
                    <a:stretch>
                      <a:fillRect/>
                    </a:stretch>
                  </pic:blipFill>
                  <pic:spPr>
                    <a:xfrm>
                      <a:off x="0" y="0"/>
                      <a:ext cx="361950" cy="339090"/>
                    </a:xfrm>
                    <a:prstGeom prst="rect">
                      <a:avLst/>
                    </a:prstGeom>
                  </pic:spPr>
                </pic:pic>
              </a:graphicData>
            </a:graphic>
          </wp:inline>
        </w:drawing>
      </w:r>
      <w:r>
        <w:rPr>
          <w:rFonts w:hint="eastAsia"/>
          <w:lang w:val="en-US" w:eastAsia="zh-CN"/>
        </w:rPr>
        <w:t>提示：实体转换共有三种方式:模型树中右键、点击菜单栏属性、在模型中右键点击要转换的部分。</w:t>
      </w:r>
    </w:p>
    <w:p w14:paraId="07A6935E">
      <w:pPr>
        <w:ind w:firstLine="482"/>
        <w:rPr>
          <w:rFonts w:hint="default" w:eastAsiaTheme="minorEastAsia"/>
          <w:lang w:val="en-US" w:eastAsia="zh-CN"/>
        </w:rPr>
      </w:pPr>
      <w:r>
        <w:rPr>
          <w:rFonts w:hint="eastAsia"/>
          <w:b/>
          <w:bCs/>
        </w:rPr>
        <w:t>焊缝</w:t>
      </w:r>
      <w:r>
        <w:rPr>
          <w:rFonts w:hint="eastAsia"/>
        </w:rPr>
        <w:t>：</w:t>
      </w:r>
      <w:r>
        <w:rPr>
          <w:rFonts w:hint="eastAsia"/>
          <w:lang w:val="en-US" w:eastAsia="zh-CN"/>
        </w:rPr>
        <w:t>用于导入接头模型、赋予结构件焊缝应变数据，点击</w:t>
      </w:r>
      <w:r>
        <w:rPr>
          <w:rFonts w:hint="eastAsia"/>
          <w:b/>
          <w:bCs/>
          <w:lang w:val="en-US" w:eastAsia="zh-CN"/>
        </w:rPr>
        <w:t>焊缝</w:t>
      </w:r>
      <w:r>
        <w:rPr>
          <w:rFonts w:hint="eastAsia"/>
          <w:lang w:val="en-US" w:eastAsia="zh-CN"/>
        </w:rPr>
        <w:t>，弹出如下图所示对话框。</w:t>
      </w:r>
    </w:p>
    <w:p w14:paraId="421AEA23">
      <w:pPr>
        <w:pStyle w:val="27"/>
        <w:bidi w:val="0"/>
      </w:pPr>
      <w:r>
        <w:drawing>
          <wp:inline distT="0" distB="0" distL="114300" distR="114300">
            <wp:extent cx="5266690" cy="2853055"/>
            <wp:effectExtent l="0" t="0" r="10160" b="4445"/>
            <wp:docPr id="18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6"/>
                    <pic:cNvPicPr>
                      <a:picLocks noChangeAspect="1"/>
                    </pic:cNvPicPr>
                  </pic:nvPicPr>
                  <pic:blipFill>
                    <a:blip r:embed="rId143"/>
                    <a:stretch>
                      <a:fillRect/>
                    </a:stretch>
                  </pic:blipFill>
                  <pic:spPr>
                    <a:xfrm>
                      <a:off x="0" y="0"/>
                      <a:ext cx="5266690" cy="2853055"/>
                    </a:xfrm>
                    <a:prstGeom prst="rect">
                      <a:avLst/>
                    </a:prstGeom>
                    <a:noFill/>
                    <a:ln>
                      <a:noFill/>
                    </a:ln>
                  </pic:spPr>
                </pic:pic>
              </a:graphicData>
            </a:graphic>
          </wp:inline>
        </w:drawing>
      </w:r>
    </w:p>
    <w:p w14:paraId="632F0DEF">
      <w:pPr>
        <w:pStyle w:val="11"/>
        <w:rPr>
          <w:rFonts w:hint="default" w:eastAsiaTheme="minorEastAsia"/>
          <w:lang w:val="en-US" w:eastAsia="zh-CN"/>
        </w:rPr>
      </w:pPr>
      <w:r>
        <w:t xml:space="preserve">图Ⅱ.2. </w:t>
      </w:r>
      <w:r>
        <w:rPr>
          <w:rFonts w:hint="eastAsia"/>
          <w:lang w:val="en-US" w:eastAsia="zh-CN"/>
        </w:rPr>
        <w:t>7 焊缝对话框</w:t>
      </w:r>
    </w:p>
    <w:p w14:paraId="6A0C372F">
      <w:pPr>
        <w:numPr>
          <w:ilvl w:val="0"/>
          <w:numId w:val="13"/>
        </w:numPr>
        <w:bidi w:val="0"/>
        <w:ind w:left="420" w:leftChars="0" w:hanging="420" w:firstLineChars="0"/>
        <w:rPr>
          <w:rFonts w:hint="eastAsia"/>
          <w:lang w:val="en-US" w:eastAsia="zh-CN"/>
        </w:rPr>
      </w:pPr>
      <w:r>
        <w:rPr>
          <w:rFonts w:hint="eastAsia"/>
          <w:lang w:val="en-US" w:eastAsia="zh-CN"/>
        </w:rPr>
        <w:t>焊缝栏功能介绍如下：</w:t>
      </w:r>
    </w:p>
    <w:p w14:paraId="6392EB6E">
      <w:pPr>
        <w:numPr>
          <w:ilvl w:val="0"/>
          <w:numId w:val="14"/>
        </w:numPr>
        <w:bidi w:val="0"/>
        <w:jc w:val="both"/>
        <w:rPr>
          <w:rFonts w:hint="default"/>
          <w:lang w:val="en-US" w:eastAsia="zh-CN"/>
        </w:rPr>
      </w:pPr>
      <w:r>
        <w:rPr>
          <w:rFonts w:hint="eastAsia"/>
          <w:b/>
          <w:bCs/>
          <w:lang w:val="en-US" w:eastAsia="zh-CN"/>
        </w:rPr>
        <w:t>添加焊缝</w:t>
      </w:r>
      <w:r>
        <w:rPr>
          <w:rFonts w:hint="eastAsia"/>
          <w:lang w:val="en-US" w:eastAsia="zh-CN"/>
        </w:rPr>
        <w:t>：用于对形状较为简单的角接和对接焊缝进行手动建模。操作方法为，首先选择坡口类型，分别选择焊缝的两个相邻面和两面交线，点击显示预览，点击</w:t>
      </w:r>
      <w:r>
        <w:rPr>
          <w:rFonts w:hint="eastAsia"/>
          <w:b/>
          <w:bCs/>
          <w:lang w:val="en-US" w:eastAsia="zh-CN"/>
        </w:rPr>
        <w:t>添加</w:t>
      </w:r>
      <w:r>
        <w:rPr>
          <w:rFonts w:hint="eastAsia"/>
          <w:lang w:val="en-US" w:eastAsia="zh-CN"/>
        </w:rPr>
        <w:t>。</w:t>
      </w:r>
    </w:p>
    <w:p w14:paraId="12EB53C5">
      <w:pPr>
        <w:pStyle w:val="27"/>
        <w:numPr>
          <w:ilvl w:val="0"/>
          <w:numId w:val="0"/>
        </w:numPr>
        <w:bidi w:val="0"/>
        <w:ind w:leftChars="0"/>
      </w:pPr>
      <w:r>
        <w:drawing>
          <wp:inline distT="0" distB="0" distL="114300" distR="114300">
            <wp:extent cx="5266690" cy="2853055"/>
            <wp:effectExtent l="0" t="0" r="10160" b="4445"/>
            <wp:docPr id="18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57"/>
                    <pic:cNvPicPr>
                      <a:picLocks noChangeAspect="1"/>
                    </pic:cNvPicPr>
                  </pic:nvPicPr>
                  <pic:blipFill>
                    <a:blip r:embed="rId144"/>
                    <a:stretch>
                      <a:fillRect/>
                    </a:stretch>
                  </pic:blipFill>
                  <pic:spPr>
                    <a:xfrm>
                      <a:off x="0" y="0"/>
                      <a:ext cx="5266690" cy="2853055"/>
                    </a:xfrm>
                    <a:prstGeom prst="rect">
                      <a:avLst/>
                    </a:prstGeom>
                    <a:noFill/>
                    <a:ln>
                      <a:noFill/>
                    </a:ln>
                  </pic:spPr>
                </pic:pic>
              </a:graphicData>
            </a:graphic>
          </wp:inline>
        </w:drawing>
      </w:r>
    </w:p>
    <w:p w14:paraId="6860126F">
      <w:pPr>
        <w:pStyle w:val="11"/>
        <w:rPr>
          <w:rFonts w:hint="default" w:eastAsiaTheme="minorEastAsia"/>
          <w:lang w:val="en-US" w:eastAsia="zh-CN"/>
        </w:rPr>
      </w:pPr>
      <w:r>
        <w:t xml:space="preserve">图Ⅱ.2. </w:t>
      </w:r>
      <w:r>
        <w:rPr>
          <w:rFonts w:hint="eastAsia"/>
          <w:lang w:val="en-US" w:eastAsia="zh-CN"/>
        </w:rPr>
        <w:t>8 手动添加焊缝对话框</w:t>
      </w:r>
    </w:p>
    <w:p w14:paraId="315C672C">
      <w:pPr>
        <w:numPr>
          <w:ilvl w:val="0"/>
          <w:numId w:val="14"/>
        </w:numPr>
        <w:bidi w:val="0"/>
        <w:rPr>
          <w:rFonts w:hint="default"/>
          <w:lang w:val="en-US" w:eastAsia="zh-CN"/>
        </w:rPr>
      </w:pPr>
      <w:r>
        <w:rPr>
          <w:rFonts w:hint="eastAsia"/>
          <w:b/>
          <w:bCs/>
          <w:lang w:val="en-US" w:eastAsia="zh-CN"/>
        </w:rPr>
        <w:t>删除应变</w:t>
      </w:r>
      <w:r>
        <w:rPr>
          <w:rFonts w:hint="eastAsia"/>
          <w:lang w:val="en-US" w:eastAsia="zh-CN"/>
        </w:rPr>
        <w:t>：清除加载的应变数据。</w:t>
      </w:r>
    </w:p>
    <w:p w14:paraId="0F6F0048">
      <w:pPr>
        <w:numPr>
          <w:ilvl w:val="0"/>
          <w:numId w:val="15"/>
        </w:numPr>
        <w:ind w:left="420" w:leftChars="0" w:hanging="420" w:firstLineChars="0"/>
        <w:rPr>
          <w:rFonts w:hint="eastAsia"/>
          <w:lang w:val="en-US" w:eastAsia="zh-CN"/>
        </w:rPr>
      </w:pPr>
      <w:r>
        <w:rPr>
          <w:rFonts w:hint="eastAsia"/>
          <w:lang w:val="en-US" w:eastAsia="zh-CN"/>
        </w:rPr>
        <w:t>接头栏功能介绍如下：</w:t>
      </w:r>
    </w:p>
    <w:p w14:paraId="0BB99E48">
      <w:pPr>
        <w:numPr>
          <w:ilvl w:val="0"/>
          <w:numId w:val="14"/>
        </w:numPr>
        <w:bidi w:val="0"/>
        <w:rPr>
          <w:rFonts w:hint="default"/>
          <w:lang w:val="en-US" w:eastAsia="zh-CN"/>
        </w:rPr>
      </w:pPr>
      <w:r>
        <w:rPr>
          <w:rFonts w:hint="eastAsia"/>
          <w:b/>
          <w:bCs/>
          <w:lang w:val="en-US" w:eastAsia="zh-CN"/>
        </w:rPr>
        <w:t>导入</w:t>
      </w:r>
      <w:r>
        <w:rPr>
          <w:rFonts w:hint="eastAsia"/>
          <w:lang w:val="en-US" w:eastAsia="zh-CN"/>
        </w:rPr>
        <w:t>：用于导入在接头模块中导出的.xml格式的接头文件。</w:t>
      </w:r>
    </w:p>
    <w:p w14:paraId="54D530C4">
      <w:pPr>
        <w:numPr>
          <w:ilvl w:val="0"/>
          <w:numId w:val="14"/>
        </w:numPr>
        <w:bidi w:val="0"/>
        <w:rPr>
          <w:rFonts w:hint="default"/>
          <w:lang w:val="en-US" w:eastAsia="zh-CN"/>
        </w:rPr>
      </w:pPr>
      <w:r>
        <w:rPr>
          <w:rFonts w:hint="eastAsia"/>
          <w:b/>
          <w:bCs/>
          <w:lang w:val="en-US" w:eastAsia="zh-CN"/>
        </w:rPr>
        <w:t>新增</w:t>
      </w:r>
      <w:r>
        <w:rPr>
          <w:rFonts w:hint="eastAsia"/>
          <w:lang w:val="en-US" w:eastAsia="zh-CN"/>
        </w:rPr>
        <w:t>：用于在已知板厚和应变数据的情况下自定义接头。</w:t>
      </w:r>
    </w:p>
    <w:p w14:paraId="4E952790">
      <w:pPr>
        <w:numPr>
          <w:ilvl w:val="0"/>
          <w:numId w:val="14"/>
        </w:numPr>
        <w:bidi w:val="0"/>
        <w:rPr>
          <w:rFonts w:hint="default"/>
          <w:lang w:val="en-US" w:eastAsia="zh-CN"/>
        </w:rPr>
      </w:pPr>
      <w:r>
        <w:rPr>
          <w:rFonts w:hint="eastAsia"/>
          <w:b/>
          <w:bCs/>
          <w:lang w:val="en-US" w:eastAsia="zh-CN"/>
        </w:rPr>
        <w:t>删除</w:t>
      </w:r>
      <w:r>
        <w:rPr>
          <w:rFonts w:hint="eastAsia"/>
          <w:lang w:val="en-US" w:eastAsia="zh-CN"/>
        </w:rPr>
        <w:t>：用于删除不需要的接头。</w:t>
      </w:r>
    </w:p>
    <w:p w14:paraId="5399F5B3">
      <w:pPr>
        <w:numPr>
          <w:ilvl w:val="0"/>
          <w:numId w:val="14"/>
        </w:numPr>
        <w:bidi w:val="0"/>
        <w:rPr>
          <w:rFonts w:hint="default"/>
          <w:lang w:val="en-US" w:eastAsia="zh-CN"/>
        </w:rPr>
      </w:pPr>
      <w:r>
        <w:rPr>
          <w:rFonts w:hint="eastAsia"/>
          <w:b/>
          <w:bCs/>
          <w:lang w:val="en-US" w:eastAsia="zh-CN"/>
        </w:rPr>
        <w:t>清空</w:t>
      </w:r>
      <w:r>
        <w:rPr>
          <w:rFonts w:hint="eastAsia"/>
          <w:lang w:val="en-US" w:eastAsia="zh-CN"/>
        </w:rPr>
        <w:t>：删除接头栏内全部接头。</w:t>
      </w:r>
    </w:p>
    <w:p w14:paraId="7D82B73D">
      <w:pPr>
        <w:numPr>
          <w:ilvl w:val="0"/>
          <w:numId w:val="16"/>
        </w:numPr>
        <w:ind w:left="420" w:leftChars="0" w:hanging="420" w:firstLineChars="0"/>
        <w:rPr>
          <w:rFonts w:hint="eastAsia"/>
          <w:lang w:val="en-US" w:eastAsia="zh-CN"/>
        </w:rPr>
      </w:pPr>
      <w:r>
        <w:rPr>
          <w:rFonts w:hint="eastAsia"/>
          <w:lang w:val="en-US" w:eastAsia="zh-CN"/>
        </w:rPr>
        <w:t>匹配栏功能介绍如下：</w:t>
      </w:r>
    </w:p>
    <w:p w14:paraId="6D45B8D2">
      <w:pPr>
        <w:numPr>
          <w:ilvl w:val="0"/>
          <w:numId w:val="14"/>
        </w:numPr>
        <w:bidi w:val="0"/>
        <w:rPr>
          <w:rFonts w:hint="default"/>
          <w:lang w:val="en-US" w:eastAsia="zh-CN"/>
        </w:rPr>
      </w:pPr>
      <w:r>
        <w:rPr>
          <w:rFonts w:hint="eastAsia"/>
          <w:b/>
          <w:bCs/>
          <w:lang w:val="en-US" w:eastAsia="zh-CN"/>
        </w:rPr>
        <w:t>设置</w:t>
      </w:r>
      <w:r>
        <w:rPr>
          <w:rFonts w:hint="eastAsia"/>
          <w:lang w:val="en-US" w:eastAsia="zh-CN"/>
        </w:rPr>
        <w:t>：分别选取焊缝和接头，点击</w:t>
      </w:r>
      <w:r>
        <w:rPr>
          <w:rFonts w:hint="eastAsia"/>
          <w:b/>
          <w:bCs/>
          <w:lang w:val="en-US" w:eastAsia="zh-CN"/>
        </w:rPr>
        <w:t>&gt;&gt;</w:t>
      </w:r>
      <w:r>
        <w:rPr>
          <w:rFonts w:hint="eastAsia"/>
          <w:lang w:val="en-US" w:eastAsia="zh-CN"/>
        </w:rPr>
        <w:t>，能够将应变数据加载到焊缝处。</w:t>
      </w:r>
    </w:p>
    <w:p w14:paraId="49ED79DB">
      <w:pPr>
        <w:numPr>
          <w:ilvl w:val="0"/>
          <w:numId w:val="14"/>
        </w:numPr>
        <w:bidi w:val="0"/>
        <w:rPr>
          <w:rFonts w:hint="default"/>
          <w:lang w:val="en-US" w:eastAsia="zh-CN"/>
        </w:rPr>
      </w:pPr>
      <w:r>
        <w:rPr>
          <w:rFonts w:hint="eastAsia"/>
          <w:b/>
          <w:bCs/>
          <w:lang w:val="en-US" w:eastAsia="zh-CN"/>
        </w:rPr>
        <w:t>自动匹配</w:t>
      </w:r>
      <w:r>
        <w:rPr>
          <w:rFonts w:hint="eastAsia"/>
          <w:lang w:val="en-US" w:eastAsia="zh-CN"/>
        </w:rPr>
        <w:t>：根据判断精度、坡口代码、板厚自动匹配应变数据。</w:t>
      </w:r>
    </w:p>
    <w:p w14:paraId="46B2B4D3">
      <w:pPr>
        <w:ind w:firstLine="480"/>
        <w:rPr>
          <w:rFonts w:hint="default"/>
          <w:lang w:val="en-US"/>
        </w:rPr>
      </w:pPr>
      <w:r>
        <w:rPr>
          <w:rFonts w:hint="default"/>
          <w:lang w:val="en-US" w:eastAsia="zh-CN"/>
        </w:rPr>
        <w:drawing>
          <wp:inline distT="0" distB="0" distL="114300" distR="114300">
            <wp:extent cx="361950" cy="339090"/>
            <wp:effectExtent l="0" t="0" r="0" b="3810"/>
            <wp:docPr id="32" name="图片 32" descr="b5ebbe4bdaaab340cdcd1a976e43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5ebbe4bdaaab340cdcd1a976e43f58"/>
                    <pic:cNvPicPr>
                      <a:picLocks noChangeAspect="1"/>
                    </pic:cNvPicPr>
                  </pic:nvPicPr>
                  <pic:blipFill>
                    <a:blip r:embed="rId72"/>
                    <a:stretch>
                      <a:fillRect/>
                    </a:stretch>
                  </pic:blipFill>
                  <pic:spPr>
                    <a:xfrm>
                      <a:off x="0" y="0"/>
                      <a:ext cx="361950" cy="339090"/>
                    </a:xfrm>
                    <a:prstGeom prst="rect">
                      <a:avLst/>
                    </a:prstGeom>
                  </pic:spPr>
                </pic:pic>
              </a:graphicData>
            </a:graphic>
          </wp:inline>
        </w:drawing>
      </w:r>
      <w:r>
        <w:rPr>
          <w:rFonts w:hint="eastAsia"/>
          <w:lang w:val="en-US" w:eastAsia="zh-CN"/>
        </w:rPr>
        <w:t>提示：判断精度指接头栏板厚浮动值，例如接头栏板厚为5，判断精度为1时，点击自动匹配，应变数据将加载到结构件中板厚为4~6mm的焊缝处。</w:t>
      </w:r>
    </w:p>
    <w:p w14:paraId="6597745A">
      <w:pPr>
        <w:ind w:firstLine="480"/>
        <w:rPr>
          <w:rFonts w:hint="default" w:eastAsiaTheme="minorEastAsia"/>
          <w:lang w:val="en-US" w:eastAsia="zh-CN"/>
        </w:rPr>
      </w:pPr>
      <w:r>
        <w:rPr>
          <w:rFonts w:hint="eastAsia"/>
          <w:b/>
          <w:bCs/>
          <w:lang w:val="en-US" w:eastAsia="zh-CN"/>
        </w:rPr>
        <w:t>夹具</w:t>
      </w:r>
      <w:r>
        <w:rPr>
          <w:rFonts w:hint="eastAsia"/>
        </w:rPr>
        <w:t>：</w:t>
      </w:r>
      <w:r>
        <w:rPr>
          <w:rFonts w:hint="eastAsia"/>
          <w:lang w:val="en-US" w:eastAsia="zh-CN"/>
        </w:rPr>
        <w:t>用于夹具建模，操作方法为输入夹具尺寸，在模型中选择夹具位置，点击</w:t>
      </w:r>
      <w:r>
        <w:rPr>
          <w:rFonts w:hint="eastAsia"/>
          <w:b/>
          <w:bCs/>
          <w:lang w:val="en-US" w:eastAsia="zh-CN"/>
        </w:rPr>
        <w:t>添加</w:t>
      </w:r>
      <w:r>
        <w:rPr>
          <w:rFonts w:hint="eastAsia"/>
          <w:b w:val="0"/>
          <w:bCs w:val="0"/>
          <w:lang w:val="en-US" w:eastAsia="zh-CN"/>
        </w:rPr>
        <w:t>，最后点击</w:t>
      </w:r>
      <w:r>
        <w:rPr>
          <w:rFonts w:hint="eastAsia"/>
          <w:b/>
          <w:bCs/>
          <w:lang w:val="en-US" w:eastAsia="zh-CN"/>
        </w:rPr>
        <w:t>确定</w:t>
      </w:r>
      <w:r>
        <w:rPr>
          <w:rFonts w:hint="eastAsia"/>
          <w:lang w:val="en-US" w:eastAsia="zh-CN"/>
        </w:rPr>
        <w:t>。</w:t>
      </w:r>
    </w:p>
    <w:p w14:paraId="6D1CA6E0">
      <w:pPr>
        <w:pStyle w:val="27"/>
        <w:bidi w:val="0"/>
      </w:pPr>
      <w:r>
        <w:drawing>
          <wp:inline distT="0" distB="0" distL="114300" distR="114300">
            <wp:extent cx="5266690" cy="2853055"/>
            <wp:effectExtent l="0" t="0" r="10160" b="4445"/>
            <wp:docPr id="19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58"/>
                    <pic:cNvPicPr>
                      <a:picLocks noChangeAspect="1"/>
                    </pic:cNvPicPr>
                  </pic:nvPicPr>
                  <pic:blipFill>
                    <a:blip r:embed="rId145"/>
                    <a:stretch>
                      <a:fillRect/>
                    </a:stretch>
                  </pic:blipFill>
                  <pic:spPr>
                    <a:xfrm>
                      <a:off x="0" y="0"/>
                      <a:ext cx="5266690" cy="2853055"/>
                    </a:xfrm>
                    <a:prstGeom prst="rect">
                      <a:avLst/>
                    </a:prstGeom>
                    <a:noFill/>
                    <a:ln>
                      <a:noFill/>
                    </a:ln>
                  </pic:spPr>
                </pic:pic>
              </a:graphicData>
            </a:graphic>
          </wp:inline>
        </w:drawing>
      </w:r>
    </w:p>
    <w:p w14:paraId="26BF1B0E">
      <w:pPr>
        <w:pStyle w:val="11"/>
        <w:rPr>
          <w:rFonts w:hint="default" w:eastAsiaTheme="minorEastAsia"/>
          <w:lang w:val="en-US" w:eastAsia="zh-CN"/>
        </w:rPr>
      </w:pPr>
      <w:r>
        <w:t xml:space="preserve">图Ⅱ.2. </w:t>
      </w:r>
      <w:r>
        <w:rPr>
          <w:rFonts w:hint="eastAsia"/>
          <w:lang w:val="en-US" w:eastAsia="zh-CN"/>
        </w:rPr>
        <w:t>9 夹具对话框</w:t>
      </w:r>
    </w:p>
    <w:p w14:paraId="3C99ED5D">
      <w:pPr>
        <w:ind w:firstLine="480"/>
        <w:rPr>
          <w:rFonts w:hint="default" w:eastAsiaTheme="minorEastAsia"/>
          <w:lang w:val="en-US" w:eastAsia="zh-CN"/>
        </w:rPr>
      </w:pPr>
      <w:r>
        <w:rPr>
          <w:rFonts w:hint="eastAsia"/>
          <w:b/>
          <w:bCs/>
        </w:rPr>
        <w:t>工序</w:t>
      </w:r>
      <w:r>
        <w:rPr>
          <w:rFonts w:hint="eastAsia"/>
        </w:rPr>
        <w:t>：</w:t>
      </w:r>
      <w:r>
        <w:rPr>
          <w:rFonts w:hint="eastAsia"/>
          <w:lang w:val="en-US" w:eastAsia="zh-CN"/>
        </w:rPr>
        <w:t>用于编辑焊接工序数量,母材、焊缝和夹具所在工序以及多个</w:t>
      </w:r>
      <w:r>
        <w:rPr>
          <w:rFonts w:hint="eastAsia"/>
          <w:b/>
          <w:bCs/>
          <w:lang w:val="en-US" w:eastAsia="zh-CN"/>
        </w:rPr>
        <w:t>工序组</w:t>
      </w:r>
      <w:r>
        <w:rPr>
          <w:rFonts w:hint="eastAsia"/>
          <w:lang w:val="en-US" w:eastAsia="zh-CN"/>
        </w:rPr>
        <w:t>。</w:t>
      </w:r>
    </w:p>
    <w:p w14:paraId="61AD1A5C">
      <w:pPr>
        <w:pStyle w:val="27"/>
        <w:bidi w:val="0"/>
      </w:pPr>
      <w:r>
        <w:drawing>
          <wp:inline distT="0" distB="0" distL="114300" distR="114300">
            <wp:extent cx="5266690" cy="2853055"/>
            <wp:effectExtent l="0" t="0" r="10160" b="4445"/>
            <wp:docPr id="19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59"/>
                    <pic:cNvPicPr>
                      <a:picLocks noChangeAspect="1"/>
                    </pic:cNvPicPr>
                  </pic:nvPicPr>
                  <pic:blipFill>
                    <a:blip r:embed="rId146"/>
                    <a:stretch>
                      <a:fillRect/>
                    </a:stretch>
                  </pic:blipFill>
                  <pic:spPr>
                    <a:xfrm>
                      <a:off x="0" y="0"/>
                      <a:ext cx="5266690" cy="2853055"/>
                    </a:xfrm>
                    <a:prstGeom prst="rect">
                      <a:avLst/>
                    </a:prstGeom>
                    <a:noFill/>
                    <a:ln>
                      <a:noFill/>
                    </a:ln>
                  </pic:spPr>
                </pic:pic>
              </a:graphicData>
            </a:graphic>
          </wp:inline>
        </w:drawing>
      </w:r>
    </w:p>
    <w:p w14:paraId="077A1A23">
      <w:pPr>
        <w:rPr>
          <w:rFonts w:hint="eastAsia"/>
          <w:lang w:val="en-US" w:eastAsia="zh-CN"/>
        </w:rPr>
      </w:pPr>
      <w:r>
        <w:rPr>
          <w:rFonts w:hint="eastAsia"/>
          <w:lang w:val="en-US" w:eastAsia="zh-CN"/>
        </w:rPr>
        <w:t>可通过母材顺序、焊接顺序和夹具应用栏内勾选设置工序；也可以在右侧勾选</w:t>
      </w:r>
      <w:r>
        <w:rPr>
          <w:rFonts w:hint="eastAsia"/>
          <w:b/>
          <w:bCs/>
          <w:lang w:val="en-US" w:eastAsia="zh-CN"/>
        </w:rPr>
        <w:t>拾取母材</w:t>
      </w:r>
      <w:r>
        <w:rPr>
          <w:rFonts w:hint="eastAsia"/>
          <w:lang w:val="en-US" w:eastAsia="zh-CN"/>
        </w:rPr>
        <w:t>、</w:t>
      </w:r>
      <w:r>
        <w:rPr>
          <w:rFonts w:hint="eastAsia"/>
          <w:b/>
          <w:bCs/>
          <w:lang w:val="en-US" w:eastAsia="zh-CN"/>
        </w:rPr>
        <w:t>拾取焊缝</w:t>
      </w:r>
      <w:r>
        <w:rPr>
          <w:rFonts w:hint="eastAsia"/>
          <w:b w:val="0"/>
          <w:bCs w:val="0"/>
          <w:lang w:val="en-US" w:eastAsia="zh-CN"/>
        </w:rPr>
        <w:t>和</w:t>
      </w:r>
      <w:r>
        <w:rPr>
          <w:rFonts w:hint="eastAsia"/>
          <w:b/>
          <w:bCs/>
          <w:lang w:val="en-US" w:eastAsia="zh-CN"/>
        </w:rPr>
        <w:t>拾取夹具</w:t>
      </w:r>
      <w:r>
        <w:rPr>
          <w:rFonts w:hint="eastAsia"/>
          <w:b w:val="0"/>
          <w:bCs w:val="0"/>
          <w:lang w:val="en-US" w:eastAsia="zh-CN"/>
        </w:rPr>
        <w:t>其中一个</w:t>
      </w:r>
      <w:r>
        <w:rPr>
          <w:rFonts w:hint="eastAsia"/>
          <w:lang w:val="en-US" w:eastAsia="zh-CN"/>
        </w:rPr>
        <w:t>后，在模型中框选，点击</w:t>
      </w:r>
      <w:r>
        <w:rPr>
          <w:rFonts w:hint="eastAsia"/>
          <w:b/>
          <w:bCs/>
          <w:lang w:val="en-US" w:eastAsia="zh-CN"/>
        </w:rPr>
        <w:t>设置当前工序</w:t>
      </w:r>
      <w:r>
        <w:rPr>
          <w:rFonts w:hint="eastAsia"/>
          <w:lang w:val="en-US" w:eastAsia="zh-CN"/>
        </w:rPr>
        <w:t>，即可将框选的所有实体设置到</w:t>
      </w:r>
      <w:r>
        <w:rPr>
          <w:rFonts w:hint="eastAsia"/>
          <w:b/>
          <w:bCs/>
          <w:lang w:val="en-US" w:eastAsia="zh-CN"/>
        </w:rPr>
        <w:t>当前工序下</w:t>
      </w:r>
      <w:r>
        <w:rPr>
          <w:rFonts w:hint="eastAsia"/>
          <w:lang w:val="en-US" w:eastAsia="zh-CN"/>
        </w:rPr>
        <w:t>。</w:t>
      </w:r>
    </w:p>
    <w:p w14:paraId="772A47AA">
      <w:pPr>
        <w:ind w:firstLine="480"/>
        <w:rPr>
          <w:rFonts w:hint="eastAsia"/>
          <w:lang w:val="en-US" w:eastAsia="zh-CN"/>
        </w:rPr>
      </w:pPr>
      <w:r>
        <w:rPr>
          <w:rFonts w:hint="default"/>
          <w:i w:val="0"/>
          <w:iCs w:val="0"/>
          <w:lang w:val="en-US" w:eastAsia="zh-CN"/>
        </w:rPr>
        <w:drawing>
          <wp:inline distT="0" distB="0" distL="114300" distR="114300">
            <wp:extent cx="361950" cy="339090"/>
            <wp:effectExtent l="0" t="0" r="0" b="3810"/>
            <wp:docPr id="37" name="图片 37" descr="b5ebbe4bdaaab340cdcd1a976e43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5ebbe4bdaaab340cdcd1a976e43f58"/>
                    <pic:cNvPicPr>
                      <a:picLocks noChangeAspect="1"/>
                    </pic:cNvPicPr>
                  </pic:nvPicPr>
                  <pic:blipFill>
                    <a:blip r:embed="rId72"/>
                    <a:stretch>
                      <a:fillRect/>
                    </a:stretch>
                  </pic:blipFill>
                  <pic:spPr>
                    <a:xfrm>
                      <a:off x="0" y="0"/>
                      <a:ext cx="361950" cy="339090"/>
                    </a:xfrm>
                    <a:prstGeom prst="rect">
                      <a:avLst/>
                    </a:prstGeom>
                  </pic:spPr>
                </pic:pic>
              </a:graphicData>
            </a:graphic>
          </wp:inline>
        </w:drawing>
      </w:r>
      <w:r>
        <w:rPr>
          <w:rFonts w:hint="eastAsia"/>
          <w:i w:val="0"/>
          <w:iCs w:val="0"/>
          <w:lang w:val="en-US" w:eastAsia="zh-CN"/>
        </w:rPr>
        <w:t>提示：点击</w:t>
      </w:r>
      <w:r>
        <w:rPr>
          <w:rFonts w:hint="eastAsia"/>
          <w:b/>
          <w:bCs/>
          <w:i w:val="0"/>
          <w:iCs w:val="0"/>
          <w:lang w:val="en-US" w:eastAsia="zh-CN"/>
        </w:rPr>
        <w:t>定位</w:t>
      </w:r>
      <w:r>
        <w:rPr>
          <w:rFonts w:hint="eastAsia"/>
          <w:i w:val="0"/>
          <w:iCs w:val="0"/>
          <w:lang w:val="en-US" w:eastAsia="zh-CN"/>
        </w:rPr>
        <w:t>，在焊接顺序和夹具应用栏内选择焊缝或夹具，则选中部分将在模型中高亮显示。</w:t>
      </w:r>
    </w:p>
    <w:p w14:paraId="1ADBFF42">
      <w:pPr>
        <w:ind w:firstLine="480"/>
        <w:rPr>
          <w:rFonts w:hint="default" w:eastAsiaTheme="minorEastAsia"/>
          <w:lang w:val="en-US" w:eastAsia="zh-CN"/>
        </w:rPr>
      </w:pPr>
      <w:r>
        <w:rPr>
          <w:rFonts w:hint="eastAsia"/>
          <w:b/>
          <w:bCs/>
        </w:rPr>
        <w:t>材料</w:t>
      </w:r>
      <w:r>
        <w:rPr>
          <w:rFonts w:hint="eastAsia"/>
        </w:rPr>
        <w:t>：</w:t>
      </w:r>
      <w:r>
        <w:rPr>
          <w:rFonts w:hint="eastAsia"/>
          <w:lang w:val="en-US" w:eastAsia="zh-CN"/>
        </w:rPr>
        <w:t>用于赋予模型中各组件材料属性，分别点击模型文件和材料种类，点击</w:t>
      </w:r>
      <w:r>
        <w:rPr>
          <w:rFonts w:hint="eastAsia"/>
          <w:b/>
          <w:bCs/>
          <w:lang w:val="en-US" w:eastAsia="zh-CN"/>
        </w:rPr>
        <w:t>&gt;&gt;</w:t>
      </w:r>
      <w:r>
        <w:rPr>
          <w:rFonts w:hint="eastAsia"/>
          <w:b w:val="0"/>
          <w:bCs w:val="0"/>
          <w:lang w:val="en-US" w:eastAsia="zh-CN"/>
        </w:rPr>
        <w:t>即可完成对应模型的材料赋予</w:t>
      </w:r>
      <w:r>
        <w:rPr>
          <w:rFonts w:hint="eastAsia"/>
          <w:lang w:val="en-US" w:eastAsia="zh-CN"/>
        </w:rPr>
        <w:t>，母材和焊缝模型的材料设置完成后，点击</w:t>
      </w:r>
      <w:r>
        <w:rPr>
          <w:rFonts w:hint="eastAsia"/>
          <w:b/>
          <w:bCs/>
          <w:lang w:val="en-US" w:eastAsia="zh-CN"/>
        </w:rPr>
        <w:t>确定</w:t>
      </w:r>
      <w:r>
        <w:rPr>
          <w:rFonts w:hint="eastAsia"/>
          <w:lang w:val="en-US" w:eastAsia="zh-CN"/>
        </w:rPr>
        <w:t>退出对话框即可。</w:t>
      </w:r>
    </w:p>
    <w:p w14:paraId="32541875">
      <w:pPr>
        <w:pStyle w:val="27"/>
        <w:bidi w:val="0"/>
      </w:pPr>
      <w:r>
        <w:drawing>
          <wp:inline distT="0" distB="0" distL="114300" distR="114300">
            <wp:extent cx="5266690" cy="2853055"/>
            <wp:effectExtent l="0" t="0" r="10160" b="4445"/>
            <wp:docPr id="20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60"/>
                    <pic:cNvPicPr>
                      <a:picLocks noChangeAspect="1"/>
                    </pic:cNvPicPr>
                  </pic:nvPicPr>
                  <pic:blipFill>
                    <a:blip r:embed="rId147"/>
                    <a:stretch>
                      <a:fillRect/>
                    </a:stretch>
                  </pic:blipFill>
                  <pic:spPr>
                    <a:xfrm>
                      <a:off x="0" y="0"/>
                      <a:ext cx="5266690" cy="2853055"/>
                    </a:xfrm>
                    <a:prstGeom prst="rect">
                      <a:avLst/>
                    </a:prstGeom>
                    <a:noFill/>
                    <a:ln>
                      <a:noFill/>
                    </a:ln>
                  </pic:spPr>
                </pic:pic>
              </a:graphicData>
            </a:graphic>
          </wp:inline>
        </w:drawing>
      </w:r>
    </w:p>
    <w:p w14:paraId="310B4EE2">
      <w:pPr>
        <w:pStyle w:val="11"/>
        <w:rPr>
          <w:rFonts w:hint="default" w:eastAsiaTheme="minorEastAsia"/>
          <w:lang w:val="en-US" w:eastAsia="zh-CN"/>
        </w:rPr>
      </w:pPr>
      <w:r>
        <w:t xml:space="preserve">图Ⅱ.2. </w:t>
      </w:r>
      <w:r>
        <w:rPr>
          <w:rFonts w:hint="eastAsia"/>
          <w:lang w:val="en-US" w:eastAsia="zh-CN"/>
        </w:rPr>
        <w:t>10 赋予模型材料属性</w:t>
      </w:r>
    </w:p>
    <w:p w14:paraId="7BA564ED">
      <w:pPr>
        <w:pStyle w:val="3"/>
        <w:numPr>
          <w:ilvl w:val="1"/>
          <w:numId w:val="10"/>
        </w:numPr>
        <w:bidi w:val="0"/>
        <w:rPr>
          <w:rFonts w:hint="eastAsia"/>
          <w:lang w:val="en-US" w:eastAsia="zh-CN"/>
        </w:rPr>
      </w:pPr>
      <w:bookmarkStart w:id="40" w:name="_Toc29383"/>
      <w:bookmarkStart w:id="41" w:name="_计算模块"/>
      <w:r>
        <w:rPr>
          <w:rFonts w:hint="eastAsia"/>
          <w:lang w:val="en-US" w:eastAsia="zh-CN"/>
        </w:rPr>
        <w:t>计算模块</w:t>
      </w:r>
      <w:bookmarkEnd w:id="40"/>
    </w:p>
    <w:bookmarkEnd w:id="41"/>
    <w:p w14:paraId="2E768E91">
      <w:pPr>
        <w:rPr>
          <w:rFonts w:hint="default"/>
          <w:lang w:val="en-US" w:eastAsia="zh-CN"/>
        </w:rPr>
      </w:pPr>
      <w:r>
        <w:rPr>
          <w:rFonts w:hint="eastAsia"/>
          <w:lang w:val="en-US" w:eastAsia="zh-CN"/>
        </w:rPr>
        <w:t>用于编辑求解器参数，以及选择不同的求解方式</w:t>
      </w:r>
    </w:p>
    <w:p w14:paraId="53E26873">
      <w:pPr>
        <w:pStyle w:val="27"/>
        <w:bidi w:val="0"/>
      </w:pPr>
      <w:r>
        <w:drawing>
          <wp:inline distT="0" distB="0" distL="114300" distR="114300">
            <wp:extent cx="2838450" cy="638175"/>
            <wp:effectExtent l="0" t="0" r="0" b="9525"/>
            <wp:docPr id="482"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116"/>
                    <pic:cNvPicPr>
                      <a:picLocks noChangeAspect="1"/>
                    </pic:cNvPicPr>
                  </pic:nvPicPr>
                  <pic:blipFill>
                    <a:blip r:embed="rId148"/>
                    <a:stretch>
                      <a:fillRect/>
                    </a:stretch>
                  </pic:blipFill>
                  <pic:spPr>
                    <a:xfrm>
                      <a:off x="0" y="0"/>
                      <a:ext cx="2838450" cy="638175"/>
                    </a:xfrm>
                    <a:prstGeom prst="rect">
                      <a:avLst/>
                    </a:prstGeom>
                    <a:noFill/>
                    <a:ln>
                      <a:noFill/>
                    </a:ln>
                  </pic:spPr>
                </pic:pic>
              </a:graphicData>
            </a:graphic>
          </wp:inline>
        </w:drawing>
      </w:r>
    </w:p>
    <w:p w14:paraId="71D60FA9">
      <w:pPr>
        <w:pStyle w:val="11"/>
        <w:rPr>
          <w:rFonts w:hint="default" w:eastAsiaTheme="minorEastAsia"/>
          <w:lang w:val="en-US" w:eastAsia="zh-CN"/>
        </w:rPr>
      </w:pPr>
      <w:r>
        <w:t xml:space="preserve">图Ⅱ.2. </w:t>
      </w:r>
      <w:r>
        <w:rPr>
          <w:rFonts w:hint="eastAsia"/>
          <w:lang w:val="en-US" w:eastAsia="zh-CN"/>
        </w:rPr>
        <w:t>11 计算模块</w:t>
      </w:r>
    </w:p>
    <w:p w14:paraId="1E27625E">
      <w:pPr>
        <w:ind w:firstLine="480"/>
        <w:rPr>
          <w:rFonts w:hint="default" w:eastAsiaTheme="minorEastAsia"/>
          <w:lang w:val="en-US" w:eastAsia="zh-CN"/>
        </w:rPr>
      </w:pPr>
      <w:r>
        <w:rPr>
          <w:rFonts w:hint="eastAsia"/>
          <w:b/>
          <w:bCs/>
        </w:rPr>
        <w:t>参数</w:t>
      </w:r>
      <w:r>
        <w:rPr>
          <w:rFonts w:hint="eastAsia"/>
        </w:rPr>
        <w:t>：</w:t>
      </w:r>
      <w:r>
        <w:rPr>
          <w:rFonts w:hint="eastAsia"/>
          <w:lang w:val="en-US" w:eastAsia="zh-CN"/>
        </w:rPr>
        <w:t>点击后会弹出下图所示对话框，线程数决定了计算效率，最大值建议设置为PC内核数量-2，求解器01和02分别指InteWeld4.0求解器和MPI求解器。</w:t>
      </w:r>
    </w:p>
    <w:p w14:paraId="5C6BD640">
      <w:pPr>
        <w:pStyle w:val="27"/>
        <w:bidi w:val="0"/>
      </w:pPr>
      <w:r>
        <w:drawing>
          <wp:inline distT="0" distB="0" distL="114300" distR="114300">
            <wp:extent cx="2221230" cy="1259840"/>
            <wp:effectExtent l="0" t="0" r="7620" b="16510"/>
            <wp:docPr id="28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60"/>
                    <pic:cNvPicPr>
                      <a:picLocks noChangeAspect="1"/>
                    </pic:cNvPicPr>
                  </pic:nvPicPr>
                  <pic:blipFill>
                    <a:blip r:embed="rId149"/>
                    <a:stretch>
                      <a:fillRect/>
                    </a:stretch>
                  </pic:blipFill>
                  <pic:spPr>
                    <a:xfrm>
                      <a:off x="0" y="0"/>
                      <a:ext cx="2221230" cy="1259840"/>
                    </a:xfrm>
                    <a:prstGeom prst="rect">
                      <a:avLst/>
                    </a:prstGeom>
                    <a:noFill/>
                    <a:ln>
                      <a:noFill/>
                    </a:ln>
                  </pic:spPr>
                </pic:pic>
              </a:graphicData>
            </a:graphic>
          </wp:inline>
        </w:drawing>
      </w:r>
    </w:p>
    <w:p w14:paraId="64D8C3B4">
      <w:pPr>
        <w:pStyle w:val="11"/>
        <w:rPr>
          <w:rFonts w:hint="default" w:eastAsiaTheme="minorEastAsia"/>
          <w:lang w:val="en-US" w:eastAsia="zh-CN"/>
        </w:rPr>
      </w:pPr>
      <w:r>
        <w:t xml:space="preserve">图Ⅱ.2. </w:t>
      </w:r>
      <w:r>
        <w:rPr>
          <w:rFonts w:hint="eastAsia"/>
          <w:lang w:val="en-US" w:eastAsia="zh-CN"/>
        </w:rPr>
        <w:t>12 计算参数设置</w:t>
      </w:r>
    </w:p>
    <w:p w14:paraId="7BD56255">
      <w:pPr>
        <w:ind w:firstLine="480"/>
        <w:rPr>
          <w:rFonts w:hint="eastAsia"/>
          <w:lang w:val="en-US" w:eastAsia="zh-CN"/>
        </w:rPr>
      </w:pPr>
      <w:r>
        <w:rPr>
          <w:rFonts w:hint="eastAsia"/>
          <w:b/>
          <w:bCs/>
        </w:rPr>
        <w:t>计算</w:t>
      </w:r>
      <w:r>
        <w:rPr>
          <w:rFonts w:hint="eastAsia"/>
        </w:rPr>
        <w:t>：</w:t>
      </w:r>
      <w:r>
        <w:rPr>
          <w:rFonts w:hint="eastAsia"/>
          <w:lang w:val="en-US" w:eastAsia="zh-CN"/>
        </w:rPr>
        <w:t>求解由中望软件划分网格得到的.ZDF格式文件</w:t>
      </w:r>
    </w:p>
    <w:p w14:paraId="5D345214">
      <w:pPr>
        <w:pStyle w:val="27"/>
        <w:bidi w:val="0"/>
      </w:pPr>
      <w:r>
        <w:drawing>
          <wp:inline distT="0" distB="0" distL="114300" distR="114300">
            <wp:extent cx="5266690" cy="2853055"/>
            <wp:effectExtent l="0" t="0" r="10160" b="4445"/>
            <wp:docPr id="20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61"/>
                    <pic:cNvPicPr>
                      <a:picLocks noChangeAspect="1"/>
                    </pic:cNvPicPr>
                  </pic:nvPicPr>
                  <pic:blipFill>
                    <a:blip r:embed="rId150"/>
                    <a:stretch>
                      <a:fillRect/>
                    </a:stretch>
                  </pic:blipFill>
                  <pic:spPr>
                    <a:xfrm>
                      <a:off x="0" y="0"/>
                      <a:ext cx="5266690" cy="2853055"/>
                    </a:xfrm>
                    <a:prstGeom prst="rect">
                      <a:avLst/>
                    </a:prstGeom>
                    <a:noFill/>
                    <a:ln>
                      <a:noFill/>
                    </a:ln>
                  </pic:spPr>
                </pic:pic>
              </a:graphicData>
            </a:graphic>
          </wp:inline>
        </w:drawing>
      </w:r>
    </w:p>
    <w:p w14:paraId="7334BA19">
      <w:pPr>
        <w:pStyle w:val="11"/>
        <w:rPr>
          <w:rFonts w:hint="default" w:eastAsiaTheme="minorEastAsia"/>
          <w:lang w:val="en-US" w:eastAsia="zh-CN"/>
        </w:rPr>
      </w:pPr>
      <w:r>
        <w:t xml:space="preserve">图Ⅱ.2. </w:t>
      </w:r>
      <w:r>
        <w:rPr>
          <w:rFonts w:hint="eastAsia"/>
          <w:lang w:val="en-US" w:eastAsia="zh-CN"/>
        </w:rPr>
        <w:t>13 计算对话框</w:t>
      </w:r>
    </w:p>
    <w:p w14:paraId="29509E34">
      <w:pPr>
        <w:bidi w:val="0"/>
        <w:rPr>
          <w:rFonts w:hint="default"/>
          <w:lang w:val="en-US" w:eastAsia="zh-CN"/>
        </w:rPr>
      </w:pPr>
      <w:r>
        <w:rPr>
          <w:rFonts w:hint="eastAsia"/>
          <w:b/>
          <w:bCs/>
        </w:rPr>
        <w:t>剖分并计算</w:t>
      </w:r>
      <w:r>
        <w:rPr>
          <w:rFonts w:hint="eastAsia"/>
        </w:rPr>
        <w:t>：调用软件</w:t>
      </w:r>
      <w:r>
        <w:rPr>
          <w:rFonts w:hint="eastAsia"/>
          <w:lang w:val="en-US" w:eastAsia="zh-CN"/>
        </w:rPr>
        <w:t>中的网格划分</w:t>
      </w:r>
      <w:r>
        <w:rPr>
          <w:rFonts w:hint="eastAsia"/>
        </w:rPr>
        <w:t>对模型进行网格划分</w:t>
      </w:r>
      <w:r>
        <w:rPr>
          <w:rFonts w:hint="eastAsia"/>
          <w:lang w:eastAsia="zh-CN"/>
        </w:rPr>
        <w:t>，</w:t>
      </w:r>
      <w:r>
        <w:rPr>
          <w:rFonts w:hint="eastAsia"/>
          <w:lang w:val="en-US" w:eastAsia="zh-CN"/>
        </w:rPr>
        <w:t>并求解计算；未勾选</w:t>
      </w:r>
      <w:r>
        <w:rPr>
          <w:rFonts w:hint="eastAsia"/>
          <w:b/>
          <w:bCs/>
          <w:lang w:val="en-US" w:eastAsia="zh-CN"/>
        </w:rPr>
        <w:t>并行，</w:t>
      </w:r>
      <w:r>
        <w:rPr>
          <w:rFonts w:hint="eastAsia"/>
          <w:b w:val="0"/>
          <w:bCs w:val="0"/>
          <w:lang w:val="en-US" w:eastAsia="zh-CN"/>
        </w:rPr>
        <w:t>是依次剖分并计算工序组，勾选</w:t>
      </w:r>
      <w:r>
        <w:rPr>
          <w:rFonts w:hint="eastAsia"/>
          <w:b/>
          <w:bCs/>
          <w:lang w:val="en-US" w:eastAsia="zh-CN"/>
        </w:rPr>
        <w:t>并行</w:t>
      </w:r>
      <w:r>
        <w:rPr>
          <w:rFonts w:hint="eastAsia"/>
          <w:b w:val="0"/>
          <w:bCs w:val="0"/>
          <w:lang w:val="en-US" w:eastAsia="zh-CN"/>
        </w:rPr>
        <w:t>，是同时剖分并计算工序组</w:t>
      </w:r>
      <w:r>
        <w:rPr>
          <w:rFonts w:hint="eastAsia"/>
          <w:lang w:val="en-US" w:eastAsia="zh-CN"/>
        </w:rPr>
        <w:t>。对话框内各参数详细介绍如下：</w:t>
      </w:r>
    </w:p>
    <w:p w14:paraId="20838FB2">
      <w:pPr>
        <w:keepNext w:val="0"/>
        <w:keepLines w:val="0"/>
        <w:pageBreakBefore w:val="0"/>
        <w:widowControl w:val="0"/>
        <w:numPr>
          <w:ilvl w:val="0"/>
          <w:numId w:val="17"/>
        </w:numPr>
        <w:kinsoku/>
        <w:wordWrap/>
        <w:overflowPunct/>
        <w:topLinePunct w:val="0"/>
        <w:autoSpaceDE/>
        <w:autoSpaceDN/>
        <w:bidi w:val="0"/>
        <w:adjustRightInd/>
        <w:snapToGrid/>
        <w:ind w:left="0"/>
        <w:textAlignment w:val="center"/>
        <w:rPr>
          <w:rFonts w:hint="default"/>
          <w:lang w:val="en-US" w:eastAsia="zh-CN"/>
        </w:rPr>
      </w:pPr>
      <w:r>
        <w:rPr>
          <w:rFonts w:hint="eastAsia"/>
          <w:b/>
          <w:bCs/>
          <w:lang w:val="en-US" w:eastAsia="zh-CN"/>
        </w:rPr>
        <w:t>模型精度</w:t>
      </w:r>
      <w:r>
        <w:rPr>
          <w:rFonts w:hint="eastAsia"/>
          <w:lang w:val="en-US" w:eastAsia="zh-CN"/>
        </w:rPr>
        <w:t>：</w:t>
      </w:r>
      <w:r>
        <w:rPr>
          <w:rFonts w:hint="default"/>
          <w:lang w:val="en-US" w:eastAsia="zh-CN"/>
        </w:rPr>
        <w:t>假设存在一个能够将整个结构件包围的一个长方体包围盒，且该包围盒摆放遵循XYZ方向不能倾斜。则包围盒的对角线长度乘以模型精度应小于模型最薄处的尺寸，最起码保证在同一量级。</w:t>
      </w:r>
    </w:p>
    <w:p w14:paraId="2897E5DA">
      <w:pPr>
        <w:keepNext w:val="0"/>
        <w:keepLines w:val="0"/>
        <w:pageBreakBefore w:val="0"/>
        <w:widowControl w:val="0"/>
        <w:numPr>
          <w:ilvl w:val="0"/>
          <w:numId w:val="18"/>
        </w:numPr>
        <w:kinsoku/>
        <w:wordWrap/>
        <w:overflowPunct/>
        <w:topLinePunct w:val="0"/>
        <w:autoSpaceDE/>
        <w:autoSpaceDN/>
        <w:bidi w:val="0"/>
        <w:adjustRightInd/>
        <w:snapToGrid/>
        <w:ind w:left="0"/>
        <w:textAlignment w:val="center"/>
        <w:rPr>
          <w:rFonts w:hint="default"/>
          <w:lang w:val="en-US" w:eastAsia="zh-CN"/>
        </w:rPr>
      </w:pPr>
      <w:r>
        <w:rPr>
          <w:rFonts w:hint="eastAsia"/>
          <w:b/>
          <w:bCs/>
          <w:lang w:val="en-US" w:eastAsia="zh-CN"/>
        </w:rPr>
        <w:t>网格尺寸</w:t>
      </w:r>
      <w:r>
        <w:rPr>
          <w:rFonts w:hint="eastAsia"/>
          <w:lang w:val="en-US" w:eastAsia="zh-CN"/>
        </w:rPr>
        <w:t>：整体网格尺寸的设置，则需根据具体业务场景来定义，无法给出统一建议，但不应与焊缝处网格尺寸相差太大。</w:t>
      </w:r>
    </w:p>
    <w:p w14:paraId="1D7E7697">
      <w:pPr>
        <w:keepNext w:val="0"/>
        <w:keepLines w:val="0"/>
        <w:pageBreakBefore w:val="0"/>
        <w:widowControl w:val="0"/>
        <w:numPr>
          <w:ilvl w:val="0"/>
          <w:numId w:val="18"/>
        </w:numPr>
        <w:kinsoku/>
        <w:wordWrap/>
        <w:overflowPunct/>
        <w:topLinePunct w:val="0"/>
        <w:autoSpaceDE/>
        <w:autoSpaceDN/>
        <w:bidi w:val="0"/>
        <w:adjustRightInd/>
        <w:snapToGrid/>
        <w:ind w:left="0"/>
        <w:textAlignment w:val="center"/>
        <w:rPr>
          <w:rFonts w:hint="default"/>
          <w:lang w:val="en-US" w:eastAsia="zh-CN"/>
        </w:rPr>
      </w:pPr>
      <w:r>
        <w:rPr>
          <w:rFonts w:hint="eastAsia"/>
          <w:b/>
          <w:bCs/>
          <w:lang w:val="en-US" w:eastAsia="zh-CN"/>
        </w:rPr>
        <w:t>优化次数、优化质量</w:t>
      </w:r>
      <w:r>
        <w:rPr>
          <w:rFonts w:hint="eastAsia"/>
          <w:lang w:val="en-US" w:eastAsia="zh-CN"/>
        </w:rPr>
        <w:t>：</w:t>
      </w:r>
      <w:r>
        <w:rPr>
          <w:rFonts w:hint="default"/>
          <w:lang w:val="en-US" w:eastAsia="zh-CN"/>
        </w:rPr>
        <w:t>优化次数越大，越接近于得到理想状态网格，但剖分时间会急剧增加，无上限</w:t>
      </w:r>
      <w:r>
        <w:rPr>
          <w:rFonts w:hint="eastAsia"/>
          <w:lang w:val="en-US" w:eastAsia="zh-CN"/>
        </w:rPr>
        <w:t>。</w:t>
      </w:r>
    </w:p>
    <w:p w14:paraId="795935D9">
      <w:pPr>
        <w:bidi w:val="0"/>
        <w:rPr>
          <w:rFonts w:hint="default"/>
          <w:lang w:val="en-US" w:eastAsia="zh-CN"/>
        </w:rPr>
      </w:pPr>
      <w:r>
        <w:rPr>
          <w:rFonts w:hint="default"/>
          <w:lang w:val="en-US" w:eastAsia="zh-CN"/>
        </w:rPr>
        <w:t>优化质</w:t>
      </w:r>
      <w:r>
        <w:rPr>
          <w:rFonts w:hint="eastAsia"/>
          <w:lang w:val="en-US" w:eastAsia="zh-CN"/>
        </w:rPr>
        <w:t>量</w:t>
      </w:r>
      <w:r>
        <w:rPr>
          <w:rFonts w:hint="default"/>
          <w:lang w:val="en-US" w:eastAsia="zh-CN"/>
        </w:rPr>
        <w:t>指目标网格质量参数，当达到优化质</w:t>
      </w:r>
      <w:r>
        <w:rPr>
          <w:rFonts w:hint="eastAsia"/>
          <w:lang w:val="en-US" w:eastAsia="zh-CN"/>
        </w:rPr>
        <w:t>量</w:t>
      </w:r>
      <w:r>
        <w:rPr>
          <w:rFonts w:hint="default"/>
          <w:lang w:val="en-US" w:eastAsia="zh-CN"/>
        </w:rPr>
        <w:t>时，我们的网格器会停止优化网格，该值越小，越接近于理想状态网格，但剖分时间会急剧增加，建议不要小于8</w:t>
      </w:r>
      <w:r>
        <w:rPr>
          <w:rFonts w:hint="eastAsia"/>
          <w:lang w:val="en-US" w:eastAsia="zh-CN"/>
        </w:rPr>
        <w:t>。</w:t>
      </w:r>
    </w:p>
    <w:p w14:paraId="29F6CD74">
      <w:pPr>
        <w:bidi w:val="0"/>
        <w:rPr>
          <w:rFonts w:hint="eastAsia"/>
          <w:lang w:val="en-US" w:eastAsia="zh-CN"/>
        </w:rPr>
      </w:pPr>
      <w:r>
        <w:rPr>
          <w:rFonts w:hint="eastAsia"/>
          <w:lang w:val="en-US" w:eastAsia="zh-CN"/>
        </w:rPr>
        <w:t>同时，开始剖分后，可以通过观察网格剖分对话框每一轮优化后的质量数值（最大、最小及平均质量）来判断。若数值较小，则代表质量较好，但该值不会小于等于3，因为3代表理想状态（正四面体网格）。</w:t>
      </w:r>
    </w:p>
    <w:p w14:paraId="12D85238">
      <w:pPr>
        <w:bidi w:val="0"/>
        <w:rPr>
          <w:rFonts w:hint="default"/>
          <w:lang w:val="en-US" w:eastAsia="zh-CN"/>
        </w:rPr>
      </w:pPr>
      <w:r>
        <w:rPr>
          <w:rFonts w:hint="eastAsia"/>
          <w:lang w:val="en-US" w:eastAsia="zh-CN"/>
        </w:rPr>
        <w:t>此外，在实际操作中，虽然设置的优化质量值可能是20，但实际达到的优化质量可能更低，例如只有7。</w:t>
      </w:r>
    </w:p>
    <w:p w14:paraId="37E95459">
      <w:pPr>
        <w:pStyle w:val="27"/>
        <w:bidi w:val="0"/>
      </w:pPr>
      <w:r>
        <w:drawing>
          <wp:inline distT="0" distB="0" distL="114300" distR="114300">
            <wp:extent cx="19050" cy="19050"/>
            <wp:effectExtent l="0" t="0" r="0" b="0"/>
            <wp:docPr id="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pic:cNvPicPr>
                      <a:picLocks noChangeAspect="1"/>
                    </pic:cNvPicPr>
                  </pic:nvPicPr>
                  <pic:blipFill>
                    <a:blip r:embed="rId48"/>
                    <a:stretch>
                      <a:fillRect/>
                    </a:stretch>
                  </pic:blipFill>
                  <pic:spPr>
                    <a:xfrm>
                      <a:off x="0" y="0"/>
                      <a:ext cx="19050" cy="19050"/>
                    </a:xfrm>
                    <a:prstGeom prst="rect">
                      <a:avLst/>
                    </a:prstGeom>
                    <a:noFill/>
                    <a:ln>
                      <a:noFill/>
                    </a:ln>
                  </pic:spPr>
                </pic:pic>
              </a:graphicData>
            </a:graphic>
          </wp:inline>
        </w:drawing>
      </w:r>
      <w:r>
        <w:drawing>
          <wp:inline distT="0" distB="0" distL="114300" distR="114300">
            <wp:extent cx="3505200" cy="3581400"/>
            <wp:effectExtent l="0" t="0" r="0" b="0"/>
            <wp:docPr id="207"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62"/>
                    <pic:cNvPicPr>
                      <a:picLocks noChangeAspect="1"/>
                    </pic:cNvPicPr>
                  </pic:nvPicPr>
                  <pic:blipFill>
                    <a:blip r:embed="rId151"/>
                    <a:stretch>
                      <a:fillRect/>
                    </a:stretch>
                  </pic:blipFill>
                  <pic:spPr>
                    <a:xfrm>
                      <a:off x="0" y="0"/>
                      <a:ext cx="3505200" cy="3581400"/>
                    </a:xfrm>
                    <a:prstGeom prst="rect">
                      <a:avLst/>
                    </a:prstGeom>
                    <a:noFill/>
                    <a:ln>
                      <a:noFill/>
                    </a:ln>
                  </pic:spPr>
                </pic:pic>
              </a:graphicData>
            </a:graphic>
          </wp:inline>
        </w:drawing>
      </w:r>
    </w:p>
    <w:p w14:paraId="26E020B0">
      <w:pPr>
        <w:pStyle w:val="11"/>
        <w:rPr>
          <w:rFonts w:hint="default" w:eastAsiaTheme="minorEastAsia"/>
          <w:lang w:val="en-US" w:eastAsia="zh-CN"/>
        </w:rPr>
      </w:pPr>
      <w:r>
        <w:t xml:space="preserve">图Ⅱ.2. </w:t>
      </w:r>
      <w:r>
        <w:rPr>
          <w:rFonts w:hint="eastAsia"/>
          <w:lang w:val="en-US" w:eastAsia="zh-CN"/>
        </w:rPr>
        <w:t>14 网格划分参数设置</w:t>
      </w:r>
    </w:p>
    <w:p w14:paraId="3278AA42">
      <w:pPr>
        <w:ind w:firstLine="480"/>
        <w:rPr>
          <w:rFonts w:hint="default" w:eastAsiaTheme="minorEastAsia"/>
          <w:lang w:val="en-US" w:eastAsia="zh-CN"/>
        </w:rPr>
      </w:pPr>
      <w:r>
        <w:rPr>
          <w:rFonts w:hint="eastAsia"/>
          <w:b/>
          <w:bCs/>
        </w:rPr>
        <w:t>直接计算</w:t>
      </w:r>
      <w:r>
        <w:rPr>
          <w:rFonts w:hint="eastAsia"/>
        </w:rPr>
        <w:t>：</w:t>
      </w:r>
      <w:r>
        <w:rPr>
          <w:rFonts w:hint="eastAsia"/>
          <w:lang w:val="en-US" w:eastAsia="zh-CN"/>
        </w:rPr>
        <w:t>如果对结果不满意，或需要变更前处理中的参数，点击直接计算，能够重新开始计算，新的计算结果会覆盖之前结果。</w:t>
      </w:r>
    </w:p>
    <w:p w14:paraId="108FDEA5">
      <w:pPr>
        <w:pStyle w:val="3"/>
        <w:numPr>
          <w:ilvl w:val="1"/>
          <w:numId w:val="10"/>
        </w:numPr>
        <w:bidi w:val="0"/>
        <w:ind w:left="575" w:hanging="575"/>
        <w:rPr>
          <w:rFonts w:hint="eastAsia"/>
          <w:lang w:val="en-US" w:eastAsia="zh-CN"/>
        </w:rPr>
      </w:pPr>
      <w:bookmarkStart w:id="42" w:name="_Toc19982"/>
      <w:r>
        <w:rPr>
          <w:rFonts w:hint="eastAsia"/>
          <w:lang w:val="en-US" w:eastAsia="zh-CN"/>
        </w:rPr>
        <w:t>后处理模块</w:t>
      </w:r>
      <w:bookmarkEnd w:id="42"/>
    </w:p>
    <w:p w14:paraId="265E5983">
      <w:pPr>
        <w:rPr>
          <w:rFonts w:hint="default"/>
          <w:lang w:val="en-US" w:eastAsia="zh-CN"/>
        </w:rPr>
      </w:pPr>
      <w:r>
        <w:rPr>
          <w:rFonts w:hint="eastAsia"/>
          <w:lang w:val="en-US" w:eastAsia="zh-CN"/>
        </w:rPr>
        <w:t>计算结束后，点击后处理模块开始，可查看计算结果，Structure模块后处理界面与Joint模块一致，详细介绍参见2.7</w:t>
      </w:r>
      <w:r>
        <w:rPr>
          <w:rFonts w:hint="eastAsia"/>
          <w:lang w:val="en-US" w:eastAsia="zh-CN"/>
        </w:rPr>
        <w:fldChar w:fldCharType="begin"/>
      </w:r>
      <w:r>
        <w:rPr>
          <w:rFonts w:hint="eastAsia"/>
          <w:lang w:val="en-US" w:eastAsia="zh-CN"/>
        </w:rPr>
        <w:instrText xml:space="preserve"> HYPERLINK \l "_后处理模块" </w:instrText>
      </w:r>
      <w:r>
        <w:rPr>
          <w:rFonts w:hint="eastAsia"/>
          <w:lang w:val="en-US" w:eastAsia="zh-CN"/>
        </w:rPr>
        <w:fldChar w:fldCharType="separate"/>
      </w:r>
      <w:r>
        <w:rPr>
          <w:rStyle w:val="21"/>
          <w:rFonts w:hint="eastAsia"/>
          <w:lang w:val="en-US" w:eastAsia="zh-CN"/>
        </w:rPr>
        <w:t>后处理模块</w:t>
      </w:r>
      <w:r>
        <w:rPr>
          <w:rFonts w:hint="eastAsia"/>
          <w:lang w:val="en-US" w:eastAsia="zh-CN"/>
        </w:rPr>
        <w:fldChar w:fldCharType="end"/>
      </w:r>
      <w:r>
        <w:rPr>
          <w:rFonts w:hint="eastAsia"/>
          <w:lang w:val="en-US" w:eastAsia="zh-CN"/>
        </w:rPr>
        <w:t>。</w:t>
      </w:r>
    </w:p>
    <w:p w14:paraId="13DAEAD1">
      <w:pPr>
        <w:pStyle w:val="27"/>
        <w:bidi w:val="0"/>
      </w:pPr>
      <w:r>
        <w:drawing>
          <wp:inline distT="0" distB="0" distL="114300" distR="114300">
            <wp:extent cx="2905125" cy="762000"/>
            <wp:effectExtent l="0" t="0" r="9525" b="0"/>
            <wp:docPr id="20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63"/>
                    <pic:cNvPicPr>
                      <a:picLocks noChangeAspect="1"/>
                    </pic:cNvPicPr>
                  </pic:nvPicPr>
                  <pic:blipFill>
                    <a:blip r:embed="rId152"/>
                    <a:stretch>
                      <a:fillRect/>
                    </a:stretch>
                  </pic:blipFill>
                  <pic:spPr>
                    <a:xfrm>
                      <a:off x="0" y="0"/>
                      <a:ext cx="2905125" cy="762000"/>
                    </a:xfrm>
                    <a:prstGeom prst="rect">
                      <a:avLst/>
                    </a:prstGeom>
                    <a:noFill/>
                    <a:ln>
                      <a:noFill/>
                    </a:ln>
                  </pic:spPr>
                </pic:pic>
              </a:graphicData>
            </a:graphic>
          </wp:inline>
        </w:drawing>
      </w:r>
    </w:p>
    <w:p w14:paraId="5AD5DDC1">
      <w:pPr>
        <w:pStyle w:val="11"/>
        <w:rPr>
          <w:rFonts w:hint="default" w:eastAsiaTheme="minorEastAsia"/>
          <w:lang w:val="en-US" w:eastAsia="zh-CN"/>
        </w:rPr>
      </w:pPr>
      <w:r>
        <w:t xml:space="preserve">图Ⅱ.2. </w:t>
      </w:r>
      <w:r>
        <w:rPr>
          <w:rFonts w:hint="eastAsia"/>
          <w:lang w:val="en-US" w:eastAsia="zh-CN"/>
        </w:rPr>
        <w:t>15 后处理模块</w:t>
      </w:r>
    </w:p>
    <w:p w14:paraId="0BBD6AB1">
      <w:pPr>
        <w:pStyle w:val="3"/>
        <w:numPr>
          <w:ilvl w:val="1"/>
          <w:numId w:val="10"/>
        </w:numPr>
        <w:bidi w:val="0"/>
        <w:ind w:left="575" w:hanging="575"/>
        <w:rPr>
          <w:rFonts w:hint="default"/>
          <w:lang w:val="en-US" w:eastAsia="zh-CN"/>
        </w:rPr>
      </w:pPr>
      <w:bookmarkStart w:id="43" w:name="_Toc11417"/>
      <w:r>
        <w:rPr>
          <w:rFonts w:hint="eastAsia"/>
          <w:lang w:val="en-US" w:eastAsia="zh-CN"/>
        </w:rPr>
        <w:t>辅助和帮助模块</w:t>
      </w:r>
      <w:bookmarkEnd w:id="43"/>
    </w:p>
    <w:p w14:paraId="07BF843C">
      <w:pPr>
        <w:rPr>
          <w:rFonts w:hint="default"/>
          <w:lang w:val="en-US" w:eastAsia="zh-CN"/>
        </w:rPr>
      </w:pPr>
      <w:r>
        <w:rPr>
          <w:rFonts w:hint="eastAsia"/>
          <w:lang w:val="en-US" w:eastAsia="zh-CN"/>
        </w:rPr>
        <w:t>用于查看和编辑不同材料类型、变更模型颜色和查阅帮助文档。</w:t>
      </w:r>
    </w:p>
    <w:p w14:paraId="6C5D93E6">
      <w:pPr>
        <w:pStyle w:val="27"/>
        <w:bidi w:val="0"/>
      </w:pPr>
      <w:r>
        <w:drawing>
          <wp:inline distT="0" distB="0" distL="114300" distR="114300">
            <wp:extent cx="2289175" cy="550545"/>
            <wp:effectExtent l="0" t="0" r="15875" b="1905"/>
            <wp:docPr id="484"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118"/>
                    <pic:cNvPicPr>
                      <a:picLocks noChangeAspect="1"/>
                    </pic:cNvPicPr>
                  </pic:nvPicPr>
                  <pic:blipFill>
                    <a:blip r:embed="rId153"/>
                    <a:stretch>
                      <a:fillRect/>
                    </a:stretch>
                  </pic:blipFill>
                  <pic:spPr>
                    <a:xfrm>
                      <a:off x="0" y="0"/>
                      <a:ext cx="2289175" cy="550545"/>
                    </a:xfrm>
                    <a:prstGeom prst="rect">
                      <a:avLst/>
                    </a:prstGeom>
                    <a:noFill/>
                    <a:ln>
                      <a:noFill/>
                    </a:ln>
                  </pic:spPr>
                </pic:pic>
              </a:graphicData>
            </a:graphic>
          </wp:inline>
        </w:drawing>
      </w:r>
      <w:r>
        <w:drawing>
          <wp:inline distT="0" distB="0" distL="114300" distR="114300">
            <wp:extent cx="2252345" cy="534035"/>
            <wp:effectExtent l="0" t="0" r="14605" b="18415"/>
            <wp:docPr id="485"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119"/>
                    <pic:cNvPicPr>
                      <a:picLocks noChangeAspect="1"/>
                    </pic:cNvPicPr>
                  </pic:nvPicPr>
                  <pic:blipFill>
                    <a:blip r:embed="rId154"/>
                    <a:stretch>
                      <a:fillRect/>
                    </a:stretch>
                  </pic:blipFill>
                  <pic:spPr>
                    <a:xfrm>
                      <a:off x="0" y="0"/>
                      <a:ext cx="2252345" cy="534035"/>
                    </a:xfrm>
                    <a:prstGeom prst="rect">
                      <a:avLst/>
                    </a:prstGeom>
                    <a:noFill/>
                    <a:ln>
                      <a:noFill/>
                    </a:ln>
                  </pic:spPr>
                </pic:pic>
              </a:graphicData>
            </a:graphic>
          </wp:inline>
        </w:drawing>
      </w:r>
    </w:p>
    <w:p w14:paraId="7CCE2506">
      <w:pPr>
        <w:pStyle w:val="11"/>
        <w:rPr>
          <w:rFonts w:hint="eastAsia"/>
          <w:lang w:val="en-US" w:eastAsia="zh-CN"/>
        </w:rPr>
      </w:pPr>
      <w:r>
        <w:t xml:space="preserve">图Ⅱ.2. </w:t>
      </w:r>
      <w:r>
        <w:rPr>
          <w:rFonts w:hint="eastAsia"/>
          <w:lang w:val="en-US" w:eastAsia="zh-CN"/>
        </w:rPr>
        <w:t>16 辅助和帮助模块</w:t>
      </w:r>
    </w:p>
    <w:p w14:paraId="5E4E1B8C">
      <w:pPr>
        <w:rPr>
          <w:rFonts w:hint="eastAsia"/>
          <w:lang w:val="en-US" w:eastAsia="zh-CN"/>
        </w:rPr>
      </w:pPr>
      <w:r>
        <w:rPr>
          <w:rFonts w:hint="eastAsia"/>
          <w:b/>
          <w:bCs/>
          <w:lang w:val="en-US" w:eastAsia="zh-CN"/>
        </w:rPr>
        <w:t>材料库</w:t>
      </w:r>
      <w:r>
        <w:rPr>
          <w:rFonts w:hint="eastAsia"/>
          <w:lang w:val="en-US" w:eastAsia="zh-CN"/>
        </w:rPr>
        <w:t>：参看1.2.7</w:t>
      </w:r>
      <w:r>
        <w:rPr>
          <w:rFonts w:hint="eastAsia"/>
          <w:lang w:val="en-US" w:eastAsia="zh-CN"/>
        </w:rPr>
        <w:fldChar w:fldCharType="begin"/>
      </w:r>
      <w:r>
        <w:rPr>
          <w:rFonts w:hint="eastAsia"/>
          <w:lang w:val="en-US" w:eastAsia="zh-CN"/>
        </w:rPr>
        <w:instrText xml:space="preserve"> HYPERLINK \l "_材料数据库" </w:instrText>
      </w:r>
      <w:r>
        <w:rPr>
          <w:rFonts w:hint="eastAsia"/>
          <w:lang w:val="en-US" w:eastAsia="zh-CN"/>
        </w:rPr>
        <w:fldChar w:fldCharType="separate"/>
      </w:r>
      <w:r>
        <w:rPr>
          <w:rStyle w:val="21"/>
          <w:rFonts w:hint="eastAsia"/>
          <w:lang w:val="en-US" w:eastAsia="zh-CN"/>
        </w:rPr>
        <w:t>材料数据库</w:t>
      </w:r>
      <w:r>
        <w:rPr>
          <w:rFonts w:hint="eastAsia"/>
          <w:lang w:val="en-US" w:eastAsia="zh-CN"/>
        </w:rPr>
        <w:fldChar w:fldCharType="end"/>
      </w:r>
      <w:r>
        <w:rPr>
          <w:rFonts w:hint="eastAsia"/>
          <w:lang w:val="en-US" w:eastAsia="zh-CN"/>
        </w:rPr>
        <w:t>。</w:t>
      </w:r>
    </w:p>
    <w:p w14:paraId="6C16D7FC">
      <w:pPr>
        <w:rPr>
          <w:rFonts w:hint="eastAsia"/>
          <w:lang w:val="en-US" w:eastAsia="zh-CN"/>
        </w:rPr>
      </w:pPr>
      <w:r>
        <w:rPr>
          <w:rFonts w:hint="eastAsia"/>
          <w:b/>
          <w:bCs/>
          <w:lang w:val="en-US" w:eastAsia="zh-CN"/>
        </w:rPr>
        <w:t>颜色设置</w:t>
      </w:r>
      <w:r>
        <w:rPr>
          <w:rFonts w:hint="eastAsia"/>
          <w:lang w:val="en-US" w:eastAsia="zh-CN"/>
        </w:rPr>
        <w:t>：用于更改背景色、各组件颜色和各组件透明度。</w:t>
      </w:r>
    </w:p>
    <w:p w14:paraId="604DAC30">
      <w:pPr>
        <w:rPr>
          <w:rFonts w:hint="default"/>
          <w:lang w:val="en-US" w:eastAsia="zh-CN"/>
        </w:rPr>
      </w:pPr>
      <w:r>
        <w:rPr>
          <w:rFonts w:hint="eastAsia"/>
          <w:b/>
          <w:bCs/>
          <w:lang w:val="en-US" w:eastAsia="zh-CN"/>
        </w:rPr>
        <w:t>帮助文档</w:t>
      </w:r>
      <w:r>
        <w:rPr>
          <w:rFonts w:hint="eastAsia"/>
          <w:lang w:val="en-US" w:eastAsia="zh-CN"/>
        </w:rPr>
        <w:t>：提供了关于软件功能、操作指南、问题解决和常见疑问的详细信息。</w:t>
      </w:r>
    </w:p>
    <w:p w14:paraId="623847E3">
      <w:pPr>
        <w:pStyle w:val="27"/>
        <w:bidi w:val="0"/>
      </w:pPr>
      <w:r>
        <w:drawing>
          <wp:inline distT="0" distB="0" distL="114300" distR="114300">
            <wp:extent cx="2609850" cy="3239770"/>
            <wp:effectExtent l="0" t="0" r="0" b="17780"/>
            <wp:docPr id="28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63"/>
                    <pic:cNvPicPr>
                      <a:picLocks noChangeAspect="1"/>
                    </pic:cNvPicPr>
                  </pic:nvPicPr>
                  <pic:blipFill>
                    <a:blip r:embed="rId155"/>
                    <a:stretch>
                      <a:fillRect/>
                    </a:stretch>
                  </pic:blipFill>
                  <pic:spPr>
                    <a:xfrm>
                      <a:off x="0" y="0"/>
                      <a:ext cx="2609850" cy="3239770"/>
                    </a:xfrm>
                    <a:prstGeom prst="rect">
                      <a:avLst/>
                    </a:prstGeom>
                    <a:noFill/>
                    <a:ln>
                      <a:noFill/>
                    </a:ln>
                  </pic:spPr>
                </pic:pic>
              </a:graphicData>
            </a:graphic>
          </wp:inline>
        </w:drawing>
      </w:r>
      <w:r>
        <w:drawing>
          <wp:inline distT="0" distB="0" distL="114300" distR="114300">
            <wp:extent cx="2451100" cy="3239770"/>
            <wp:effectExtent l="0" t="0" r="6350" b="17780"/>
            <wp:docPr id="21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64"/>
                    <pic:cNvPicPr>
                      <a:picLocks noChangeAspect="1"/>
                    </pic:cNvPicPr>
                  </pic:nvPicPr>
                  <pic:blipFill>
                    <a:blip r:embed="rId156"/>
                    <a:stretch>
                      <a:fillRect/>
                    </a:stretch>
                  </pic:blipFill>
                  <pic:spPr>
                    <a:xfrm>
                      <a:off x="0" y="0"/>
                      <a:ext cx="2451100" cy="3239770"/>
                    </a:xfrm>
                    <a:prstGeom prst="rect">
                      <a:avLst/>
                    </a:prstGeom>
                    <a:noFill/>
                    <a:ln>
                      <a:noFill/>
                    </a:ln>
                  </pic:spPr>
                </pic:pic>
              </a:graphicData>
            </a:graphic>
          </wp:inline>
        </w:drawing>
      </w:r>
    </w:p>
    <w:p w14:paraId="10772999">
      <w:pPr>
        <w:pStyle w:val="11"/>
        <w:rPr>
          <w:rFonts w:hint="eastAsia"/>
          <w:lang w:val="en-US" w:eastAsia="zh-CN"/>
        </w:rPr>
      </w:pPr>
      <w:r>
        <w:t xml:space="preserve">图Ⅱ.2. </w:t>
      </w:r>
      <w:r>
        <w:rPr>
          <w:rFonts w:hint="eastAsia"/>
          <w:lang w:val="en-US" w:eastAsia="zh-CN"/>
        </w:rPr>
        <w:t>17 材料库和颜色设置</w:t>
      </w:r>
    </w:p>
    <w:p w14:paraId="0B9C7746">
      <w:pPr>
        <w:ind w:left="0" w:leftChars="0" w:firstLine="0" w:firstLineChars="0"/>
        <w:rPr>
          <w:rFonts w:hint="eastAsia"/>
          <w:lang w:val="en-US" w:eastAsia="zh-CN"/>
        </w:rPr>
        <w:sectPr>
          <w:headerReference r:id="rId23" w:type="default"/>
          <w:pgSz w:w="11906" w:h="16838"/>
          <w:pgMar w:top="1440" w:right="1800" w:bottom="1440" w:left="1800" w:header="851" w:footer="1020" w:gutter="0"/>
          <w:pgNumType w:fmt="decimal"/>
          <w:cols w:space="425" w:num="1"/>
          <w:docGrid w:type="lines" w:linePitch="312" w:charSpace="0"/>
        </w:sectPr>
      </w:pPr>
    </w:p>
    <w:p w14:paraId="7F282ABE">
      <w:pPr>
        <w:pStyle w:val="2"/>
        <w:numPr>
          <w:ilvl w:val="0"/>
          <w:numId w:val="10"/>
        </w:numPr>
        <w:bidi w:val="0"/>
        <w:ind w:left="431" w:hanging="431"/>
        <w:rPr>
          <w:rFonts w:hint="eastAsia"/>
          <w:lang w:val="en-US" w:eastAsia="zh-CN"/>
        </w:rPr>
      </w:pPr>
      <w:bookmarkStart w:id="44" w:name="_Toc32391"/>
      <w:r>
        <w:rPr>
          <w:rFonts w:hint="eastAsia"/>
          <w:lang w:val="en-US" w:eastAsia="zh-CN"/>
        </w:rPr>
        <w:t>.例子</w:t>
      </w:r>
      <w:bookmarkEnd w:id="44"/>
    </w:p>
    <w:p w14:paraId="61640591">
      <w:pPr>
        <w:pStyle w:val="3"/>
        <w:numPr>
          <w:ilvl w:val="1"/>
          <w:numId w:val="10"/>
        </w:numPr>
        <w:bidi w:val="0"/>
        <w:rPr>
          <w:rFonts w:hint="eastAsia"/>
          <w:lang w:val="en-US" w:eastAsia="zh-CN"/>
        </w:rPr>
      </w:pPr>
      <w:bookmarkStart w:id="45" w:name="_Toc17404"/>
      <w:r>
        <w:rPr>
          <w:rFonts w:hint="eastAsia"/>
          <w:lang w:val="en-US" w:eastAsia="zh-CN"/>
        </w:rPr>
        <w:t>例子1（手动画模型并计算）</w:t>
      </w:r>
      <w:bookmarkEnd w:id="45"/>
    </w:p>
    <w:p w14:paraId="25BC9062">
      <w:pPr>
        <w:rPr>
          <w:rFonts w:hint="eastAsia"/>
          <w:lang w:val="en-US" w:eastAsia="zh-CN"/>
        </w:rPr>
      </w:pPr>
      <w:r>
        <w:rPr>
          <w:rFonts w:hint="eastAsia"/>
          <w:lang w:val="en-US" w:eastAsia="zh-CN"/>
        </w:rPr>
        <w:t>参见2.2</w:t>
      </w:r>
      <w:r>
        <w:rPr>
          <w:rFonts w:hint="eastAsia"/>
          <w:lang w:val="en-US" w:eastAsia="zh-CN"/>
        </w:rPr>
        <w:fldChar w:fldCharType="begin"/>
      </w:r>
      <w:r>
        <w:rPr>
          <w:rFonts w:hint="eastAsia"/>
          <w:lang w:val="en-US" w:eastAsia="zh-CN"/>
        </w:rPr>
        <w:instrText xml:space="preserve"> HYPERLINK \l "_前处理模块" </w:instrText>
      </w:r>
      <w:r>
        <w:rPr>
          <w:rFonts w:hint="eastAsia"/>
          <w:lang w:val="en-US" w:eastAsia="zh-CN"/>
        </w:rPr>
        <w:fldChar w:fldCharType="separate"/>
      </w:r>
      <w:r>
        <w:rPr>
          <w:rStyle w:val="21"/>
          <w:rFonts w:hint="eastAsia"/>
          <w:lang w:val="en-US" w:eastAsia="zh-CN"/>
        </w:rPr>
        <w:t>前处理模块</w:t>
      </w:r>
      <w:r>
        <w:rPr>
          <w:rFonts w:hint="eastAsia"/>
          <w:lang w:val="en-US" w:eastAsia="zh-CN"/>
        </w:rPr>
        <w:fldChar w:fldCharType="end"/>
      </w:r>
      <w:r>
        <w:rPr>
          <w:rFonts w:hint="eastAsia"/>
          <w:lang w:val="en-US" w:eastAsia="zh-CN"/>
        </w:rPr>
        <w:t>导入几何模型，点击</w:t>
      </w:r>
      <w:r>
        <w:rPr>
          <w:rFonts w:hint="eastAsia"/>
          <w:b/>
          <w:bCs/>
          <w:lang w:val="en-US" w:eastAsia="zh-CN"/>
        </w:rPr>
        <w:t>焊缝</w:t>
      </w:r>
      <w:r>
        <w:rPr>
          <w:rFonts w:hint="eastAsia"/>
          <w:lang w:val="en-US" w:eastAsia="zh-CN"/>
        </w:rPr>
        <w:t>，在弹出的对话框中点击添加焊缝，弹出添加焊缝对话框，选择坡口形式，分别选择焊缝的两个相邻面和两面交线，点击添加按钮，即可完成手动焊缝建模。</w:t>
      </w:r>
    </w:p>
    <w:p w14:paraId="7E5E94D0">
      <w:pPr>
        <w:pStyle w:val="27"/>
        <w:bidi w:val="0"/>
      </w:pPr>
      <w:r>
        <w:drawing>
          <wp:inline distT="0" distB="0" distL="114300" distR="114300">
            <wp:extent cx="3569335" cy="1259840"/>
            <wp:effectExtent l="0" t="0" r="12065" b="16510"/>
            <wp:docPr id="21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66"/>
                    <pic:cNvPicPr>
                      <a:picLocks noChangeAspect="1"/>
                    </pic:cNvPicPr>
                  </pic:nvPicPr>
                  <pic:blipFill>
                    <a:blip r:embed="rId157"/>
                    <a:stretch>
                      <a:fillRect/>
                    </a:stretch>
                  </pic:blipFill>
                  <pic:spPr>
                    <a:xfrm>
                      <a:off x="0" y="0"/>
                      <a:ext cx="3569335" cy="1259840"/>
                    </a:xfrm>
                    <a:prstGeom prst="rect">
                      <a:avLst/>
                    </a:prstGeom>
                    <a:noFill/>
                    <a:ln>
                      <a:noFill/>
                    </a:ln>
                  </pic:spPr>
                </pic:pic>
              </a:graphicData>
            </a:graphic>
          </wp:inline>
        </w:drawing>
      </w:r>
      <w:r>
        <w:drawing>
          <wp:inline distT="0" distB="0" distL="114300" distR="114300">
            <wp:extent cx="935355" cy="1259840"/>
            <wp:effectExtent l="0" t="0" r="17145" b="16510"/>
            <wp:docPr id="21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65"/>
                    <pic:cNvPicPr>
                      <a:picLocks noChangeAspect="1"/>
                    </pic:cNvPicPr>
                  </pic:nvPicPr>
                  <pic:blipFill>
                    <a:blip r:embed="rId158"/>
                    <a:stretch>
                      <a:fillRect/>
                    </a:stretch>
                  </pic:blipFill>
                  <pic:spPr>
                    <a:xfrm>
                      <a:off x="0" y="0"/>
                      <a:ext cx="935355" cy="1259840"/>
                    </a:xfrm>
                    <a:prstGeom prst="rect">
                      <a:avLst/>
                    </a:prstGeom>
                    <a:noFill/>
                    <a:ln>
                      <a:noFill/>
                    </a:ln>
                  </pic:spPr>
                </pic:pic>
              </a:graphicData>
            </a:graphic>
          </wp:inline>
        </w:drawing>
      </w:r>
    </w:p>
    <w:p w14:paraId="2C8184A6">
      <w:pPr>
        <w:pStyle w:val="11"/>
        <w:rPr>
          <w:rFonts w:hint="default" w:eastAsiaTheme="minorEastAsia"/>
          <w:lang w:val="en-US" w:eastAsia="zh-CN"/>
        </w:rPr>
      </w:pPr>
      <w:r>
        <w:t xml:space="preserve">图Ⅱ.3. </w:t>
      </w:r>
      <w:r>
        <w:rPr>
          <w:rFonts w:hint="eastAsia"/>
          <w:lang w:val="en-US" w:eastAsia="zh-CN"/>
        </w:rPr>
        <w:t>1 手动绘制焊缝</w:t>
      </w:r>
    </w:p>
    <w:p w14:paraId="1B4BFF3E">
      <w:pPr>
        <w:rPr>
          <w:rFonts w:hint="default" w:eastAsiaTheme="minorEastAsia"/>
          <w:lang w:val="en-US" w:eastAsia="zh-CN"/>
        </w:rPr>
      </w:pPr>
      <w:r>
        <w:rPr>
          <w:rFonts w:hint="eastAsia"/>
          <w:lang w:val="en-US" w:eastAsia="zh-CN"/>
        </w:rPr>
        <w:t>手动建立的焊缝如图所示（紫色部分）。</w:t>
      </w:r>
    </w:p>
    <w:p w14:paraId="6FE39B9A">
      <w:pPr>
        <w:pStyle w:val="27"/>
        <w:bidi w:val="0"/>
      </w:pPr>
      <w:r>
        <w:drawing>
          <wp:inline distT="0" distB="0" distL="114300" distR="114300">
            <wp:extent cx="5266690" cy="2853055"/>
            <wp:effectExtent l="0" t="0" r="10160" b="4445"/>
            <wp:docPr id="21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57"/>
                    <pic:cNvPicPr>
                      <a:picLocks noChangeAspect="1"/>
                    </pic:cNvPicPr>
                  </pic:nvPicPr>
                  <pic:blipFill>
                    <a:blip r:embed="rId144"/>
                    <a:stretch>
                      <a:fillRect/>
                    </a:stretch>
                  </pic:blipFill>
                  <pic:spPr>
                    <a:xfrm>
                      <a:off x="0" y="0"/>
                      <a:ext cx="5266690" cy="2853055"/>
                    </a:xfrm>
                    <a:prstGeom prst="rect">
                      <a:avLst/>
                    </a:prstGeom>
                    <a:noFill/>
                    <a:ln>
                      <a:noFill/>
                    </a:ln>
                  </pic:spPr>
                </pic:pic>
              </a:graphicData>
            </a:graphic>
          </wp:inline>
        </w:drawing>
      </w:r>
    </w:p>
    <w:p w14:paraId="6C02F772">
      <w:pPr>
        <w:pStyle w:val="11"/>
        <w:rPr>
          <w:rFonts w:hint="default" w:eastAsiaTheme="minorEastAsia"/>
          <w:lang w:val="en-US" w:eastAsia="zh-CN"/>
        </w:rPr>
      </w:pPr>
      <w:r>
        <w:t xml:space="preserve">图Ⅱ.3. </w:t>
      </w:r>
      <w:r>
        <w:rPr>
          <w:rFonts w:hint="eastAsia"/>
          <w:lang w:val="en-US" w:eastAsia="zh-CN"/>
        </w:rPr>
        <w:t>2 手动建立的焊缝</w:t>
      </w:r>
    </w:p>
    <w:p w14:paraId="0F0A0CF9">
      <w:pPr>
        <w:pStyle w:val="3"/>
        <w:numPr>
          <w:ilvl w:val="1"/>
          <w:numId w:val="10"/>
        </w:numPr>
        <w:bidi w:val="0"/>
        <w:rPr>
          <w:rFonts w:hint="eastAsia"/>
          <w:lang w:val="en-US" w:eastAsia="zh-CN"/>
        </w:rPr>
      </w:pPr>
      <w:bookmarkStart w:id="46" w:name="_Toc30225"/>
      <w:r>
        <w:rPr>
          <w:rFonts w:hint="eastAsia"/>
          <w:lang w:val="en-US" w:eastAsia="zh-CN"/>
        </w:rPr>
        <w:t>例子2（CAD软件建模并计算）</w:t>
      </w:r>
      <w:bookmarkEnd w:id="46"/>
    </w:p>
    <w:p w14:paraId="7194CC3A">
      <w:pPr>
        <w:rPr>
          <w:rFonts w:hint="eastAsia"/>
          <w:lang w:val="en-US" w:eastAsia="zh-CN"/>
        </w:rPr>
      </w:pPr>
      <w:r>
        <w:rPr>
          <w:rFonts w:hint="eastAsia"/>
          <w:lang w:val="en-US" w:eastAsia="zh-CN"/>
        </w:rPr>
        <w:t>如果焊缝模型已经在CAD软件中建立，可参见2.2</w:t>
      </w:r>
      <w:r>
        <w:rPr>
          <w:rFonts w:hint="eastAsia"/>
          <w:lang w:val="en-US" w:eastAsia="zh-CN"/>
        </w:rPr>
        <w:fldChar w:fldCharType="begin"/>
      </w:r>
      <w:r>
        <w:rPr>
          <w:rFonts w:hint="eastAsia"/>
          <w:lang w:val="en-US" w:eastAsia="zh-CN"/>
        </w:rPr>
        <w:instrText xml:space="preserve"> HYPERLINK \l "_前处理模块" </w:instrText>
      </w:r>
      <w:r>
        <w:rPr>
          <w:rFonts w:hint="eastAsia"/>
          <w:lang w:val="en-US" w:eastAsia="zh-CN"/>
        </w:rPr>
        <w:fldChar w:fldCharType="separate"/>
      </w:r>
      <w:r>
        <w:rPr>
          <w:rStyle w:val="22"/>
          <w:rFonts w:hint="eastAsia"/>
          <w:lang w:val="en-US" w:eastAsia="zh-CN"/>
        </w:rPr>
        <w:t>前处理模块</w:t>
      </w:r>
      <w:r>
        <w:rPr>
          <w:rFonts w:hint="eastAsia"/>
          <w:lang w:val="en-US" w:eastAsia="zh-CN"/>
        </w:rPr>
        <w:fldChar w:fldCharType="end"/>
      </w:r>
      <w:r>
        <w:rPr>
          <w:rFonts w:hint="eastAsia"/>
          <w:lang w:val="en-US" w:eastAsia="zh-CN"/>
        </w:rPr>
        <w:t>导入几何模型，导入后的模型各部分默认为母材组件，可参见2.2</w:t>
      </w:r>
      <w:r>
        <w:rPr>
          <w:rFonts w:hint="eastAsia"/>
          <w:lang w:val="en-US" w:eastAsia="zh-CN"/>
        </w:rPr>
        <w:fldChar w:fldCharType="begin"/>
      </w:r>
      <w:r>
        <w:rPr>
          <w:rFonts w:hint="eastAsia"/>
          <w:lang w:val="en-US" w:eastAsia="zh-CN"/>
        </w:rPr>
        <w:instrText xml:space="preserve"> HYPERLINK \l "_前处理模块" </w:instrText>
      </w:r>
      <w:r>
        <w:rPr>
          <w:rFonts w:hint="eastAsia"/>
          <w:lang w:val="en-US" w:eastAsia="zh-CN"/>
        </w:rPr>
        <w:fldChar w:fldCharType="separate"/>
      </w:r>
      <w:r>
        <w:rPr>
          <w:rStyle w:val="22"/>
          <w:rFonts w:hint="eastAsia"/>
          <w:lang w:val="en-US" w:eastAsia="zh-CN"/>
        </w:rPr>
        <w:t>前处理模块</w:t>
      </w:r>
      <w:r>
        <w:rPr>
          <w:rFonts w:hint="eastAsia"/>
          <w:lang w:val="en-US" w:eastAsia="zh-CN"/>
        </w:rPr>
        <w:fldChar w:fldCharType="end"/>
      </w:r>
      <w:r>
        <w:rPr>
          <w:rFonts w:hint="eastAsia"/>
          <w:lang w:val="en-US" w:eastAsia="zh-CN"/>
        </w:rPr>
        <w:t>中的属性功能，将所有焊缝部分转化出来。</w:t>
      </w:r>
    </w:p>
    <w:p w14:paraId="263130AD">
      <w:pPr>
        <w:pStyle w:val="27"/>
        <w:bidi w:val="0"/>
      </w:pPr>
      <w:r>
        <w:drawing>
          <wp:inline distT="0" distB="0" distL="114300" distR="114300">
            <wp:extent cx="5266690" cy="2853055"/>
            <wp:effectExtent l="0" t="0" r="10160" b="4445"/>
            <wp:docPr id="21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67"/>
                    <pic:cNvPicPr>
                      <a:picLocks noChangeAspect="1"/>
                    </pic:cNvPicPr>
                  </pic:nvPicPr>
                  <pic:blipFill>
                    <a:blip r:embed="rId159"/>
                    <a:stretch>
                      <a:fillRect/>
                    </a:stretch>
                  </pic:blipFill>
                  <pic:spPr>
                    <a:xfrm>
                      <a:off x="0" y="0"/>
                      <a:ext cx="5266690" cy="2853055"/>
                    </a:xfrm>
                    <a:prstGeom prst="rect">
                      <a:avLst/>
                    </a:prstGeom>
                    <a:noFill/>
                    <a:ln>
                      <a:noFill/>
                    </a:ln>
                  </pic:spPr>
                </pic:pic>
              </a:graphicData>
            </a:graphic>
          </wp:inline>
        </w:drawing>
      </w:r>
    </w:p>
    <w:p w14:paraId="3826C358">
      <w:pPr>
        <w:pStyle w:val="11"/>
        <w:rPr>
          <w:rFonts w:hint="eastAsia"/>
          <w:lang w:val="en-US" w:eastAsia="zh-CN"/>
        </w:rPr>
      </w:pPr>
      <w:r>
        <w:t xml:space="preserve">图Ⅱ.3. </w:t>
      </w:r>
      <w:r>
        <w:rPr>
          <w:rFonts w:hint="eastAsia"/>
          <w:lang w:val="en-US" w:eastAsia="zh-CN"/>
        </w:rPr>
        <w:t>3 导入的几何模型</w:t>
      </w:r>
    </w:p>
    <w:p w14:paraId="01A43FE7">
      <w:pPr>
        <w:pStyle w:val="27"/>
        <w:bidi w:val="0"/>
      </w:pPr>
      <w:r>
        <w:drawing>
          <wp:inline distT="0" distB="0" distL="114300" distR="114300">
            <wp:extent cx="5266690" cy="2853055"/>
            <wp:effectExtent l="0" t="0" r="10160" b="4445"/>
            <wp:docPr id="21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68"/>
                    <pic:cNvPicPr>
                      <a:picLocks noChangeAspect="1"/>
                    </pic:cNvPicPr>
                  </pic:nvPicPr>
                  <pic:blipFill>
                    <a:blip r:embed="rId160"/>
                    <a:stretch>
                      <a:fillRect/>
                    </a:stretch>
                  </pic:blipFill>
                  <pic:spPr>
                    <a:xfrm>
                      <a:off x="0" y="0"/>
                      <a:ext cx="5266690" cy="2853055"/>
                    </a:xfrm>
                    <a:prstGeom prst="rect">
                      <a:avLst/>
                    </a:prstGeom>
                    <a:noFill/>
                    <a:ln>
                      <a:noFill/>
                    </a:ln>
                  </pic:spPr>
                </pic:pic>
              </a:graphicData>
            </a:graphic>
          </wp:inline>
        </w:drawing>
      </w:r>
    </w:p>
    <w:p w14:paraId="29E74F2B">
      <w:pPr>
        <w:pStyle w:val="11"/>
        <w:rPr>
          <w:rFonts w:hint="default" w:eastAsiaTheme="minorEastAsia"/>
          <w:lang w:val="en-US" w:eastAsia="zh-CN"/>
        </w:rPr>
      </w:pPr>
      <w:r>
        <w:t xml:space="preserve">图Ⅱ.3. </w:t>
      </w:r>
      <w:r>
        <w:rPr>
          <w:rFonts w:hint="eastAsia"/>
          <w:lang w:val="en-US" w:eastAsia="zh-CN"/>
        </w:rPr>
        <w:t>4 母材和转化的焊缝（橙色为焊缝）</w:t>
      </w:r>
    </w:p>
    <w:p w14:paraId="773C6FAB">
      <w:pPr>
        <w:rPr>
          <w:rFonts w:hint="eastAsia"/>
          <w:lang w:val="en-US" w:eastAsia="zh-CN"/>
        </w:rPr>
      </w:pPr>
    </w:p>
    <w:p w14:paraId="67D3409F">
      <w:pPr>
        <w:ind w:left="0" w:leftChars="0" w:firstLine="0" w:firstLineChars="0"/>
        <w:rPr>
          <w:rFonts w:hint="eastAsia"/>
          <w:lang w:val="en-US" w:eastAsia="zh-CN"/>
        </w:rPr>
        <w:sectPr>
          <w:headerReference r:id="rId24" w:type="default"/>
          <w:pgSz w:w="11906" w:h="16838"/>
          <w:pgMar w:top="1440" w:right="1800" w:bottom="1440" w:left="1800" w:header="851" w:footer="1020" w:gutter="0"/>
          <w:pgNumType w:fmt="decimal"/>
          <w:cols w:space="425" w:num="1"/>
          <w:docGrid w:type="lines" w:linePitch="312" w:charSpace="0"/>
        </w:sectPr>
      </w:pPr>
    </w:p>
    <w:p w14:paraId="37EF2159">
      <w:pPr>
        <w:pStyle w:val="2"/>
        <w:numPr>
          <w:ilvl w:val="0"/>
          <w:numId w:val="10"/>
        </w:numPr>
        <w:bidi w:val="0"/>
        <w:rPr>
          <w:rFonts w:hint="eastAsia"/>
          <w:lang w:val="en-US" w:eastAsia="zh-CN"/>
        </w:rPr>
      </w:pPr>
      <w:bookmarkStart w:id="47" w:name="_Toc31723"/>
      <w:r>
        <w:rPr>
          <w:rFonts w:hint="eastAsia"/>
          <w:lang w:val="en-US" w:eastAsia="zh-CN"/>
        </w:rPr>
        <w:t>与InteWeld Joint的交互</w:t>
      </w:r>
      <w:bookmarkEnd w:id="47"/>
    </w:p>
    <w:p w14:paraId="1020D977">
      <w:pPr>
        <w:pStyle w:val="3"/>
        <w:numPr>
          <w:ilvl w:val="1"/>
          <w:numId w:val="10"/>
        </w:numPr>
        <w:bidi w:val="0"/>
        <w:rPr>
          <w:rFonts w:hint="eastAsia"/>
          <w:lang w:val="en-US" w:eastAsia="zh-CN"/>
        </w:rPr>
      </w:pPr>
      <w:bookmarkStart w:id="48" w:name="_Toc27582"/>
      <w:bookmarkStart w:id="49" w:name="_接收从InteWeld Joint中导出的应变"/>
      <w:r>
        <w:rPr>
          <w:rFonts w:hint="eastAsia"/>
          <w:lang w:val="en-US" w:eastAsia="zh-CN"/>
        </w:rPr>
        <w:t>接收从InteWeld Joint中导出的应变</w:t>
      </w:r>
      <w:bookmarkEnd w:id="48"/>
    </w:p>
    <w:bookmarkEnd w:id="49"/>
    <w:p w14:paraId="0D8D64F9">
      <w:pPr>
        <w:bidi w:val="0"/>
        <w:rPr>
          <w:rFonts w:hint="default"/>
          <w:lang w:val="en-US" w:eastAsia="zh-CN"/>
        </w:rPr>
      </w:pPr>
      <w:r>
        <w:rPr>
          <w:rFonts w:hint="eastAsia"/>
          <w:lang w:val="en-US" w:eastAsia="zh-CN"/>
        </w:rPr>
        <w:t>点击</w:t>
      </w:r>
      <w:r>
        <w:rPr>
          <w:rFonts w:hint="eastAsia"/>
          <w:b/>
          <w:bCs/>
          <w:lang w:val="en-US" w:eastAsia="zh-CN"/>
        </w:rPr>
        <w:t>焊缝</w:t>
      </w:r>
      <w:r>
        <w:rPr>
          <w:rFonts w:hint="eastAsia"/>
          <w:lang w:val="en-US" w:eastAsia="zh-CN"/>
        </w:rPr>
        <w:t>，在对话框中选择Joint模块导出的.xml格式文件，点击</w:t>
      </w:r>
      <w:r>
        <w:rPr>
          <w:rFonts w:hint="eastAsia"/>
          <w:b/>
          <w:bCs/>
          <w:lang w:val="en-US" w:eastAsia="zh-CN"/>
        </w:rPr>
        <w:t>自动匹配</w:t>
      </w:r>
      <w:r>
        <w:rPr>
          <w:rFonts w:hint="eastAsia"/>
          <w:lang w:val="en-US" w:eastAsia="zh-CN"/>
        </w:rPr>
        <w:t>，即可将应变数据加载到焊缝附近。</w:t>
      </w:r>
    </w:p>
    <w:p w14:paraId="2BDABB3F">
      <w:pPr>
        <w:pStyle w:val="27"/>
        <w:bidi w:val="0"/>
      </w:pPr>
      <w:r>
        <w:drawing>
          <wp:inline distT="0" distB="0" distL="114300" distR="114300">
            <wp:extent cx="5266690" cy="2853055"/>
            <wp:effectExtent l="0" t="0" r="10160" b="4445"/>
            <wp:docPr id="22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70"/>
                    <pic:cNvPicPr>
                      <a:picLocks noChangeAspect="1"/>
                    </pic:cNvPicPr>
                  </pic:nvPicPr>
                  <pic:blipFill>
                    <a:blip r:embed="rId161"/>
                    <a:stretch>
                      <a:fillRect/>
                    </a:stretch>
                  </pic:blipFill>
                  <pic:spPr>
                    <a:xfrm>
                      <a:off x="0" y="0"/>
                      <a:ext cx="5266690" cy="2853055"/>
                    </a:xfrm>
                    <a:prstGeom prst="rect">
                      <a:avLst/>
                    </a:prstGeom>
                    <a:noFill/>
                    <a:ln>
                      <a:noFill/>
                    </a:ln>
                  </pic:spPr>
                </pic:pic>
              </a:graphicData>
            </a:graphic>
          </wp:inline>
        </w:drawing>
      </w:r>
    </w:p>
    <w:p w14:paraId="55BE9685">
      <w:pPr>
        <w:pStyle w:val="11"/>
        <w:rPr>
          <w:rFonts w:hint="default" w:eastAsiaTheme="minorEastAsia"/>
          <w:lang w:val="en-US" w:eastAsia="zh-CN"/>
        </w:rPr>
      </w:pPr>
      <w:r>
        <w:t xml:space="preserve">图Ⅱ.4. </w:t>
      </w:r>
      <w:r>
        <w:rPr>
          <w:rFonts w:hint="eastAsia"/>
          <w:lang w:val="en-US" w:eastAsia="zh-CN"/>
        </w:rPr>
        <w:t>1 选择InteWeld Joint导出的焊缝应变文件</w:t>
      </w:r>
    </w:p>
    <w:bookmarkEnd w:id="1"/>
    <w:p w14:paraId="2A312E4A">
      <w:pPr>
        <w:pStyle w:val="27"/>
        <w:bidi w:val="0"/>
      </w:pPr>
      <w:r>
        <w:drawing>
          <wp:inline distT="0" distB="0" distL="114300" distR="114300">
            <wp:extent cx="5266690" cy="2853055"/>
            <wp:effectExtent l="0" t="0" r="10160" b="4445"/>
            <wp:docPr id="22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71"/>
                    <pic:cNvPicPr>
                      <a:picLocks noChangeAspect="1"/>
                    </pic:cNvPicPr>
                  </pic:nvPicPr>
                  <pic:blipFill>
                    <a:blip r:embed="rId162"/>
                    <a:stretch>
                      <a:fillRect/>
                    </a:stretch>
                  </pic:blipFill>
                  <pic:spPr>
                    <a:xfrm>
                      <a:off x="0" y="0"/>
                      <a:ext cx="5266690" cy="2853055"/>
                    </a:xfrm>
                    <a:prstGeom prst="rect">
                      <a:avLst/>
                    </a:prstGeom>
                    <a:noFill/>
                    <a:ln>
                      <a:noFill/>
                    </a:ln>
                  </pic:spPr>
                </pic:pic>
              </a:graphicData>
            </a:graphic>
          </wp:inline>
        </w:drawing>
      </w:r>
    </w:p>
    <w:p w14:paraId="41C913BB">
      <w:pPr>
        <w:pStyle w:val="11"/>
        <w:rPr>
          <w:rFonts w:hint="default" w:eastAsiaTheme="minorEastAsia"/>
          <w:lang w:val="en-US" w:eastAsia="zh-CN"/>
        </w:rPr>
      </w:pPr>
      <w:r>
        <w:t xml:space="preserve">图Ⅱ.4. </w:t>
      </w:r>
      <w:r>
        <w:rPr>
          <w:rFonts w:hint="eastAsia"/>
          <w:lang w:val="en-US" w:eastAsia="zh-CN"/>
        </w:rPr>
        <w:t>2 匹配焊缝和应变数据</w:t>
      </w:r>
    </w:p>
    <w:sectPr>
      <w:headerReference r:id="rId25" w:type="default"/>
      <w:footerReference r:id="rId26"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6BAEA">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38736">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15DB00">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3C15DB00">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28AB2">
    <w:pPr>
      <w:pStyle w:val="13"/>
      <w:ind w:left="0" w:leftChars="0" w:firstLine="0" w:firstLineChars="0"/>
      <w:rPr>
        <w:rFonts w:hint="eastAsia" w:eastAsiaTheme="minorEastAsia"/>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C3EFCE">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77C3EFCE">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A9FB2">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04DBA7">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2104DBA7">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29311">
    <w:pPr>
      <w:pStyle w:val="14"/>
      <w:pBdr>
        <w:bottom w:val="none" w:color="auto" w:sz="0" w:space="1"/>
      </w:pBdr>
      <w:ind w:left="0" w:leftChars="0" w:firstLine="0" w:firstLineChars="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25D3C">
    <w:pPr>
      <w:pStyle w:val="14"/>
      <w:pBdr>
        <w:bottom w:val="single" w:color="auto" w:sz="4" w:space="1"/>
      </w:pBdr>
      <w:ind w:left="0" w:leftChars="0" w:firstLine="0" w:firstLineChars="0"/>
      <w:rPr>
        <w:rFonts w:hint="default"/>
        <w:lang w:val="en-US"/>
      </w:rPr>
    </w:pPr>
    <w:r>
      <w:rPr>
        <w:rFonts w:hint="eastAsia"/>
        <w:lang w:val="en-US" w:eastAsia="zh-CN"/>
      </w:rPr>
      <w:t>InteWeld Joint模块                                                   4.与InteWeld Structure的交互</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A4B2A">
    <w:pPr>
      <w:pStyle w:val="14"/>
      <w:pBdr>
        <w:bottom w:val="single" w:color="auto" w:sz="4" w:space="1"/>
      </w:pBdr>
      <w:ind w:left="0" w:leftChars="0" w:firstLine="0" w:firstLineChars="0"/>
      <w:rPr>
        <w:rFonts w:hint="default" w:eastAsiaTheme="minorEastAsia"/>
        <w:lang w:val="en-US" w:eastAsia="zh-CN"/>
      </w:rPr>
    </w:pPr>
    <w:r>
      <w:rPr>
        <w:rFonts w:hint="eastAsia"/>
        <w:lang w:val="en-US" w:eastAsia="zh-CN"/>
      </w:rPr>
      <w:t>InteWeld Structure 模块                                                          1.软件功能介绍</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475B2">
    <w:pPr>
      <w:pStyle w:val="14"/>
      <w:pBdr>
        <w:bottom w:val="single" w:color="auto" w:sz="4" w:space="1"/>
      </w:pBdr>
      <w:ind w:left="0" w:leftChars="0" w:firstLine="0" w:firstLineChars="0"/>
      <w:rPr>
        <w:rFonts w:hint="default"/>
        <w:lang w:val="en-US"/>
      </w:rPr>
    </w:pPr>
    <w:r>
      <w:rPr>
        <w:rFonts w:hint="eastAsia"/>
        <w:lang w:val="en-US" w:eastAsia="zh-CN"/>
      </w:rPr>
      <w:t>InteWeld Joint模块                                                                      3.例子</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B0FD9">
    <w:pPr>
      <w:pStyle w:val="14"/>
      <w:pBdr>
        <w:bottom w:val="single" w:color="auto" w:sz="4" w:space="1"/>
      </w:pBdr>
      <w:ind w:left="0" w:leftChars="0" w:firstLine="0" w:firstLineChars="0"/>
      <w:rPr>
        <w:rFonts w:hint="default" w:eastAsiaTheme="minorEastAsia"/>
        <w:lang w:val="en-US" w:eastAsia="zh-CN"/>
      </w:rPr>
    </w:pPr>
    <w:r>
      <w:rPr>
        <w:rFonts w:hint="eastAsia"/>
        <w:lang w:val="en-US" w:eastAsia="zh-CN"/>
      </w:rPr>
      <w:t>InteWeld Structure 模块                                                          1.软件功能介绍</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617DF">
    <w:pPr>
      <w:pStyle w:val="14"/>
      <w:pBdr>
        <w:bottom w:val="single" w:color="auto" w:sz="4" w:space="1"/>
      </w:pBdr>
      <w:ind w:left="0" w:leftChars="0" w:firstLine="0" w:firstLineChars="0"/>
      <w:rPr>
        <w:rFonts w:hint="default"/>
        <w:lang w:val="en-US" w:eastAsia="zh-CN"/>
      </w:rPr>
    </w:pPr>
    <w:r>
      <w:rPr>
        <w:rFonts w:hint="eastAsia"/>
        <w:lang w:val="en-US" w:eastAsia="zh-CN"/>
      </w:rPr>
      <w:t>InteWeld Structure模块                                                           1.软件功能介绍</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54113">
    <w:pPr>
      <w:pStyle w:val="14"/>
      <w:pBdr>
        <w:bottom w:val="single" w:color="auto" w:sz="4" w:space="1"/>
      </w:pBdr>
      <w:ind w:left="0" w:leftChars="0" w:firstLine="0" w:firstLineChars="0"/>
      <w:rPr>
        <w:rFonts w:hint="default" w:eastAsiaTheme="minorEastAsia"/>
        <w:lang w:val="en-US" w:eastAsia="zh-CN"/>
      </w:rPr>
    </w:pPr>
    <w:r>
      <w:rPr>
        <w:rFonts w:hint="eastAsia"/>
        <w:lang w:val="en-US" w:eastAsia="zh-CN"/>
      </w:rPr>
      <w:t>InteWeld Joint模块                                                              1.软件功能介绍</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17827">
    <w:pPr>
      <w:pStyle w:val="14"/>
      <w:pBdr>
        <w:bottom w:val="single" w:color="auto" w:sz="4" w:space="1"/>
      </w:pBdr>
      <w:ind w:left="0" w:leftChars="0" w:firstLine="0" w:firstLineChars="0"/>
      <w:rPr>
        <w:rFonts w:hint="default"/>
        <w:lang w:val="en-US" w:eastAsia="zh-CN"/>
      </w:rPr>
    </w:pPr>
    <w:r>
      <w:rPr>
        <w:rFonts w:hint="eastAsia"/>
        <w:lang w:val="en-US" w:eastAsia="zh-CN"/>
      </w:rPr>
      <w:t>InteWeld Structure模块                                                               2.软件模块</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5B4A4">
    <w:pPr>
      <w:pStyle w:val="14"/>
      <w:pBdr>
        <w:bottom w:val="single" w:color="auto" w:sz="4" w:space="1"/>
      </w:pBdr>
      <w:ind w:left="0" w:leftChars="0" w:firstLine="0" w:firstLineChars="0"/>
      <w:rPr>
        <w:rFonts w:hint="default"/>
        <w:lang w:val="en-US" w:eastAsia="zh-CN"/>
      </w:rPr>
    </w:pPr>
    <w:r>
      <w:rPr>
        <w:rFonts w:hint="eastAsia"/>
        <w:lang w:val="en-US" w:eastAsia="zh-CN"/>
      </w:rPr>
      <w:t>InteWeld Structure模块                                                                   3.例子</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2FFBA">
    <w:pPr>
      <w:pStyle w:val="14"/>
      <w:pBdr>
        <w:bottom w:val="single" w:color="auto" w:sz="4" w:space="1"/>
      </w:pBdr>
      <w:ind w:left="0" w:leftChars="0" w:firstLine="0" w:firstLineChars="0"/>
      <w:rPr>
        <w:rFonts w:hint="default"/>
        <w:lang w:val="en-US" w:eastAsia="zh-CN"/>
      </w:rPr>
    </w:pPr>
    <w:r>
      <w:rPr>
        <w:rFonts w:hint="eastAsia"/>
        <w:lang w:val="en-US" w:eastAsia="zh-CN"/>
      </w:rPr>
      <w:t>InteWeld Structure模块                                                   4.与InteWeld Joint的交互</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EFE99">
    <w:pPr>
      <w:pStyle w:val="14"/>
      <w:pBdr>
        <w:bottom w:val="single" w:color="auto" w:sz="4" w:space="1"/>
      </w:pBdr>
      <w:ind w:left="0" w:leftChars="0" w:firstLine="0" w:firstLineChars="0"/>
      <w:rPr>
        <w:rFonts w:hint="default" w:eastAsiaTheme="minorEastAsia"/>
        <w:lang w:val="en-US" w:eastAsia="zh-CN"/>
      </w:rPr>
    </w:pPr>
    <w:r>
      <w:rPr>
        <w:rFonts w:hint="eastAsia"/>
        <w:lang w:val="en-US" w:eastAsia="zh-CN"/>
      </w:rPr>
      <w:t>苏州喻云仿科技有限公司                                                        1.软件功能介绍</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64E4B">
    <w:pPr>
      <w:pStyle w:val="14"/>
      <w:pBdr>
        <w:bottom w:val="single" w:color="auto" w:sz="4" w:space="1"/>
      </w:pBdr>
      <w:ind w:left="0" w:leftChars="0" w:firstLine="0" w:firstLineChars="0"/>
    </w:pPr>
    <w:r>
      <w:rPr>
        <w:rFonts w:hint="eastAsia"/>
        <w:lang w:val="en-US" w:eastAsia="zh-CN"/>
      </w:rPr>
      <w:t>InteWeld Joint模块                                                                      3.例子</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E5112">
    <w:pPr>
      <w:pStyle w:val="14"/>
      <w:pBdr>
        <w:bottom w:val="single" w:color="auto" w:sz="4" w:space="1"/>
      </w:pBdr>
      <w:ind w:left="0" w:leftChars="0" w:firstLine="0" w:firstLineChars="0"/>
      <w:rPr>
        <w:rFonts w:hint="default" w:eastAsiaTheme="minorEastAsia"/>
        <w:lang w:val="en-US" w:eastAsia="zh-CN"/>
      </w:rPr>
    </w:pPr>
    <w:r>
      <w:rPr>
        <w:rFonts w:hint="eastAsia"/>
        <w:lang w:val="en-US" w:eastAsia="zh-CN"/>
      </w:rPr>
      <w:t>InteWeld Joint模块                                                              1.软件功能介绍</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A22E4">
    <w:pPr>
      <w:pStyle w:val="14"/>
      <w:pBdr>
        <w:bottom w:val="single" w:color="auto" w:sz="4" w:space="1"/>
      </w:pBdr>
      <w:ind w:left="0" w:leftChars="0" w:firstLine="0" w:firstLineChars="0"/>
      <w:rPr>
        <w:rFonts w:hint="default"/>
        <w:lang w:val="en-US"/>
      </w:rPr>
    </w:pPr>
    <w:r>
      <w:rPr>
        <w:rFonts w:hint="eastAsia"/>
        <w:lang w:val="en-US" w:eastAsia="zh-CN"/>
      </w:rPr>
      <w:t>InteWeld Joint模块                                                              1.软件功能介绍</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05E4F">
    <w:pPr>
      <w:pStyle w:val="14"/>
      <w:pBdr>
        <w:bottom w:val="single" w:color="auto" w:sz="4" w:space="1"/>
      </w:pBdr>
      <w:ind w:left="0" w:leftChars="0" w:firstLine="0" w:firstLineChars="0"/>
      <w:rPr>
        <w:rFonts w:hint="default" w:eastAsiaTheme="minorEastAsia"/>
        <w:lang w:val="en-US" w:eastAsia="zh-CN"/>
      </w:rPr>
    </w:pPr>
    <w:r>
      <w:rPr>
        <w:rFonts w:hint="eastAsia"/>
        <w:lang w:val="en-US" w:eastAsia="zh-CN"/>
      </w:rPr>
      <w:t>InteWeld Joint模块                                                              1.软件功能介绍</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A8A28">
    <w:pPr>
      <w:pStyle w:val="14"/>
      <w:pBdr>
        <w:bottom w:val="single" w:color="auto" w:sz="4" w:space="1"/>
      </w:pBdr>
      <w:ind w:left="0" w:leftChars="0" w:firstLine="0" w:firstLineChars="0"/>
      <w:rPr>
        <w:rFonts w:hint="default"/>
        <w:lang w:val="en-US"/>
      </w:rPr>
    </w:pPr>
    <w:r>
      <w:rPr>
        <w:rFonts w:hint="eastAsia"/>
        <w:lang w:val="en-US" w:eastAsia="zh-CN"/>
      </w:rPr>
      <w:t>InteWeld Joint模块                                                                  2.软件模块</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951C9">
    <w:pPr>
      <w:pStyle w:val="14"/>
      <w:pBdr>
        <w:bottom w:val="single" w:color="auto" w:sz="4" w:space="1"/>
      </w:pBdr>
      <w:ind w:left="0" w:leftChars="0" w:firstLine="0" w:firstLineChars="0"/>
      <w:rPr>
        <w:rFonts w:hint="default"/>
        <w:lang w:val="en-US"/>
      </w:rPr>
    </w:pPr>
    <w:r>
      <w:rPr>
        <w:rFonts w:hint="eastAsia"/>
        <w:lang w:val="en-US" w:eastAsia="zh-CN"/>
      </w:rPr>
      <w:t>InteWeld Joint模块                                                                      3.例子</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D0B77">
    <w:pPr>
      <w:pStyle w:val="14"/>
      <w:pBdr>
        <w:bottom w:val="single" w:color="auto" w:sz="4" w:space="1"/>
      </w:pBdr>
      <w:ind w:left="0" w:leftChars="0" w:firstLine="0" w:firstLineChars="0"/>
      <w:rPr>
        <w:rFonts w:hint="default" w:eastAsiaTheme="minorEastAsia"/>
        <w:lang w:val="en-US" w:eastAsia="zh-CN"/>
      </w:rPr>
    </w:pPr>
    <w:r>
      <w:rPr>
        <w:rFonts w:hint="eastAsia"/>
        <w:lang w:val="en-US" w:eastAsia="zh-CN"/>
      </w:rPr>
      <w:t>InteWeld Joint模块                                                              1.软件功能介绍</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BDADCC"/>
    <w:multiLevelType w:val="singleLevel"/>
    <w:tmpl w:val="8CBDADCC"/>
    <w:lvl w:ilvl="0" w:tentative="0">
      <w:start w:val="1"/>
      <w:numFmt w:val="bullet"/>
      <w:lvlText w:val=""/>
      <w:lvlJc w:val="left"/>
      <w:pPr>
        <w:ind w:left="420" w:hanging="420"/>
      </w:pPr>
      <w:rPr>
        <w:rFonts w:hint="default" w:ascii="Wingdings" w:hAnsi="Wingdings"/>
      </w:rPr>
    </w:lvl>
  </w:abstractNum>
  <w:abstractNum w:abstractNumId="1">
    <w:nsid w:val="9F0558C8"/>
    <w:multiLevelType w:val="singleLevel"/>
    <w:tmpl w:val="9F0558C8"/>
    <w:lvl w:ilvl="0" w:tentative="0">
      <w:start w:val="1"/>
      <w:numFmt w:val="decimal"/>
      <w:lvlText w:val="%1."/>
      <w:lvlJc w:val="left"/>
      <w:pPr>
        <w:tabs>
          <w:tab w:val="left" w:pos="312"/>
        </w:tabs>
      </w:pPr>
    </w:lvl>
  </w:abstractNum>
  <w:abstractNum w:abstractNumId="2">
    <w:nsid w:val="A21DDEA0"/>
    <w:multiLevelType w:val="singleLevel"/>
    <w:tmpl w:val="A21DDEA0"/>
    <w:lvl w:ilvl="0" w:tentative="0">
      <w:start w:val="1"/>
      <w:numFmt w:val="decimal"/>
      <w:lvlText w:val="%1."/>
      <w:lvlJc w:val="left"/>
      <w:pPr>
        <w:tabs>
          <w:tab w:val="left" w:pos="312"/>
        </w:tabs>
      </w:pPr>
    </w:lvl>
  </w:abstractNum>
  <w:abstractNum w:abstractNumId="3">
    <w:nsid w:val="B0D76009"/>
    <w:multiLevelType w:val="singleLevel"/>
    <w:tmpl w:val="B0D76009"/>
    <w:lvl w:ilvl="0" w:tentative="0">
      <w:start w:val="1"/>
      <w:numFmt w:val="bullet"/>
      <w:lvlText w:val=""/>
      <w:lvlJc w:val="left"/>
      <w:pPr>
        <w:ind w:left="420" w:hanging="420"/>
      </w:pPr>
      <w:rPr>
        <w:rFonts w:hint="default" w:ascii="Wingdings" w:hAnsi="Wingdings"/>
      </w:rPr>
    </w:lvl>
  </w:abstractNum>
  <w:abstractNum w:abstractNumId="4">
    <w:nsid w:val="BB41AC93"/>
    <w:multiLevelType w:val="singleLevel"/>
    <w:tmpl w:val="BB41AC93"/>
    <w:lvl w:ilvl="0" w:tentative="0">
      <w:start w:val="1"/>
      <w:numFmt w:val="bullet"/>
      <w:lvlText w:val=""/>
      <w:lvlJc w:val="left"/>
      <w:pPr>
        <w:ind w:left="420" w:hanging="420"/>
      </w:pPr>
      <w:rPr>
        <w:rFonts w:hint="default" w:ascii="Wingdings" w:hAnsi="Wingdings"/>
      </w:rPr>
    </w:lvl>
  </w:abstractNum>
  <w:abstractNum w:abstractNumId="5">
    <w:nsid w:val="C6244887"/>
    <w:multiLevelType w:val="singleLevel"/>
    <w:tmpl w:val="C6244887"/>
    <w:lvl w:ilvl="0" w:tentative="0">
      <w:start w:val="1"/>
      <w:numFmt w:val="bullet"/>
      <w:lvlText w:val=""/>
      <w:lvlJc w:val="left"/>
      <w:pPr>
        <w:ind w:left="420" w:hanging="420"/>
      </w:pPr>
      <w:rPr>
        <w:rFonts w:hint="default" w:ascii="Wingdings" w:hAnsi="Wingdings"/>
      </w:rPr>
    </w:lvl>
  </w:abstractNum>
  <w:abstractNum w:abstractNumId="6">
    <w:nsid w:val="D540A05C"/>
    <w:multiLevelType w:val="singleLevel"/>
    <w:tmpl w:val="D540A05C"/>
    <w:lvl w:ilvl="0" w:tentative="0">
      <w:start w:val="1"/>
      <w:numFmt w:val="bullet"/>
      <w:lvlText w:val=""/>
      <w:lvlJc w:val="left"/>
      <w:pPr>
        <w:ind w:left="420" w:hanging="420"/>
      </w:pPr>
      <w:rPr>
        <w:rFonts w:hint="default" w:ascii="Wingdings" w:hAnsi="Wingdings"/>
      </w:rPr>
    </w:lvl>
  </w:abstractNum>
  <w:abstractNum w:abstractNumId="7">
    <w:nsid w:val="DAA78B08"/>
    <w:multiLevelType w:val="singleLevel"/>
    <w:tmpl w:val="DAA78B08"/>
    <w:lvl w:ilvl="0" w:tentative="0">
      <w:start w:val="1"/>
      <w:numFmt w:val="decimal"/>
      <w:lvlText w:val="%1."/>
      <w:lvlJc w:val="left"/>
      <w:pPr>
        <w:tabs>
          <w:tab w:val="left" w:pos="312"/>
        </w:tabs>
      </w:pPr>
    </w:lvl>
  </w:abstractNum>
  <w:abstractNum w:abstractNumId="8">
    <w:nsid w:val="0F5665F5"/>
    <w:multiLevelType w:val="multilevel"/>
    <w:tmpl w:val="0F5665F5"/>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9">
    <w:nsid w:val="1A175470"/>
    <w:multiLevelType w:val="singleLevel"/>
    <w:tmpl w:val="1A175470"/>
    <w:lvl w:ilvl="0" w:tentative="0">
      <w:start w:val="1"/>
      <w:numFmt w:val="bullet"/>
      <w:lvlText w:val=""/>
      <w:lvlJc w:val="left"/>
      <w:pPr>
        <w:ind w:left="420" w:hanging="420"/>
      </w:pPr>
      <w:rPr>
        <w:rFonts w:hint="default" w:ascii="Wingdings" w:hAnsi="Wingdings"/>
      </w:rPr>
    </w:lvl>
  </w:abstractNum>
  <w:abstractNum w:abstractNumId="10">
    <w:nsid w:val="1A7B9CC5"/>
    <w:multiLevelType w:val="multilevel"/>
    <w:tmpl w:val="1A7B9CC5"/>
    <w:lvl w:ilvl="0" w:tentative="0">
      <w:start w:val="1"/>
      <w:numFmt w:val="decimal"/>
      <w:pStyle w:val="2"/>
      <w:suff w:val="space"/>
      <w:lvlText w:val="%1."/>
      <w:lvlJc w:val="left"/>
      <w:pPr>
        <w:ind w:left="432" w:hanging="432"/>
      </w:pPr>
      <w:rPr>
        <w:rFonts w:hint="default"/>
      </w:rPr>
    </w:lvl>
    <w:lvl w:ilvl="1" w:tentative="0">
      <w:start w:val="1"/>
      <w:numFmt w:val="decimal"/>
      <w:pStyle w:val="3"/>
      <w:suff w:val="space"/>
      <w:lvlText w:val="%1.%2."/>
      <w:lvlJc w:val="left"/>
      <w:pPr>
        <w:ind w:left="575" w:hanging="575"/>
      </w:pPr>
      <w:rPr>
        <w:rFonts w:hint="default"/>
      </w:rPr>
    </w:lvl>
    <w:lvl w:ilvl="2" w:tentative="0">
      <w:start w:val="1"/>
      <w:numFmt w:val="decimal"/>
      <w:pStyle w:val="4"/>
      <w:suff w:val="space"/>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1">
    <w:nsid w:val="42A2B421"/>
    <w:multiLevelType w:val="singleLevel"/>
    <w:tmpl w:val="42A2B421"/>
    <w:lvl w:ilvl="0" w:tentative="0">
      <w:start w:val="1"/>
      <w:numFmt w:val="bullet"/>
      <w:lvlText w:val=""/>
      <w:lvlJc w:val="left"/>
      <w:pPr>
        <w:ind w:left="420" w:hanging="420"/>
      </w:pPr>
      <w:rPr>
        <w:rFonts w:hint="default" w:ascii="Wingdings" w:hAnsi="Wingdings"/>
      </w:rPr>
    </w:lvl>
  </w:abstractNum>
  <w:abstractNum w:abstractNumId="12">
    <w:nsid w:val="52E2E9B8"/>
    <w:multiLevelType w:val="singleLevel"/>
    <w:tmpl w:val="52E2E9B8"/>
    <w:lvl w:ilvl="0" w:tentative="0">
      <w:start w:val="1"/>
      <w:numFmt w:val="decimal"/>
      <w:lvlText w:val="%1."/>
      <w:lvlJc w:val="left"/>
      <w:pPr>
        <w:tabs>
          <w:tab w:val="left" w:pos="312"/>
        </w:tabs>
      </w:pPr>
    </w:lvl>
  </w:abstractNum>
  <w:abstractNum w:abstractNumId="13">
    <w:nsid w:val="58498B9E"/>
    <w:multiLevelType w:val="singleLevel"/>
    <w:tmpl w:val="58498B9E"/>
    <w:lvl w:ilvl="0" w:tentative="0">
      <w:start w:val="1"/>
      <w:numFmt w:val="decimal"/>
      <w:lvlText w:val="%1."/>
      <w:lvlJc w:val="left"/>
      <w:pPr>
        <w:tabs>
          <w:tab w:val="left" w:pos="312"/>
        </w:tabs>
      </w:pPr>
    </w:lvl>
  </w:abstractNum>
  <w:abstractNum w:abstractNumId="14">
    <w:nsid w:val="594EFAA6"/>
    <w:multiLevelType w:val="singleLevel"/>
    <w:tmpl w:val="594EFAA6"/>
    <w:lvl w:ilvl="0" w:tentative="0">
      <w:start w:val="1"/>
      <w:numFmt w:val="bullet"/>
      <w:lvlText w:val=""/>
      <w:lvlJc w:val="left"/>
      <w:pPr>
        <w:ind w:left="420" w:hanging="420"/>
      </w:pPr>
      <w:rPr>
        <w:rFonts w:hint="default" w:ascii="Wingdings" w:hAnsi="Wingdings"/>
      </w:rPr>
    </w:lvl>
  </w:abstractNum>
  <w:abstractNum w:abstractNumId="15">
    <w:nsid w:val="6B5F5012"/>
    <w:multiLevelType w:val="singleLevel"/>
    <w:tmpl w:val="6B5F5012"/>
    <w:lvl w:ilvl="0" w:tentative="0">
      <w:start w:val="1"/>
      <w:numFmt w:val="bullet"/>
      <w:lvlText w:val=""/>
      <w:lvlJc w:val="left"/>
      <w:pPr>
        <w:ind w:left="420" w:hanging="420"/>
      </w:pPr>
      <w:rPr>
        <w:rFonts w:hint="default" w:ascii="Wingdings" w:hAnsi="Wingdings"/>
      </w:rPr>
    </w:lvl>
  </w:abstractNum>
  <w:abstractNum w:abstractNumId="16">
    <w:nsid w:val="7388C54E"/>
    <w:multiLevelType w:val="singleLevel"/>
    <w:tmpl w:val="7388C54E"/>
    <w:lvl w:ilvl="0" w:tentative="0">
      <w:start w:val="1"/>
      <w:numFmt w:val="bullet"/>
      <w:lvlText w:val=""/>
      <w:lvlJc w:val="left"/>
      <w:pPr>
        <w:ind w:left="420" w:hanging="420"/>
      </w:pPr>
      <w:rPr>
        <w:rFonts w:hint="default" w:ascii="Wingdings" w:hAnsi="Wingdings"/>
      </w:rPr>
    </w:lvl>
  </w:abstractNum>
  <w:abstractNum w:abstractNumId="17">
    <w:nsid w:val="7B7FFBC7"/>
    <w:multiLevelType w:val="singleLevel"/>
    <w:tmpl w:val="7B7FFBC7"/>
    <w:lvl w:ilvl="0" w:tentative="0">
      <w:start w:val="1"/>
      <w:numFmt w:val="bullet"/>
      <w:lvlText w:val=""/>
      <w:lvlJc w:val="left"/>
      <w:pPr>
        <w:ind w:left="420" w:hanging="420"/>
      </w:pPr>
      <w:rPr>
        <w:rFonts w:hint="default" w:ascii="Wingdings" w:hAnsi="Wingdings"/>
      </w:rPr>
    </w:lvl>
  </w:abstractNum>
  <w:num w:numId="1">
    <w:abstractNumId w:val="10"/>
  </w:num>
  <w:num w:numId="2">
    <w:abstractNumId w:val="2"/>
  </w:num>
  <w:num w:numId="3">
    <w:abstractNumId w:val="13"/>
  </w:num>
  <w:num w:numId="4">
    <w:abstractNumId w:val="9"/>
  </w:num>
  <w:num w:numId="5">
    <w:abstractNumId w:val="7"/>
  </w:num>
  <w:num w:numId="6">
    <w:abstractNumId w:val="0"/>
  </w:num>
  <w:num w:numId="7">
    <w:abstractNumId w:val="5"/>
  </w:num>
  <w:num w:numId="8">
    <w:abstractNumId w:val="12"/>
  </w:num>
  <w:num w:numId="9">
    <w:abstractNumId w:val="14"/>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7"/>
  </w:num>
  <w:num w:numId="13">
    <w:abstractNumId w:val="16"/>
  </w:num>
  <w:num w:numId="14">
    <w:abstractNumId w:val="3"/>
  </w:num>
  <w:num w:numId="15">
    <w:abstractNumId w:val="15"/>
  </w:num>
  <w:num w:numId="16">
    <w:abstractNumId w:val="4"/>
  </w:num>
  <w:num w:numId="17">
    <w:abstractNumId w:val="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mMTFkZmFiMjQ3NzZiY2M2Y2QwYjVkZTYwOWNhNWEifQ=="/>
  </w:docVars>
  <w:rsids>
    <w:rsidRoot w:val="00000000"/>
    <w:rsid w:val="00834AA4"/>
    <w:rsid w:val="00B47560"/>
    <w:rsid w:val="01642847"/>
    <w:rsid w:val="01F72229"/>
    <w:rsid w:val="01F726B0"/>
    <w:rsid w:val="026B2003"/>
    <w:rsid w:val="02F2096F"/>
    <w:rsid w:val="03B55CE8"/>
    <w:rsid w:val="03E27E42"/>
    <w:rsid w:val="03F234DC"/>
    <w:rsid w:val="06EF2A44"/>
    <w:rsid w:val="08CC21A8"/>
    <w:rsid w:val="094808C4"/>
    <w:rsid w:val="0A3E36F7"/>
    <w:rsid w:val="0AC6229A"/>
    <w:rsid w:val="0B9F01C5"/>
    <w:rsid w:val="0D261439"/>
    <w:rsid w:val="103E4FC9"/>
    <w:rsid w:val="110364D2"/>
    <w:rsid w:val="11252BFA"/>
    <w:rsid w:val="11BF7014"/>
    <w:rsid w:val="1233057F"/>
    <w:rsid w:val="124949E7"/>
    <w:rsid w:val="12EF6C9C"/>
    <w:rsid w:val="147C38A9"/>
    <w:rsid w:val="14B4053C"/>
    <w:rsid w:val="17004A4C"/>
    <w:rsid w:val="170669B3"/>
    <w:rsid w:val="1771160D"/>
    <w:rsid w:val="1781378B"/>
    <w:rsid w:val="1840063A"/>
    <w:rsid w:val="186C7DFE"/>
    <w:rsid w:val="19FA0568"/>
    <w:rsid w:val="1AB81DDF"/>
    <w:rsid w:val="1C387FA6"/>
    <w:rsid w:val="1C5A0CEA"/>
    <w:rsid w:val="1C9F3BF0"/>
    <w:rsid w:val="1CE22FE7"/>
    <w:rsid w:val="1D3007CB"/>
    <w:rsid w:val="1E023BFB"/>
    <w:rsid w:val="1F272388"/>
    <w:rsid w:val="1F4B2991"/>
    <w:rsid w:val="1F882B42"/>
    <w:rsid w:val="207D618F"/>
    <w:rsid w:val="208A3AF0"/>
    <w:rsid w:val="21276D21"/>
    <w:rsid w:val="21293DB7"/>
    <w:rsid w:val="212E4BBE"/>
    <w:rsid w:val="213C78D3"/>
    <w:rsid w:val="22BA5BB9"/>
    <w:rsid w:val="232B2E55"/>
    <w:rsid w:val="252A15AB"/>
    <w:rsid w:val="255B6175"/>
    <w:rsid w:val="26B9007D"/>
    <w:rsid w:val="27EE32D3"/>
    <w:rsid w:val="27F3252B"/>
    <w:rsid w:val="284D11D7"/>
    <w:rsid w:val="28625917"/>
    <w:rsid w:val="28A20999"/>
    <w:rsid w:val="28D63392"/>
    <w:rsid w:val="293735DD"/>
    <w:rsid w:val="29686F64"/>
    <w:rsid w:val="29CE3CF8"/>
    <w:rsid w:val="2A695329"/>
    <w:rsid w:val="2AE674A8"/>
    <w:rsid w:val="2B00395E"/>
    <w:rsid w:val="2B277B63"/>
    <w:rsid w:val="2E617AB3"/>
    <w:rsid w:val="2E6928BA"/>
    <w:rsid w:val="2EE57E2A"/>
    <w:rsid w:val="2F1034C5"/>
    <w:rsid w:val="30414EF3"/>
    <w:rsid w:val="305807BF"/>
    <w:rsid w:val="31557AE6"/>
    <w:rsid w:val="33187542"/>
    <w:rsid w:val="331F4387"/>
    <w:rsid w:val="3566306B"/>
    <w:rsid w:val="3680105A"/>
    <w:rsid w:val="36BA4158"/>
    <w:rsid w:val="36D455D9"/>
    <w:rsid w:val="37B027B1"/>
    <w:rsid w:val="387F022B"/>
    <w:rsid w:val="38E06BB3"/>
    <w:rsid w:val="39497F3C"/>
    <w:rsid w:val="39FA26AE"/>
    <w:rsid w:val="3BC70F70"/>
    <w:rsid w:val="3BE42917"/>
    <w:rsid w:val="3C011D0B"/>
    <w:rsid w:val="3CE230AD"/>
    <w:rsid w:val="3D475E43"/>
    <w:rsid w:val="3E7C238E"/>
    <w:rsid w:val="3F0333C1"/>
    <w:rsid w:val="3F6B76BD"/>
    <w:rsid w:val="409B392A"/>
    <w:rsid w:val="40D1361B"/>
    <w:rsid w:val="41D05AC2"/>
    <w:rsid w:val="41FC086B"/>
    <w:rsid w:val="42067780"/>
    <w:rsid w:val="42443DCE"/>
    <w:rsid w:val="42BB7909"/>
    <w:rsid w:val="43E508A5"/>
    <w:rsid w:val="4443338E"/>
    <w:rsid w:val="450F618C"/>
    <w:rsid w:val="45242CB5"/>
    <w:rsid w:val="456640B5"/>
    <w:rsid w:val="45965BB9"/>
    <w:rsid w:val="45D97783"/>
    <w:rsid w:val="462B187A"/>
    <w:rsid w:val="464C0026"/>
    <w:rsid w:val="471D015C"/>
    <w:rsid w:val="4818292A"/>
    <w:rsid w:val="482F42EA"/>
    <w:rsid w:val="494951F7"/>
    <w:rsid w:val="4A384353"/>
    <w:rsid w:val="4A505F5B"/>
    <w:rsid w:val="4A9B77CE"/>
    <w:rsid w:val="4B7B3917"/>
    <w:rsid w:val="4BA758C4"/>
    <w:rsid w:val="4BD00997"/>
    <w:rsid w:val="4BE43532"/>
    <w:rsid w:val="4FC42BBA"/>
    <w:rsid w:val="50365B27"/>
    <w:rsid w:val="51606449"/>
    <w:rsid w:val="51B114E8"/>
    <w:rsid w:val="51B67C0B"/>
    <w:rsid w:val="520A48DC"/>
    <w:rsid w:val="522C235A"/>
    <w:rsid w:val="522F6D9E"/>
    <w:rsid w:val="52B75A33"/>
    <w:rsid w:val="53373C5F"/>
    <w:rsid w:val="533B0FEF"/>
    <w:rsid w:val="53DF2A81"/>
    <w:rsid w:val="55987890"/>
    <w:rsid w:val="55BA2508"/>
    <w:rsid w:val="57D85BBE"/>
    <w:rsid w:val="584C5771"/>
    <w:rsid w:val="58BE3005"/>
    <w:rsid w:val="5AA85327"/>
    <w:rsid w:val="5B8A1B03"/>
    <w:rsid w:val="5BD63D7E"/>
    <w:rsid w:val="5BE071AE"/>
    <w:rsid w:val="5C1967A5"/>
    <w:rsid w:val="5C86063D"/>
    <w:rsid w:val="5CDE7BFB"/>
    <w:rsid w:val="5D506446"/>
    <w:rsid w:val="5F63496F"/>
    <w:rsid w:val="5F743B0F"/>
    <w:rsid w:val="5F997342"/>
    <w:rsid w:val="60795FC9"/>
    <w:rsid w:val="61C97ABD"/>
    <w:rsid w:val="61E63E58"/>
    <w:rsid w:val="621C7B10"/>
    <w:rsid w:val="62412BC5"/>
    <w:rsid w:val="63613F6F"/>
    <w:rsid w:val="64F802DD"/>
    <w:rsid w:val="65500522"/>
    <w:rsid w:val="66A6773B"/>
    <w:rsid w:val="67B04461"/>
    <w:rsid w:val="688D47A2"/>
    <w:rsid w:val="6919267D"/>
    <w:rsid w:val="69B955D9"/>
    <w:rsid w:val="6A22716C"/>
    <w:rsid w:val="6AEE2A5B"/>
    <w:rsid w:val="6B8043B4"/>
    <w:rsid w:val="6BA62CBE"/>
    <w:rsid w:val="6D09316B"/>
    <w:rsid w:val="6D13324B"/>
    <w:rsid w:val="6DF83A97"/>
    <w:rsid w:val="703D7193"/>
    <w:rsid w:val="71565110"/>
    <w:rsid w:val="71D76DFF"/>
    <w:rsid w:val="72274F6F"/>
    <w:rsid w:val="72385E76"/>
    <w:rsid w:val="72C20D45"/>
    <w:rsid w:val="73C117A4"/>
    <w:rsid w:val="73E603E9"/>
    <w:rsid w:val="75860FCD"/>
    <w:rsid w:val="75F660AB"/>
    <w:rsid w:val="765863F0"/>
    <w:rsid w:val="772734B5"/>
    <w:rsid w:val="772C53A9"/>
    <w:rsid w:val="77AF64E3"/>
    <w:rsid w:val="78084F43"/>
    <w:rsid w:val="793F6F0C"/>
    <w:rsid w:val="79754531"/>
    <w:rsid w:val="79E17519"/>
    <w:rsid w:val="7AD65B35"/>
    <w:rsid w:val="7B04732D"/>
    <w:rsid w:val="7B650E57"/>
    <w:rsid w:val="7C1E3C37"/>
    <w:rsid w:val="7CAA3A88"/>
    <w:rsid w:val="7CAA7279"/>
    <w:rsid w:val="7D7517C1"/>
    <w:rsid w:val="7E0647F5"/>
    <w:rsid w:val="7E2255FE"/>
    <w:rsid w:val="7E617D18"/>
    <w:rsid w:val="7F005B39"/>
    <w:rsid w:val="7F1065FB"/>
    <w:rsid w:val="7F5B2097"/>
    <w:rsid w:val="7F86620C"/>
    <w:rsid w:val="7FA574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bidi w:val="0"/>
      <w:spacing w:line="360" w:lineRule="auto"/>
      <w:ind w:firstLine="1446" w:firstLineChars="200"/>
      <w:jc w:val="both"/>
      <w:textAlignment w:val="center"/>
    </w:pPr>
    <w:rPr>
      <w:rFonts w:ascii="Times New Roman" w:hAnsi="Times New Roman" w:eastAsiaTheme="minorEastAsia" w:cstheme="minorBidi"/>
      <w:kern w:val="2"/>
      <w:sz w:val="24"/>
      <w:szCs w:val="24"/>
      <w:lang w:val="en-US" w:eastAsia="zh-CN" w:bidi="ar-SA"/>
    </w:rPr>
  </w:style>
  <w:style w:type="paragraph" w:styleId="2">
    <w:name w:val="heading 1"/>
    <w:basedOn w:val="1"/>
    <w:next w:val="1"/>
    <w:qFormat/>
    <w:uiPriority w:val="0"/>
    <w:pPr>
      <w:keepNext/>
      <w:keepLines/>
      <w:numPr>
        <w:ilvl w:val="0"/>
        <w:numId w:val="1"/>
      </w:numPr>
      <w:tabs>
        <w:tab w:val="left" w:pos="420"/>
      </w:tabs>
      <w:spacing w:before="50" w:beforeLines="50" w:beforeAutospacing="0" w:after="50" w:afterLines="50" w:afterAutospacing="0" w:line="360" w:lineRule="auto"/>
      <w:ind w:left="431" w:hanging="431" w:firstLineChars="0"/>
      <w:outlineLvl w:val="0"/>
    </w:pPr>
    <w:rPr>
      <w:rFonts w:eastAsia="黑体"/>
      <w:b/>
      <w:kern w:val="44"/>
      <w:sz w:val="32"/>
    </w:rPr>
  </w:style>
  <w:style w:type="paragraph" w:styleId="3">
    <w:name w:val="heading 2"/>
    <w:basedOn w:val="1"/>
    <w:next w:val="1"/>
    <w:link w:val="23"/>
    <w:unhideWhenUsed/>
    <w:qFormat/>
    <w:uiPriority w:val="0"/>
    <w:pPr>
      <w:keepNext/>
      <w:keepLines/>
      <w:numPr>
        <w:ilvl w:val="1"/>
        <w:numId w:val="1"/>
      </w:numPr>
      <w:spacing w:beforeLines="0" w:beforeAutospacing="0" w:afterLines="0" w:afterAutospacing="0" w:line="360" w:lineRule="auto"/>
      <w:ind w:left="575" w:hanging="575" w:firstLineChars="0"/>
      <w:outlineLvl w:val="1"/>
    </w:pPr>
    <w:rPr>
      <w:rFonts w:ascii="Arial" w:hAnsi="Arial" w:eastAsia="黑体"/>
      <w:b/>
      <w:sz w:val="32"/>
    </w:rPr>
  </w:style>
  <w:style w:type="paragraph" w:styleId="4">
    <w:name w:val="heading 3"/>
    <w:basedOn w:val="1"/>
    <w:next w:val="1"/>
    <w:link w:val="28"/>
    <w:unhideWhenUsed/>
    <w:qFormat/>
    <w:uiPriority w:val="0"/>
    <w:pPr>
      <w:keepNext/>
      <w:keepLines/>
      <w:numPr>
        <w:ilvl w:val="2"/>
        <w:numId w:val="1"/>
      </w:numPr>
      <w:spacing w:beforeLines="0" w:beforeAutospacing="0" w:afterLines="0" w:afterAutospacing="0" w:line="360" w:lineRule="auto"/>
      <w:ind w:left="720" w:hanging="720" w:firstLineChars="0"/>
      <w:outlineLvl w:val="2"/>
    </w:pPr>
    <w:rPr>
      <w:rFonts w:ascii="黑体" w:hAnsi="黑体" w:eastAsia="黑体"/>
      <w:b/>
      <w:sz w:val="28"/>
    </w:rPr>
  </w:style>
  <w:style w:type="paragraph" w:styleId="5">
    <w:name w:val="heading 4"/>
    <w:basedOn w:val="1"/>
    <w:next w:val="1"/>
    <w:unhideWhenUsed/>
    <w:qFormat/>
    <w:uiPriority w:val="0"/>
    <w:pPr>
      <w:keepNext/>
      <w:keepLines/>
      <w:numPr>
        <w:ilvl w:val="3"/>
        <w:numId w:val="1"/>
      </w:numPr>
      <w:spacing w:before="280" w:beforeLines="0" w:beforeAutospacing="0" w:after="290" w:afterLines="0" w:afterAutospacing="0" w:line="372" w:lineRule="auto"/>
      <w:ind w:left="864" w:hanging="864" w:firstLineChars="0"/>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20">
    <w:name w:val="Default Paragraph Font"/>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11">
    <w:name w:val="caption"/>
    <w:basedOn w:val="1"/>
    <w:next w:val="1"/>
    <w:unhideWhenUsed/>
    <w:qFormat/>
    <w:uiPriority w:val="0"/>
    <w:pPr>
      <w:ind w:firstLine="0" w:firstLineChars="0"/>
      <w:jc w:val="center"/>
    </w:pPr>
    <w:rPr>
      <w:b/>
      <w:sz w:val="21"/>
      <w:szCs w:val="21"/>
    </w:rPr>
  </w:style>
  <w:style w:type="paragraph" w:styleId="12">
    <w:name w:val="annotation text"/>
    <w:basedOn w:val="1"/>
    <w:qFormat/>
    <w:uiPriority w:val="0"/>
    <w:pPr>
      <w:jc w:val="left"/>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Normal (Web)"/>
    <w:basedOn w:val="1"/>
    <w:qFormat/>
    <w:uiPriority w:val="0"/>
    <w:rPr>
      <w:sz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basedOn w:val="20"/>
    <w:qFormat/>
    <w:uiPriority w:val="0"/>
    <w:rPr>
      <w:color w:val="800080"/>
      <w:u w:val="single"/>
    </w:rPr>
  </w:style>
  <w:style w:type="character" w:styleId="22">
    <w:name w:val="Hyperlink"/>
    <w:basedOn w:val="20"/>
    <w:qFormat/>
    <w:uiPriority w:val="0"/>
    <w:rPr>
      <w:color w:val="0000FF"/>
      <w:u w:val="single"/>
    </w:rPr>
  </w:style>
  <w:style w:type="character" w:customStyle="1" w:styleId="23">
    <w:name w:val="标题 2 Char"/>
    <w:link w:val="3"/>
    <w:qFormat/>
    <w:uiPriority w:val="0"/>
    <w:rPr>
      <w:rFonts w:ascii="Arial" w:hAnsi="Arial" w:eastAsia="黑体"/>
      <w:b/>
      <w:sz w:val="32"/>
    </w:rPr>
  </w:style>
  <w:style w:type="paragraph" w:customStyle="1" w:styleId="24">
    <w:name w:val="正文1"/>
    <w:basedOn w:val="1"/>
    <w:qFormat/>
    <w:uiPriority w:val="0"/>
    <w:pPr>
      <w:spacing w:before="60" w:after="60" w:line="360" w:lineRule="auto"/>
      <w:jc w:val="left"/>
    </w:pPr>
    <w:rPr>
      <w:rFonts w:ascii="Times New Roman" w:hAnsi="Times New Roman"/>
    </w:rPr>
  </w:style>
  <w:style w:type="paragraph" w:customStyle="1" w:styleId="25">
    <w:name w:val="WPSOffice手动目录 1"/>
    <w:qFormat/>
    <w:uiPriority w:val="0"/>
    <w:pPr>
      <w:ind w:leftChars="0"/>
    </w:pPr>
    <w:rPr>
      <w:rFonts w:ascii="Times New Roman" w:hAnsi="Times New Roman" w:eastAsia="宋体" w:cs="Times New Roman"/>
      <w:sz w:val="20"/>
      <w:szCs w:val="20"/>
    </w:rPr>
  </w:style>
  <w:style w:type="paragraph" w:customStyle="1" w:styleId="26">
    <w:name w:val="WPSOffice手动目录 2"/>
    <w:qFormat/>
    <w:uiPriority w:val="0"/>
    <w:pPr>
      <w:ind w:leftChars="200"/>
    </w:pPr>
    <w:rPr>
      <w:rFonts w:ascii="Times New Roman" w:hAnsi="Times New Roman" w:eastAsia="宋体" w:cs="Times New Roman"/>
      <w:sz w:val="20"/>
      <w:szCs w:val="20"/>
    </w:rPr>
  </w:style>
  <w:style w:type="paragraph" w:customStyle="1" w:styleId="27">
    <w:name w:val="图片"/>
    <w:basedOn w:val="1"/>
    <w:next w:val="1"/>
    <w:qFormat/>
    <w:uiPriority w:val="0"/>
    <w:pPr>
      <w:ind w:firstLine="0" w:firstLineChars="0"/>
      <w:jc w:val="center"/>
    </w:pPr>
  </w:style>
  <w:style w:type="character" w:customStyle="1" w:styleId="28">
    <w:name w:val="标题 3 Char"/>
    <w:link w:val="4"/>
    <w:qFormat/>
    <w:uiPriority w:val="0"/>
    <w:rPr>
      <w:rFonts w:ascii="黑体" w:hAnsi="黑体" w:eastAsia="黑体"/>
      <w:b/>
      <w:sz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72.png"/><Relationship Id="rId98" Type="http://schemas.openxmlformats.org/officeDocument/2006/relationships/image" Target="media/image71.png"/><Relationship Id="rId97" Type="http://schemas.openxmlformats.org/officeDocument/2006/relationships/image" Target="media/image70.png"/><Relationship Id="rId96" Type="http://schemas.openxmlformats.org/officeDocument/2006/relationships/image" Target="media/image69.png"/><Relationship Id="rId95" Type="http://schemas.openxmlformats.org/officeDocument/2006/relationships/image" Target="media/image68.png"/><Relationship Id="rId94" Type="http://schemas.openxmlformats.org/officeDocument/2006/relationships/image" Target="media/image67.png"/><Relationship Id="rId93" Type="http://schemas.openxmlformats.org/officeDocument/2006/relationships/image" Target="media/image66.png"/><Relationship Id="rId92" Type="http://schemas.openxmlformats.org/officeDocument/2006/relationships/image" Target="media/image65.png"/><Relationship Id="rId91" Type="http://schemas.openxmlformats.org/officeDocument/2006/relationships/image" Target="media/image64.png"/><Relationship Id="rId90" Type="http://schemas.openxmlformats.org/officeDocument/2006/relationships/image" Target="media/image63.png"/><Relationship Id="rId9" Type="http://schemas.openxmlformats.org/officeDocument/2006/relationships/header" Target="header4.xml"/><Relationship Id="rId89" Type="http://schemas.openxmlformats.org/officeDocument/2006/relationships/image" Target="media/image62.png"/><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header" Target="header3.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footer" Target="footer1.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header" Target="head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header" Target="head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image" Target="media/image1.jpeg"/><Relationship Id="rId27" Type="http://schemas.openxmlformats.org/officeDocument/2006/relationships/theme" Target="theme/theme1.xml"/><Relationship Id="rId26" Type="http://schemas.openxmlformats.org/officeDocument/2006/relationships/footer" Target="footer4.xml"/><Relationship Id="rId25" Type="http://schemas.openxmlformats.org/officeDocument/2006/relationships/header" Target="header18.xml"/><Relationship Id="rId24" Type="http://schemas.openxmlformats.org/officeDocument/2006/relationships/header" Target="header17.xml"/><Relationship Id="rId23" Type="http://schemas.openxmlformats.org/officeDocument/2006/relationships/header" Target="header16.xml"/><Relationship Id="rId22" Type="http://schemas.openxmlformats.org/officeDocument/2006/relationships/header" Target="header15.xml"/><Relationship Id="rId21" Type="http://schemas.openxmlformats.org/officeDocument/2006/relationships/header" Target="header14.xml"/><Relationship Id="rId20" Type="http://schemas.openxmlformats.org/officeDocument/2006/relationships/header" Target="header13.xml"/><Relationship Id="rId2" Type="http://schemas.openxmlformats.org/officeDocument/2006/relationships/settings" Target="settings.xml"/><Relationship Id="rId19" Type="http://schemas.openxmlformats.org/officeDocument/2006/relationships/header" Target="header12.xml"/><Relationship Id="rId18" Type="http://schemas.openxmlformats.org/officeDocument/2006/relationships/header" Target="header11.xml"/><Relationship Id="rId17" Type="http://schemas.openxmlformats.org/officeDocument/2006/relationships/header" Target="header10.xml"/><Relationship Id="rId165" Type="http://schemas.openxmlformats.org/officeDocument/2006/relationships/fontTable" Target="fontTable.xml"/><Relationship Id="rId164" Type="http://schemas.openxmlformats.org/officeDocument/2006/relationships/numbering" Target="numbering.xml"/><Relationship Id="rId163" Type="http://schemas.openxmlformats.org/officeDocument/2006/relationships/customXml" Target="../customXml/item1.xml"/><Relationship Id="rId162" Type="http://schemas.openxmlformats.org/officeDocument/2006/relationships/image" Target="media/image135.png"/><Relationship Id="rId161" Type="http://schemas.openxmlformats.org/officeDocument/2006/relationships/image" Target="media/image134.png"/><Relationship Id="rId160" Type="http://schemas.openxmlformats.org/officeDocument/2006/relationships/image" Target="media/image133.png"/><Relationship Id="rId16" Type="http://schemas.openxmlformats.org/officeDocument/2006/relationships/header" Target="header9.xml"/><Relationship Id="rId159" Type="http://schemas.openxmlformats.org/officeDocument/2006/relationships/image" Target="media/image132.png"/><Relationship Id="rId158" Type="http://schemas.openxmlformats.org/officeDocument/2006/relationships/image" Target="media/image131.png"/><Relationship Id="rId157" Type="http://schemas.openxmlformats.org/officeDocument/2006/relationships/image" Target="media/image130.png"/><Relationship Id="rId156" Type="http://schemas.openxmlformats.org/officeDocument/2006/relationships/image" Target="media/image129.png"/><Relationship Id="rId155" Type="http://schemas.openxmlformats.org/officeDocument/2006/relationships/image" Target="media/image128.png"/><Relationship Id="rId154" Type="http://schemas.openxmlformats.org/officeDocument/2006/relationships/image" Target="media/image127.png"/><Relationship Id="rId153" Type="http://schemas.openxmlformats.org/officeDocument/2006/relationships/image" Target="media/image126.png"/><Relationship Id="rId152" Type="http://schemas.openxmlformats.org/officeDocument/2006/relationships/image" Target="media/image125.png"/><Relationship Id="rId151" Type="http://schemas.openxmlformats.org/officeDocument/2006/relationships/image" Target="media/image124.png"/><Relationship Id="rId150" Type="http://schemas.openxmlformats.org/officeDocument/2006/relationships/image" Target="media/image123.png"/><Relationship Id="rId15" Type="http://schemas.openxmlformats.org/officeDocument/2006/relationships/header" Target="header8.xml"/><Relationship Id="rId149" Type="http://schemas.openxmlformats.org/officeDocument/2006/relationships/image" Target="media/image122.png"/><Relationship Id="rId148" Type="http://schemas.openxmlformats.org/officeDocument/2006/relationships/image" Target="media/image121.png"/><Relationship Id="rId147" Type="http://schemas.openxmlformats.org/officeDocument/2006/relationships/image" Target="media/image120.png"/><Relationship Id="rId146" Type="http://schemas.openxmlformats.org/officeDocument/2006/relationships/image" Target="media/image119.png"/><Relationship Id="rId145" Type="http://schemas.openxmlformats.org/officeDocument/2006/relationships/image" Target="media/image118.png"/><Relationship Id="rId144" Type="http://schemas.openxmlformats.org/officeDocument/2006/relationships/image" Target="media/image117.png"/><Relationship Id="rId143" Type="http://schemas.openxmlformats.org/officeDocument/2006/relationships/image" Target="media/image116.png"/><Relationship Id="rId142" Type="http://schemas.openxmlformats.org/officeDocument/2006/relationships/image" Target="media/image115.png"/><Relationship Id="rId141" Type="http://schemas.openxmlformats.org/officeDocument/2006/relationships/image" Target="media/image114.png"/><Relationship Id="rId140" Type="http://schemas.openxmlformats.org/officeDocument/2006/relationships/image" Target="media/image113.png"/><Relationship Id="rId14" Type="http://schemas.openxmlformats.org/officeDocument/2006/relationships/header" Target="header7.xml"/><Relationship Id="rId139" Type="http://schemas.openxmlformats.org/officeDocument/2006/relationships/image" Target="media/image112.png"/><Relationship Id="rId138" Type="http://schemas.openxmlformats.org/officeDocument/2006/relationships/image" Target="media/image111.png"/><Relationship Id="rId137" Type="http://schemas.openxmlformats.org/officeDocument/2006/relationships/image" Target="media/image110.png"/><Relationship Id="rId136" Type="http://schemas.openxmlformats.org/officeDocument/2006/relationships/image" Target="media/image109.png"/><Relationship Id="rId135" Type="http://schemas.openxmlformats.org/officeDocument/2006/relationships/image" Target="media/image108.png"/><Relationship Id="rId134" Type="http://schemas.openxmlformats.org/officeDocument/2006/relationships/image" Target="media/image107.png"/><Relationship Id="rId133" Type="http://schemas.openxmlformats.org/officeDocument/2006/relationships/image" Target="media/image106.png"/><Relationship Id="rId132" Type="http://schemas.openxmlformats.org/officeDocument/2006/relationships/image" Target="media/image105.png"/><Relationship Id="rId131" Type="http://schemas.openxmlformats.org/officeDocument/2006/relationships/image" Target="media/image104.png"/><Relationship Id="rId130" Type="http://schemas.openxmlformats.org/officeDocument/2006/relationships/image" Target="media/image103.png"/><Relationship Id="rId13" Type="http://schemas.openxmlformats.org/officeDocument/2006/relationships/header" Target="header6.xml"/><Relationship Id="rId129" Type="http://schemas.openxmlformats.org/officeDocument/2006/relationships/image" Target="media/image102.png"/><Relationship Id="rId128" Type="http://schemas.openxmlformats.org/officeDocument/2006/relationships/image" Target="media/image101.png"/><Relationship Id="rId127" Type="http://schemas.openxmlformats.org/officeDocument/2006/relationships/image" Target="media/image100.png"/><Relationship Id="rId126" Type="http://schemas.openxmlformats.org/officeDocument/2006/relationships/image" Target="media/image99.png"/><Relationship Id="rId125" Type="http://schemas.openxmlformats.org/officeDocument/2006/relationships/image" Target="media/image98.png"/><Relationship Id="rId124" Type="http://schemas.openxmlformats.org/officeDocument/2006/relationships/image" Target="media/image97.png"/><Relationship Id="rId123" Type="http://schemas.openxmlformats.org/officeDocument/2006/relationships/image" Target="media/image96.png"/><Relationship Id="rId122" Type="http://schemas.openxmlformats.org/officeDocument/2006/relationships/image" Target="media/image95.png"/><Relationship Id="rId121" Type="http://schemas.openxmlformats.org/officeDocument/2006/relationships/image" Target="media/image94.png"/><Relationship Id="rId120" Type="http://schemas.openxmlformats.org/officeDocument/2006/relationships/image" Target="media/image93.png"/><Relationship Id="rId12" Type="http://schemas.openxmlformats.org/officeDocument/2006/relationships/header" Target="header5.xml"/><Relationship Id="rId119" Type="http://schemas.openxmlformats.org/officeDocument/2006/relationships/image" Target="media/image92.png"/><Relationship Id="rId118" Type="http://schemas.openxmlformats.org/officeDocument/2006/relationships/image" Target="media/image91.png"/><Relationship Id="rId117" Type="http://schemas.openxmlformats.org/officeDocument/2006/relationships/image" Target="media/image90.png"/><Relationship Id="rId116" Type="http://schemas.openxmlformats.org/officeDocument/2006/relationships/image" Target="media/image89.png"/><Relationship Id="rId115" Type="http://schemas.openxmlformats.org/officeDocument/2006/relationships/image" Target="media/image88.png"/><Relationship Id="rId114" Type="http://schemas.openxmlformats.org/officeDocument/2006/relationships/image" Target="media/image87.png"/><Relationship Id="rId113" Type="http://schemas.openxmlformats.org/officeDocument/2006/relationships/image" Target="media/image86.png"/><Relationship Id="rId112" Type="http://schemas.openxmlformats.org/officeDocument/2006/relationships/image" Target="media/image85.png"/><Relationship Id="rId111" Type="http://schemas.openxmlformats.org/officeDocument/2006/relationships/image" Target="media/image84.png"/><Relationship Id="rId110" Type="http://schemas.openxmlformats.org/officeDocument/2006/relationships/image" Target="media/image83.png"/><Relationship Id="rId11" Type="http://schemas.openxmlformats.org/officeDocument/2006/relationships/footer" Target="footer3.xml"/><Relationship Id="rId109" Type="http://schemas.openxmlformats.org/officeDocument/2006/relationships/image" Target="media/image82.png"/><Relationship Id="rId108" Type="http://schemas.openxmlformats.org/officeDocument/2006/relationships/image" Target="media/image81.png"/><Relationship Id="rId107" Type="http://schemas.openxmlformats.org/officeDocument/2006/relationships/image" Target="media/image80.png"/><Relationship Id="rId106" Type="http://schemas.openxmlformats.org/officeDocument/2006/relationships/image" Target="media/image79.png"/><Relationship Id="rId105" Type="http://schemas.openxmlformats.org/officeDocument/2006/relationships/image" Target="media/image78.png"/><Relationship Id="rId104" Type="http://schemas.openxmlformats.org/officeDocument/2006/relationships/image" Target="media/image77.png"/><Relationship Id="rId103" Type="http://schemas.openxmlformats.org/officeDocument/2006/relationships/image" Target="media/image76.png"/><Relationship Id="rId102" Type="http://schemas.openxmlformats.org/officeDocument/2006/relationships/image" Target="media/image75.png"/><Relationship Id="rId101" Type="http://schemas.openxmlformats.org/officeDocument/2006/relationships/image" Target="media/image74.png"/><Relationship Id="rId100" Type="http://schemas.openxmlformats.org/officeDocument/2006/relationships/image" Target="media/image73.png"/><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9050">
          <a:solidFill>
            <a:srgbClr val="FF0000"/>
          </a:solid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lumMod val="75000"/>
          </a:schemeClr>
        </a:lnRef>
        <a:fillRef idx="1">
          <a:schemeClr val="accent1"/>
        </a:fillRef>
        <a:effectRef idx="0">
          <a:srgbClr val="FFFFFF"/>
        </a:effectRef>
        <a:fontRef idx="minor">
          <a:schemeClr val="lt1"/>
        </a:fontRef>
      </a:style>
    </a:spDef>
    <a:lnDef>
      <a:spPr>
        <a:ln>
          <a:solidFill>
            <a:srgbClr val="FF0000"/>
          </a:solidFill>
          <a:tailEnd type="arrow"/>
        </a:ln>
      </a:spPr>
      <a:bodyPr/>
      <a:lstStyle/>
      <a:style>
        <a:lnRef idx="2">
          <a:schemeClr val="accent1"/>
        </a:lnRef>
        <a:fillRef idx="0">
          <a:srgbClr val="FFFFFF"/>
        </a:fillRef>
        <a:effectRef idx="0">
          <a:srgbClr val="FFFFFF"/>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10636</Words>
  <Characters>11685</Characters>
  <Lines>0</Lines>
  <Paragraphs>0</Paragraphs>
  <TotalTime>1</TotalTime>
  <ScaleCrop>false</ScaleCrop>
  <LinksUpToDate>false</LinksUpToDate>
  <CharactersWithSpaces>12246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2024-07-02T10:04:00Z</dcterms:created>
  <dc:creator>DELL</dc:creator>
  <cp:lastModifiedBy>故事的小黄花</cp:lastModifiedBy>
  <dcterms:modified xsi:type="dcterms:W3CDTF">2025-02-25T00:53:53Z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BA7CA13459744BD3AE7A70834750FDE6_13</vt:lpwstr>
  </property>
  <property fmtid="{D5CDD505-2E9C-101B-9397-08002B2CF9AE}" pid="4" name="KSOTemplateDocerSaveRecord">
    <vt:lpwstr>eyJoZGlkIjoiZGNhMTdkNTQ1ZDBhMmM0ZWMxZjdlZjdhMzJiOGM1Y2UiLCJ1c2VySWQiOiI3Mzc4NzEyMTAifQ==</vt:lpwstr>
  </property>
</Properties>
</file>